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525" w:rsidRPr="00612525" w:rsidRDefault="00612525" w:rsidP="00612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</w:pPr>
      <w:r w:rsidRPr="0061252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en-IN"/>
        </w:rPr>
        <w:t xml:space="preserve">package 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com.example.hp.tipcalc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</w:r>
      <w:r w:rsidRPr="0061252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en-IN"/>
        </w:rPr>
        <w:t xml:space="preserve">import 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android.app.Activity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</w:r>
      <w:r w:rsidRPr="0061252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en-IN"/>
        </w:rPr>
        <w:t xml:space="preserve">import 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android.os.Bundle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</w:r>
      <w:r w:rsidRPr="0061252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en-IN"/>
        </w:rPr>
        <w:t xml:space="preserve">import 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android.widget.EditText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</w:r>
      <w:r w:rsidRPr="0061252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en-IN"/>
        </w:rPr>
        <w:t xml:space="preserve">import 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android.widget.RadioButton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</w:r>
      <w:r w:rsidRPr="0061252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en-IN"/>
        </w:rPr>
        <w:t xml:space="preserve">import 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android.widget.RadioGroup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</w:r>
      <w:r w:rsidRPr="0061252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en-IN"/>
        </w:rPr>
        <w:t xml:space="preserve">import 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android.widget.RadioGroup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.*;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</w:r>
      <w:r w:rsidRPr="0061252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en-IN"/>
        </w:rPr>
        <w:t xml:space="preserve">import 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android.widget.TextView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</w:r>
      <w:r w:rsidRPr="0061252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en-IN"/>
        </w:rPr>
        <w:t xml:space="preserve">public class 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MainActivity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 xml:space="preserve"> </w:t>
      </w:r>
      <w:r w:rsidRPr="0061252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en-IN"/>
        </w:rPr>
        <w:t xml:space="preserve">extends 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 xml:space="preserve">Activity </w:t>
      </w:r>
      <w:r w:rsidRPr="0061252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en-IN"/>
        </w:rPr>
        <w:t xml:space="preserve">implements 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RadioGroup.OnCheckedChangeListener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>{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TextView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 xml:space="preserve"> 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tv2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EditText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 xml:space="preserve"> 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et1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RadioGroup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 xml:space="preserve"> 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rg1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RadioButton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 xml:space="preserve">  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rb1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,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rb2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,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rb3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,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rb4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</w:t>
      </w:r>
      <w:r w:rsidRPr="0061252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en-IN"/>
        </w:rPr>
        <w:t xml:space="preserve">double 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res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=</w:t>
      </w:r>
      <w:r w:rsidRPr="00612525">
        <w:rPr>
          <w:rFonts w:ascii="Courier New" w:eastAsia="Times New Roman" w:hAnsi="Courier New" w:cs="Courier New"/>
          <w:color w:val="0000FF"/>
          <w:sz w:val="20"/>
          <w:szCs w:val="20"/>
          <w:lang w:eastAsia="en-IN"/>
        </w:rPr>
        <w:t>0.0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</w:t>
      </w:r>
      <w:r w:rsidRPr="00612525">
        <w:rPr>
          <w:rFonts w:ascii="Courier New" w:eastAsia="Times New Roman" w:hAnsi="Courier New" w:cs="Courier New"/>
          <w:color w:val="808000"/>
          <w:sz w:val="20"/>
          <w:szCs w:val="20"/>
          <w:lang w:eastAsia="en-IN"/>
        </w:rPr>
        <w:t>@Override</w:t>
      </w:r>
      <w:r w:rsidRPr="00612525">
        <w:rPr>
          <w:rFonts w:ascii="Courier New" w:eastAsia="Times New Roman" w:hAnsi="Courier New" w:cs="Courier New"/>
          <w:color w:val="808000"/>
          <w:sz w:val="20"/>
          <w:szCs w:val="20"/>
          <w:lang w:eastAsia="en-IN"/>
        </w:rPr>
        <w:br/>
        <w:t xml:space="preserve">    </w:t>
      </w:r>
      <w:r w:rsidRPr="0061252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en-IN"/>
        </w:rPr>
        <w:t xml:space="preserve">protected void 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onCreate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(Bundle b)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{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</w:t>
      </w:r>
      <w:proofErr w:type="spellStart"/>
      <w:r w:rsidRPr="0061252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en-IN"/>
        </w:rPr>
        <w:t>super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.onCreate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(b);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setContentView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(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R.layout.</w:t>
      </w:r>
      <w:r w:rsidRPr="00612525">
        <w:rPr>
          <w:rFonts w:ascii="Courier New" w:eastAsia="Times New Roman" w:hAnsi="Courier New" w:cs="Courier New"/>
          <w:b/>
          <w:bCs/>
          <w:i/>
          <w:iCs/>
          <w:color w:val="660E7A"/>
          <w:sz w:val="20"/>
          <w:szCs w:val="20"/>
          <w:lang w:eastAsia="en-IN"/>
        </w:rPr>
        <w:t>activity_main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);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tv2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=(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TextView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)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findViewById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(R.id.</w:t>
      </w:r>
      <w:r w:rsidRPr="00612525">
        <w:rPr>
          <w:rFonts w:ascii="Courier New" w:eastAsia="Times New Roman" w:hAnsi="Courier New" w:cs="Courier New"/>
          <w:b/>
          <w:bCs/>
          <w:i/>
          <w:iCs/>
          <w:color w:val="660E7A"/>
          <w:sz w:val="20"/>
          <w:szCs w:val="20"/>
          <w:lang w:eastAsia="en-IN"/>
        </w:rPr>
        <w:t>tv2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);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et1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=(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EditText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)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findViewById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(R.id.</w:t>
      </w:r>
      <w:r w:rsidRPr="00612525">
        <w:rPr>
          <w:rFonts w:ascii="Courier New" w:eastAsia="Times New Roman" w:hAnsi="Courier New" w:cs="Courier New"/>
          <w:b/>
          <w:bCs/>
          <w:i/>
          <w:iCs/>
          <w:color w:val="660E7A"/>
          <w:sz w:val="20"/>
          <w:szCs w:val="20"/>
          <w:lang w:eastAsia="en-IN"/>
        </w:rPr>
        <w:t>et1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);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rg1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=(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RadioGroup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)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findViewById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(R.id.</w:t>
      </w:r>
      <w:r w:rsidRPr="00612525">
        <w:rPr>
          <w:rFonts w:ascii="Courier New" w:eastAsia="Times New Roman" w:hAnsi="Courier New" w:cs="Courier New"/>
          <w:b/>
          <w:bCs/>
          <w:i/>
          <w:iCs/>
          <w:color w:val="660E7A"/>
          <w:sz w:val="20"/>
          <w:szCs w:val="20"/>
          <w:lang w:eastAsia="en-IN"/>
        </w:rPr>
        <w:t>rg1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);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rb1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=(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RadioButton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)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findViewById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(R.id.</w:t>
      </w:r>
      <w:r w:rsidRPr="00612525">
        <w:rPr>
          <w:rFonts w:ascii="Courier New" w:eastAsia="Times New Roman" w:hAnsi="Courier New" w:cs="Courier New"/>
          <w:b/>
          <w:bCs/>
          <w:i/>
          <w:iCs/>
          <w:color w:val="660E7A"/>
          <w:sz w:val="20"/>
          <w:szCs w:val="20"/>
          <w:lang w:eastAsia="en-IN"/>
        </w:rPr>
        <w:t>rb1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);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rb2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=(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RadioButton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)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findViewById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(R.id.</w:t>
      </w:r>
      <w:r w:rsidRPr="00612525">
        <w:rPr>
          <w:rFonts w:ascii="Courier New" w:eastAsia="Times New Roman" w:hAnsi="Courier New" w:cs="Courier New"/>
          <w:b/>
          <w:bCs/>
          <w:i/>
          <w:iCs/>
          <w:color w:val="660E7A"/>
          <w:sz w:val="20"/>
          <w:szCs w:val="20"/>
          <w:lang w:eastAsia="en-IN"/>
        </w:rPr>
        <w:t>rb2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);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rb3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=(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RadioButton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)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findViewById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(R.id.</w:t>
      </w:r>
      <w:r w:rsidRPr="00612525">
        <w:rPr>
          <w:rFonts w:ascii="Courier New" w:eastAsia="Times New Roman" w:hAnsi="Courier New" w:cs="Courier New"/>
          <w:b/>
          <w:bCs/>
          <w:i/>
          <w:iCs/>
          <w:color w:val="660E7A"/>
          <w:sz w:val="20"/>
          <w:szCs w:val="20"/>
          <w:lang w:eastAsia="en-IN"/>
        </w:rPr>
        <w:t>rb3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);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rb4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=(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RadioButton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)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findViewById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(R.id.</w:t>
      </w:r>
      <w:r w:rsidRPr="00612525">
        <w:rPr>
          <w:rFonts w:ascii="Courier New" w:eastAsia="Times New Roman" w:hAnsi="Courier New" w:cs="Courier New"/>
          <w:b/>
          <w:bCs/>
          <w:i/>
          <w:iCs/>
          <w:color w:val="660E7A"/>
          <w:sz w:val="20"/>
          <w:szCs w:val="20"/>
          <w:lang w:eastAsia="en-IN"/>
        </w:rPr>
        <w:t>rb4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) 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rg1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.setOnCheckedChangeListener(</w:t>
      </w:r>
      <w:r w:rsidRPr="0061252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en-IN"/>
        </w:rPr>
        <w:t>this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);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}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</w:t>
      </w:r>
      <w:r w:rsidRPr="0061252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en-IN"/>
        </w:rPr>
        <w:t xml:space="preserve">public void 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onCheckedChanged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(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RadioGroup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 xml:space="preserve"> rg1, </w:t>
      </w:r>
      <w:proofErr w:type="spellStart"/>
      <w:r w:rsidRPr="0061252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en-IN"/>
        </w:rPr>
        <w:t>int</w:t>
      </w:r>
      <w:proofErr w:type="spellEnd"/>
      <w:r w:rsidRPr="0061252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en-IN"/>
        </w:rPr>
        <w:t xml:space="preserve"> 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i)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{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</w:t>
      </w:r>
      <w:r w:rsidRPr="0061252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en-IN"/>
        </w:rPr>
        <w:t xml:space="preserve">double 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num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=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Double.</w:t>
      </w:r>
      <w:r w:rsidRPr="00612525">
        <w:rPr>
          <w:rFonts w:ascii="Courier New" w:eastAsia="Times New Roman" w:hAnsi="Courier New" w:cs="Courier New"/>
          <w:i/>
          <w:iCs/>
          <w:color w:val="000000"/>
          <w:sz w:val="20"/>
          <w:szCs w:val="20"/>
          <w:lang w:eastAsia="en-IN"/>
        </w:rPr>
        <w:t>parseDouble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(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et1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.getText().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toString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());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</w:t>
      </w:r>
      <w:r w:rsidRPr="0061252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en-IN"/>
        </w:rPr>
        <w:t>if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(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rb1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.getId()==i)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{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    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res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=(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num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*</w:t>
      </w:r>
      <w:r w:rsidRPr="00612525">
        <w:rPr>
          <w:rFonts w:ascii="Courier New" w:eastAsia="Times New Roman" w:hAnsi="Courier New" w:cs="Courier New"/>
          <w:color w:val="0000FF"/>
          <w:sz w:val="20"/>
          <w:szCs w:val="20"/>
          <w:lang w:eastAsia="en-IN"/>
        </w:rPr>
        <w:t>5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)/</w:t>
      </w:r>
      <w:r w:rsidRPr="00612525">
        <w:rPr>
          <w:rFonts w:ascii="Courier New" w:eastAsia="Times New Roman" w:hAnsi="Courier New" w:cs="Courier New"/>
          <w:color w:val="0000FF"/>
          <w:sz w:val="20"/>
          <w:szCs w:val="20"/>
          <w:lang w:eastAsia="en-IN"/>
        </w:rPr>
        <w:t>100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    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tv2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.setText(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res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+</w:t>
      </w:r>
      <w:r w:rsidRPr="00612525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eastAsia="en-IN"/>
        </w:rPr>
        <w:t>""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);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}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</w:t>
      </w:r>
      <w:r w:rsidRPr="0061252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en-IN"/>
        </w:rPr>
        <w:t>if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(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rb2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.getId()==i)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{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    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res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=(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num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*</w:t>
      </w:r>
      <w:r w:rsidRPr="00612525">
        <w:rPr>
          <w:rFonts w:ascii="Courier New" w:eastAsia="Times New Roman" w:hAnsi="Courier New" w:cs="Courier New"/>
          <w:color w:val="0000FF"/>
          <w:sz w:val="20"/>
          <w:szCs w:val="20"/>
          <w:lang w:eastAsia="en-IN"/>
        </w:rPr>
        <w:t>10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)/</w:t>
      </w:r>
      <w:r w:rsidRPr="00612525">
        <w:rPr>
          <w:rFonts w:ascii="Courier New" w:eastAsia="Times New Roman" w:hAnsi="Courier New" w:cs="Courier New"/>
          <w:color w:val="0000FF"/>
          <w:sz w:val="20"/>
          <w:szCs w:val="20"/>
          <w:lang w:eastAsia="en-IN"/>
        </w:rPr>
        <w:t>100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    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tv2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.setText(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res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+</w:t>
      </w:r>
      <w:r w:rsidRPr="00612525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eastAsia="en-IN"/>
        </w:rPr>
        <w:t>""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);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}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</w:t>
      </w:r>
      <w:r w:rsidRPr="0061252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en-IN"/>
        </w:rPr>
        <w:t>if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(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rb3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.getId()==i)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{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    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res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=(</w:t>
      </w:r>
      <w:proofErr w:type="spellStart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num</w:t>
      </w:r>
      <w:proofErr w:type="spellEnd"/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*</w:t>
      </w:r>
      <w:r w:rsidRPr="00612525">
        <w:rPr>
          <w:rFonts w:ascii="Courier New" w:eastAsia="Times New Roman" w:hAnsi="Courier New" w:cs="Courier New"/>
          <w:color w:val="0000FF"/>
          <w:sz w:val="20"/>
          <w:szCs w:val="20"/>
          <w:lang w:eastAsia="en-IN"/>
        </w:rPr>
        <w:t>15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)/</w:t>
      </w:r>
      <w:r w:rsidRPr="00612525">
        <w:rPr>
          <w:rFonts w:ascii="Courier New" w:eastAsia="Times New Roman" w:hAnsi="Courier New" w:cs="Courier New"/>
          <w:color w:val="0000FF"/>
          <w:sz w:val="20"/>
          <w:szCs w:val="20"/>
          <w:lang w:eastAsia="en-IN"/>
        </w:rPr>
        <w:t>100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    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tv2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.setText(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res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+</w:t>
      </w:r>
      <w:r w:rsidRPr="00612525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eastAsia="en-IN"/>
        </w:rPr>
        <w:t>""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);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}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</w:t>
      </w:r>
      <w:r w:rsidRPr="00612525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en-IN"/>
        </w:rPr>
        <w:t>if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(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rb4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.getId()==i)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{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    </w:t>
      </w:r>
      <w:r w:rsidRPr="00612525">
        <w:rPr>
          <w:rFonts w:ascii="Courier New" w:eastAsia="Times New Roman" w:hAnsi="Courier New" w:cs="Courier New"/>
          <w:b/>
          <w:bCs/>
          <w:color w:val="660E7A"/>
          <w:sz w:val="20"/>
          <w:szCs w:val="20"/>
          <w:lang w:eastAsia="en-IN"/>
        </w:rPr>
        <w:t>tv2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.setText(</w:t>
      </w:r>
      <w:r w:rsidRPr="00612525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eastAsia="en-IN"/>
        </w:rPr>
        <w:t>"0"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t>);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    }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 xml:space="preserve">    }</w:t>
      </w:r>
      <w:r w:rsidRPr="00612525">
        <w:rPr>
          <w:rFonts w:ascii="Courier New" w:eastAsia="Times New Roman" w:hAnsi="Courier New" w:cs="Courier New"/>
          <w:color w:val="000000"/>
          <w:sz w:val="20"/>
          <w:szCs w:val="20"/>
          <w:lang w:eastAsia="en-IN"/>
        </w:rPr>
        <w:br/>
        <w:t>}</w:t>
      </w:r>
    </w:p>
    <w:p w:rsidR="00612525" w:rsidRDefault="00612525" w:rsidP="00612525">
      <w:pPr>
        <w:pStyle w:val="HTMLPreformatted"/>
        <w:shd w:val="clear" w:color="auto" w:fill="FFFFFF"/>
        <w:rPr>
          <w:color w:val="000000"/>
        </w:rPr>
      </w:pPr>
      <w:r w:rsidRPr="00612525">
        <w:rPr>
          <w:i/>
          <w:iCs/>
          <w:color w:val="000000"/>
        </w:rPr>
        <w:lastRenderedPageBreak/>
        <w:t>&lt;?</w:t>
      </w:r>
      <w:r w:rsidRPr="00612525">
        <w:rPr>
          <w:b/>
          <w:bCs/>
          <w:color w:val="0000FF"/>
        </w:rPr>
        <w:t>xml version=</w:t>
      </w:r>
      <w:r w:rsidRPr="00612525">
        <w:rPr>
          <w:b/>
          <w:bCs/>
          <w:color w:val="008000"/>
        </w:rPr>
        <w:t xml:space="preserve">"1.0" </w:t>
      </w:r>
      <w:r w:rsidRPr="00612525">
        <w:rPr>
          <w:b/>
          <w:bCs/>
          <w:color w:val="0000FF"/>
        </w:rPr>
        <w:t>encoding=</w:t>
      </w:r>
      <w:r w:rsidRPr="00612525">
        <w:rPr>
          <w:b/>
          <w:bCs/>
          <w:color w:val="008000"/>
        </w:rPr>
        <w:t>"utf-8"</w:t>
      </w:r>
      <w:r w:rsidRPr="00612525">
        <w:rPr>
          <w:i/>
          <w:iCs/>
          <w:color w:val="000000"/>
        </w:rPr>
        <w:t>?&gt;</w:t>
      </w:r>
      <w:r w:rsidRPr="00612525">
        <w:rPr>
          <w:i/>
          <w:iCs/>
          <w:color w:val="000000"/>
        </w:rPr>
        <w:br/>
      </w:r>
      <w:r w:rsidRPr="00612525">
        <w:rPr>
          <w:color w:val="000000"/>
        </w:rPr>
        <w:t>&lt;</w:t>
      </w:r>
      <w:proofErr w:type="spellStart"/>
      <w:r w:rsidRPr="00612525">
        <w:rPr>
          <w:b/>
          <w:bCs/>
          <w:color w:val="000080"/>
        </w:rPr>
        <w:t>LinearLayout</w:t>
      </w:r>
      <w:proofErr w:type="spellEnd"/>
      <w:r w:rsidRPr="00612525">
        <w:rPr>
          <w:b/>
          <w:bCs/>
          <w:color w:val="000080"/>
        </w:rPr>
        <w:t xml:space="preserve"> </w:t>
      </w:r>
      <w:proofErr w:type="spellStart"/>
      <w:r w:rsidRPr="00612525">
        <w:rPr>
          <w:b/>
          <w:bCs/>
          <w:color w:val="0000FF"/>
        </w:rPr>
        <w:t>xmlns:</w:t>
      </w:r>
      <w:r w:rsidRPr="00612525">
        <w:rPr>
          <w:b/>
          <w:bCs/>
          <w:color w:val="660E7A"/>
        </w:rPr>
        <w:t>android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>"http://schemas.android.com/</w:t>
      </w:r>
      <w:proofErr w:type="spellStart"/>
      <w:r w:rsidRPr="00612525">
        <w:rPr>
          <w:b/>
          <w:bCs/>
          <w:color w:val="008000"/>
        </w:rPr>
        <w:t>apk</w:t>
      </w:r>
      <w:proofErr w:type="spellEnd"/>
      <w:r w:rsidRPr="00612525">
        <w:rPr>
          <w:b/>
          <w:bCs/>
          <w:color w:val="008000"/>
        </w:rPr>
        <w:t>/res/android"</w:t>
      </w:r>
      <w:r w:rsidRPr="00612525">
        <w:rPr>
          <w:b/>
          <w:bCs/>
          <w:color w:val="008000"/>
        </w:rPr>
        <w:br/>
        <w:t xml:space="preserve">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:orientation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>"vertical"</w:t>
      </w:r>
      <w:r w:rsidRPr="00612525">
        <w:rPr>
          <w:b/>
          <w:bCs/>
          <w:color w:val="008000"/>
        </w:rPr>
        <w:br/>
        <w:t xml:space="preserve">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:layout_width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>"</w:t>
      </w:r>
      <w:proofErr w:type="spellStart"/>
      <w:r w:rsidRPr="00612525">
        <w:rPr>
          <w:b/>
          <w:bCs/>
          <w:color w:val="008000"/>
        </w:rPr>
        <w:t>match_parent</w:t>
      </w:r>
      <w:proofErr w:type="spellEnd"/>
      <w:r w:rsidRPr="00612525">
        <w:rPr>
          <w:b/>
          <w:bCs/>
          <w:color w:val="008000"/>
        </w:rPr>
        <w:t>"</w:t>
      </w:r>
      <w:r w:rsidRPr="00612525">
        <w:rPr>
          <w:b/>
          <w:bCs/>
          <w:color w:val="008000"/>
        </w:rPr>
        <w:br/>
        <w:t xml:space="preserve">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:layout_height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>"</w:t>
      </w:r>
      <w:proofErr w:type="spellStart"/>
      <w:r w:rsidRPr="00612525">
        <w:rPr>
          <w:b/>
          <w:bCs/>
          <w:color w:val="008000"/>
        </w:rPr>
        <w:t>match_parent</w:t>
      </w:r>
      <w:proofErr w:type="spellEnd"/>
      <w:r w:rsidRPr="00612525">
        <w:rPr>
          <w:b/>
          <w:bCs/>
          <w:color w:val="008000"/>
        </w:rPr>
        <w:t>"</w:t>
      </w:r>
      <w:r w:rsidRPr="00612525">
        <w:rPr>
          <w:color w:val="000000"/>
        </w:rPr>
        <w:t>&gt;</w:t>
      </w:r>
      <w:r w:rsidRPr="00612525">
        <w:rPr>
          <w:color w:val="000000"/>
        </w:rPr>
        <w:br/>
      </w:r>
      <w:r w:rsidRPr="00612525">
        <w:rPr>
          <w:color w:val="000000"/>
        </w:rPr>
        <w:br/>
        <w:t xml:space="preserve">    &lt;</w:t>
      </w:r>
      <w:proofErr w:type="spellStart"/>
      <w:r w:rsidRPr="00612525">
        <w:rPr>
          <w:b/>
          <w:bCs/>
          <w:color w:val="000080"/>
        </w:rPr>
        <w:t>EditText</w:t>
      </w:r>
      <w:proofErr w:type="spellEnd"/>
      <w:r w:rsidRPr="00612525">
        <w:rPr>
          <w:b/>
          <w:bCs/>
          <w:color w:val="000080"/>
        </w:rPr>
        <w:br/>
        <w:t xml:space="preserve">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:id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>"@+id/et1"</w:t>
      </w:r>
      <w:r w:rsidRPr="00612525">
        <w:rPr>
          <w:b/>
          <w:bCs/>
          <w:color w:val="008000"/>
        </w:rPr>
        <w:br/>
        <w:t xml:space="preserve">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:layout_width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>"201dp"</w:t>
      </w:r>
      <w:r w:rsidRPr="00612525">
        <w:rPr>
          <w:b/>
          <w:bCs/>
          <w:color w:val="008000"/>
        </w:rPr>
        <w:br/>
        <w:t xml:space="preserve">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:layout_height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>"64dp"</w:t>
      </w:r>
      <w:r w:rsidRPr="00612525">
        <w:rPr>
          <w:b/>
          <w:bCs/>
          <w:color w:val="008000"/>
        </w:rPr>
        <w:br/>
        <w:t xml:space="preserve">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:hint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 xml:space="preserve">"Enter Bill Amount" </w:t>
      </w:r>
      <w:r w:rsidRPr="00612525">
        <w:rPr>
          <w:color w:val="000000"/>
        </w:rPr>
        <w:t>/&gt;</w:t>
      </w:r>
      <w:r w:rsidRPr="00612525">
        <w:rPr>
          <w:color w:val="000000"/>
        </w:rPr>
        <w:br/>
      </w:r>
      <w:r w:rsidRPr="00612525">
        <w:rPr>
          <w:color w:val="000000"/>
        </w:rPr>
        <w:br/>
        <w:t xml:space="preserve">    &lt;</w:t>
      </w:r>
      <w:proofErr w:type="spellStart"/>
      <w:r w:rsidRPr="00612525">
        <w:rPr>
          <w:b/>
          <w:bCs/>
          <w:color w:val="000080"/>
        </w:rPr>
        <w:t>TextView</w:t>
      </w:r>
      <w:proofErr w:type="spellEnd"/>
      <w:r w:rsidRPr="00612525">
        <w:rPr>
          <w:b/>
          <w:bCs/>
          <w:color w:val="000080"/>
        </w:rPr>
        <w:br/>
        <w:t xml:space="preserve">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:layout_width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>"199dp"</w:t>
      </w:r>
      <w:r w:rsidRPr="00612525">
        <w:rPr>
          <w:b/>
          <w:bCs/>
          <w:color w:val="008000"/>
        </w:rPr>
        <w:br/>
        <w:t xml:space="preserve">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:layout_height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>"34dp"</w:t>
      </w:r>
      <w:r w:rsidRPr="00612525">
        <w:rPr>
          <w:b/>
          <w:bCs/>
          <w:color w:val="008000"/>
        </w:rPr>
        <w:br/>
        <w:t xml:space="preserve">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:text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 xml:space="preserve">"TIP CHOICE" </w:t>
      </w:r>
      <w:r w:rsidRPr="00612525">
        <w:rPr>
          <w:color w:val="000000"/>
        </w:rPr>
        <w:t>/&gt;</w:t>
      </w:r>
      <w:r w:rsidRPr="00612525">
        <w:rPr>
          <w:color w:val="000000"/>
        </w:rPr>
        <w:br/>
      </w:r>
      <w:r w:rsidRPr="00612525">
        <w:rPr>
          <w:color w:val="000000"/>
        </w:rPr>
        <w:br/>
        <w:t xml:space="preserve">    &lt;</w:t>
      </w:r>
      <w:proofErr w:type="spellStart"/>
      <w:r w:rsidRPr="00612525">
        <w:rPr>
          <w:b/>
          <w:bCs/>
          <w:color w:val="000080"/>
        </w:rPr>
        <w:t>RadioGroup</w:t>
      </w:r>
      <w:proofErr w:type="spellEnd"/>
      <w:r w:rsidRPr="00612525">
        <w:rPr>
          <w:b/>
          <w:bCs/>
          <w:color w:val="000080"/>
        </w:rPr>
        <w:br/>
        <w:t xml:space="preserve">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:id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>"@+id/rg1"</w:t>
      </w:r>
      <w:r w:rsidRPr="00612525">
        <w:rPr>
          <w:b/>
          <w:bCs/>
          <w:color w:val="008000"/>
        </w:rPr>
        <w:br/>
        <w:t xml:space="preserve">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:layout_width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>"</w:t>
      </w:r>
      <w:proofErr w:type="spellStart"/>
      <w:r w:rsidRPr="00612525">
        <w:rPr>
          <w:b/>
          <w:bCs/>
          <w:color w:val="008000"/>
        </w:rPr>
        <w:t>wrap_content</w:t>
      </w:r>
      <w:proofErr w:type="spellEnd"/>
      <w:r w:rsidRPr="00612525">
        <w:rPr>
          <w:b/>
          <w:bCs/>
          <w:color w:val="008000"/>
        </w:rPr>
        <w:t>"</w:t>
      </w:r>
      <w:r w:rsidRPr="00612525">
        <w:rPr>
          <w:b/>
          <w:bCs/>
          <w:color w:val="008000"/>
        </w:rPr>
        <w:br/>
        <w:t xml:space="preserve">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:layout_height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>"</w:t>
      </w:r>
      <w:proofErr w:type="spellStart"/>
      <w:r w:rsidRPr="00612525">
        <w:rPr>
          <w:b/>
          <w:bCs/>
          <w:color w:val="008000"/>
        </w:rPr>
        <w:t>wrap_content</w:t>
      </w:r>
      <w:proofErr w:type="spellEnd"/>
      <w:r w:rsidRPr="00612525">
        <w:rPr>
          <w:b/>
          <w:bCs/>
          <w:color w:val="008000"/>
        </w:rPr>
        <w:t>"</w:t>
      </w:r>
      <w:r w:rsidRPr="00612525">
        <w:rPr>
          <w:color w:val="000000"/>
        </w:rPr>
        <w:t>&gt;</w:t>
      </w:r>
      <w:r w:rsidRPr="00612525">
        <w:rPr>
          <w:color w:val="000000"/>
        </w:rPr>
        <w:br/>
      </w:r>
      <w:r w:rsidRPr="00612525">
        <w:rPr>
          <w:color w:val="000000"/>
        </w:rPr>
        <w:br/>
      </w:r>
      <w:r w:rsidRPr="00612525">
        <w:rPr>
          <w:color w:val="000000"/>
        </w:rPr>
        <w:br/>
        <w:t xml:space="preserve">        &lt;</w:t>
      </w:r>
      <w:proofErr w:type="spellStart"/>
      <w:r w:rsidRPr="00612525">
        <w:rPr>
          <w:b/>
          <w:bCs/>
          <w:color w:val="000080"/>
        </w:rPr>
        <w:t>RadioButton</w:t>
      </w:r>
      <w:proofErr w:type="spellEnd"/>
      <w:r w:rsidRPr="00612525">
        <w:rPr>
          <w:b/>
          <w:bCs/>
          <w:color w:val="000080"/>
        </w:rPr>
        <w:br/>
        <w:t xml:space="preserve">    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:id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>"@+id/rb1"</w:t>
      </w:r>
      <w:r w:rsidRPr="00612525">
        <w:rPr>
          <w:b/>
          <w:bCs/>
          <w:color w:val="008000"/>
        </w:rPr>
        <w:br/>
        <w:t xml:space="preserve">    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:layout_width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>"</w:t>
      </w:r>
      <w:proofErr w:type="spellStart"/>
      <w:r w:rsidRPr="00612525">
        <w:rPr>
          <w:b/>
          <w:bCs/>
          <w:color w:val="008000"/>
        </w:rPr>
        <w:t>wrap_content</w:t>
      </w:r>
      <w:proofErr w:type="spellEnd"/>
      <w:r w:rsidRPr="00612525">
        <w:rPr>
          <w:b/>
          <w:bCs/>
          <w:color w:val="008000"/>
        </w:rPr>
        <w:t>"</w:t>
      </w:r>
      <w:r w:rsidRPr="00612525">
        <w:rPr>
          <w:b/>
          <w:bCs/>
          <w:color w:val="008000"/>
        </w:rPr>
        <w:br/>
        <w:t xml:space="preserve">    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:layout_height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>"</w:t>
      </w:r>
      <w:proofErr w:type="spellStart"/>
      <w:r w:rsidRPr="00612525">
        <w:rPr>
          <w:b/>
          <w:bCs/>
          <w:color w:val="008000"/>
        </w:rPr>
        <w:t>wrap_content</w:t>
      </w:r>
      <w:proofErr w:type="spellEnd"/>
      <w:r w:rsidRPr="00612525">
        <w:rPr>
          <w:b/>
          <w:bCs/>
          <w:color w:val="008000"/>
        </w:rPr>
        <w:t>"</w:t>
      </w:r>
      <w:r w:rsidRPr="00612525">
        <w:rPr>
          <w:b/>
          <w:bCs/>
          <w:color w:val="008000"/>
        </w:rPr>
        <w:br/>
        <w:t xml:space="preserve">    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:text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 xml:space="preserve">"5%" </w:t>
      </w:r>
      <w:r w:rsidRPr="00612525">
        <w:rPr>
          <w:color w:val="000000"/>
        </w:rPr>
        <w:t>/&gt;</w:t>
      </w:r>
      <w:r w:rsidRPr="00612525">
        <w:rPr>
          <w:color w:val="000000"/>
        </w:rPr>
        <w:br/>
      </w:r>
      <w:r w:rsidRPr="00612525">
        <w:rPr>
          <w:color w:val="000000"/>
        </w:rPr>
        <w:br/>
        <w:t xml:space="preserve">        &lt;</w:t>
      </w:r>
      <w:proofErr w:type="spellStart"/>
      <w:r w:rsidRPr="00612525">
        <w:rPr>
          <w:b/>
          <w:bCs/>
          <w:color w:val="000080"/>
        </w:rPr>
        <w:t>RadioButton</w:t>
      </w:r>
      <w:proofErr w:type="spellEnd"/>
      <w:r w:rsidRPr="00612525">
        <w:rPr>
          <w:b/>
          <w:bCs/>
          <w:color w:val="000080"/>
        </w:rPr>
        <w:br/>
        <w:t xml:space="preserve">    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:id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>"@+id/rb2"</w:t>
      </w:r>
      <w:r w:rsidRPr="00612525">
        <w:rPr>
          <w:b/>
          <w:bCs/>
          <w:color w:val="008000"/>
        </w:rPr>
        <w:br/>
        <w:t xml:space="preserve">    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:layout_width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>"</w:t>
      </w:r>
      <w:proofErr w:type="spellStart"/>
      <w:r w:rsidRPr="00612525">
        <w:rPr>
          <w:b/>
          <w:bCs/>
          <w:color w:val="008000"/>
        </w:rPr>
        <w:t>match_parent</w:t>
      </w:r>
      <w:proofErr w:type="spellEnd"/>
      <w:r w:rsidRPr="00612525">
        <w:rPr>
          <w:b/>
          <w:bCs/>
          <w:color w:val="008000"/>
        </w:rPr>
        <w:t>"</w:t>
      </w:r>
      <w:r w:rsidRPr="00612525">
        <w:rPr>
          <w:b/>
          <w:bCs/>
          <w:color w:val="008000"/>
        </w:rPr>
        <w:br/>
        <w:t xml:space="preserve">    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:layout_height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>"</w:t>
      </w:r>
      <w:proofErr w:type="spellStart"/>
      <w:r w:rsidRPr="00612525">
        <w:rPr>
          <w:b/>
          <w:bCs/>
          <w:color w:val="008000"/>
        </w:rPr>
        <w:t>wrap_content</w:t>
      </w:r>
      <w:proofErr w:type="spellEnd"/>
      <w:r w:rsidRPr="00612525">
        <w:rPr>
          <w:b/>
          <w:bCs/>
          <w:color w:val="008000"/>
        </w:rPr>
        <w:t>"</w:t>
      </w:r>
      <w:r w:rsidRPr="00612525">
        <w:rPr>
          <w:b/>
          <w:bCs/>
          <w:color w:val="008000"/>
        </w:rPr>
        <w:br/>
        <w:t xml:space="preserve">    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:text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 xml:space="preserve">"10%" </w:t>
      </w:r>
      <w:r w:rsidRPr="00612525">
        <w:rPr>
          <w:color w:val="000000"/>
        </w:rPr>
        <w:t>/&gt;</w:t>
      </w:r>
      <w:r w:rsidRPr="00612525">
        <w:rPr>
          <w:color w:val="000000"/>
        </w:rPr>
        <w:br/>
      </w:r>
      <w:r w:rsidRPr="00612525">
        <w:rPr>
          <w:color w:val="000000"/>
        </w:rPr>
        <w:br/>
        <w:t xml:space="preserve">        &lt;</w:t>
      </w:r>
      <w:proofErr w:type="spellStart"/>
      <w:r w:rsidRPr="00612525">
        <w:rPr>
          <w:b/>
          <w:bCs/>
          <w:color w:val="000080"/>
        </w:rPr>
        <w:t>RadioButton</w:t>
      </w:r>
      <w:proofErr w:type="spellEnd"/>
      <w:r w:rsidRPr="00612525">
        <w:rPr>
          <w:b/>
          <w:bCs/>
          <w:color w:val="000080"/>
        </w:rPr>
        <w:br/>
        <w:t xml:space="preserve">    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:id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>"@+id/rb3"</w:t>
      </w:r>
      <w:r w:rsidRPr="00612525">
        <w:rPr>
          <w:b/>
          <w:bCs/>
          <w:color w:val="008000"/>
        </w:rPr>
        <w:br/>
        <w:t xml:space="preserve">    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:layout_width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>"</w:t>
      </w:r>
      <w:proofErr w:type="spellStart"/>
      <w:r w:rsidRPr="00612525">
        <w:rPr>
          <w:b/>
          <w:bCs/>
          <w:color w:val="008000"/>
        </w:rPr>
        <w:t>wrap_content</w:t>
      </w:r>
      <w:proofErr w:type="spellEnd"/>
      <w:r w:rsidRPr="00612525">
        <w:rPr>
          <w:b/>
          <w:bCs/>
          <w:color w:val="008000"/>
        </w:rPr>
        <w:t>"</w:t>
      </w:r>
      <w:r w:rsidRPr="00612525">
        <w:rPr>
          <w:b/>
          <w:bCs/>
          <w:color w:val="008000"/>
        </w:rPr>
        <w:br/>
        <w:t xml:space="preserve">    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:layout_height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>"</w:t>
      </w:r>
      <w:proofErr w:type="spellStart"/>
      <w:r w:rsidRPr="00612525">
        <w:rPr>
          <w:b/>
          <w:bCs/>
          <w:color w:val="008000"/>
        </w:rPr>
        <w:t>wrap_content</w:t>
      </w:r>
      <w:proofErr w:type="spellEnd"/>
      <w:r w:rsidRPr="00612525">
        <w:rPr>
          <w:b/>
          <w:bCs/>
          <w:color w:val="008000"/>
        </w:rPr>
        <w:t>"</w:t>
      </w:r>
      <w:r w:rsidRPr="00612525">
        <w:rPr>
          <w:b/>
          <w:bCs/>
          <w:color w:val="008000"/>
        </w:rPr>
        <w:br/>
        <w:t xml:space="preserve">    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:text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 xml:space="preserve">"15%" </w:t>
      </w:r>
      <w:r w:rsidRPr="00612525">
        <w:rPr>
          <w:color w:val="000000"/>
        </w:rPr>
        <w:t>/&gt;</w:t>
      </w:r>
      <w:r w:rsidRPr="00612525">
        <w:rPr>
          <w:color w:val="000000"/>
        </w:rPr>
        <w:br/>
      </w:r>
      <w:r w:rsidRPr="00612525">
        <w:rPr>
          <w:color w:val="000000"/>
        </w:rPr>
        <w:br/>
        <w:t xml:space="preserve">        &lt;</w:t>
      </w:r>
      <w:proofErr w:type="spellStart"/>
      <w:r w:rsidRPr="00612525">
        <w:rPr>
          <w:b/>
          <w:bCs/>
          <w:color w:val="000080"/>
        </w:rPr>
        <w:t>RadioButton</w:t>
      </w:r>
      <w:proofErr w:type="spellEnd"/>
      <w:r w:rsidRPr="00612525">
        <w:rPr>
          <w:b/>
          <w:bCs/>
          <w:color w:val="000080"/>
        </w:rPr>
        <w:br/>
        <w:t xml:space="preserve">    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:id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>"@+id/rb4"</w:t>
      </w:r>
      <w:r w:rsidRPr="00612525">
        <w:rPr>
          <w:b/>
          <w:bCs/>
          <w:color w:val="008000"/>
        </w:rPr>
        <w:br/>
        <w:t xml:space="preserve">    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:layout_width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>"</w:t>
      </w:r>
      <w:proofErr w:type="spellStart"/>
      <w:r w:rsidRPr="00612525">
        <w:rPr>
          <w:b/>
          <w:bCs/>
          <w:color w:val="008000"/>
        </w:rPr>
        <w:t>wrap_content</w:t>
      </w:r>
      <w:proofErr w:type="spellEnd"/>
      <w:r w:rsidRPr="00612525">
        <w:rPr>
          <w:b/>
          <w:bCs/>
          <w:color w:val="008000"/>
        </w:rPr>
        <w:t>"</w:t>
      </w:r>
      <w:r w:rsidRPr="00612525">
        <w:rPr>
          <w:b/>
          <w:bCs/>
          <w:color w:val="008000"/>
        </w:rPr>
        <w:br/>
        <w:t xml:space="preserve">    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:layout_height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>"</w:t>
      </w:r>
      <w:proofErr w:type="spellStart"/>
      <w:r w:rsidRPr="00612525">
        <w:rPr>
          <w:b/>
          <w:bCs/>
          <w:color w:val="008000"/>
        </w:rPr>
        <w:t>wrap_content</w:t>
      </w:r>
      <w:proofErr w:type="spellEnd"/>
      <w:r w:rsidRPr="00612525">
        <w:rPr>
          <w:b/>
          <w:bCs/>
          <w:color w:val="008000"/>
        </w:rPr>
        <w:t>"</w:t>
      </w:r>
      <w:r w:rsidRPr="00612525">
        <w:rPr>
          <w:b/>
          <w:bCs/>
          <w:color w:val="008000"/>
        </w:rPr>
        <w:br/>
        <w:t xml:space="preserve">    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:text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 xml:space="preserve">"None" </w:t>
      </w:r>
      <w:r w:rsidRPr="00612525">
        <w:rPr>
          <w:color w:val="000000"/>
        </w:rPr>
        <w:t>/&gt;</w:t>
      </w:r>
      <w:r w:rsidRPr="00612525">
        <w:rPr>
          <w:color w:val="000000"/>
        </w:rPr>
        <w:br/>
      </w:r>
      <w:r w:rsidRPr="00612525">
        <w:rPr>
          <w:color w:val="000000"/>
        </w:rPr>
        <w:br/>
        <w:t xml:space="preserve">    &lt;/</w:t>
      </w:r>
      <w:proofErr w:type="spellStart"/>
      <w:r w:rsidRPr="00612525">
        <w:rPr>
          <w:b/>
          <w:bCs/>
          <w:color w:val="000080"/>
        </w:rPr>
        <w:t>RadioGroup</w:t>
      </w:r>
      <w:proofErr w:type="spellEnd"/>
      <w:r w:rsidRPr="00612525">
        <w:rPr>
          <w:color w:val="000000"/>
        </w:rPr>
        <w:t>&gt;</w:t>
      </w:r>
      <w:r w:rsidRPr="00612525">
        <w:rPr>
          <w:color w:val="000000"/>
        </w:rPr>
        <w:br/>
      </w:r>
      <w:r w:rsidRPr="00612525">
        <w:rPr>
          <w:color w:val="000000"/>
        </w:rPr>
        <w:br/>
      </w:r>
      <w:r w:rsidRPr="00612525">
        <w:rPr>
          <w:color w:val="000000"/>
        </w:rPr>
        <w:br/>
        <w:t xml:space="preserve">    &lt;</w:t>
      </w:r>
      <w:proofErr w:type="spellStart"/>
      <w:r w:rsidRPr="00612525">
        <w:rPr>
          <w:b/>
          <w:bCs/>
          <w:color w:val="000080"/>
        </w:rPr>
        <w:t>TextView</w:t>
      </w:r>
      <w:proofErr w:type="spellEnd"/>
      <w:r w:rsidRPr="00612525">
        <w:rPr>
          <w:b/>
          <w:bCs/>
          <w:color w:val="000080"/>
        </w:rPr>
        <w:br/>
        <w:t xml:space="preserve">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:layout_width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>"</w:t>
      </w:r>
      <w:proofErr w:type="spellStart"/>
      <w:r w:rsidRPr="00612525">
        <w:rPr>
          <w:b/>
          <w:bCs/>
          <w:color w:val="008000"/>
        </w:rPr>
        <w:t>wrap_content</w:t>
      </w:r>
      <w:proofErr w:type="spellEnd"/>
      <w:r w:rsidRPr="00612525">
        <w:rPr>
          <w:b/>
          <w:bCs/>
          <w:color w:val="008000"/>
        </w:rPr>
        <w:t>"</w:t>
      </w:r>
      <w:r w:rsidRPr="00612525">
        <w:rPr>
          <w:b/>
          <w:bCs/>
          <w:color w:val="008000"/>
        </w:rPr>
        <w:br/>
        <w:t xml:space="preserve">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:layout_height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>"</w:t>
      </w:r>
      <w:proofErr w:type="spellStart"/>
      <w:r w:rsidRPr="00612525">
        <w:rPr>
          <w:b/>
          <w:bCs/>
          <w:color w:val="008000"/>
        </w:rPr>
        <w:t>wrap_content</w:t>
      </w:r>
      <w:proofErr w:type="spellEnd"/>
      <w:r w:rsidRPr="00612525">
        <w:rPr>
          <w:b/>
          <w:bCs/>
          <w:color w:val="008000"/>
        </w:rPr>
        <w:t>"</w:t>
      </w:r>
      <w:r w:rsidRPr="00612525">
        <w:rPr>
          <w:b/>
          <w:bCs/>
          <w:color w:val="008000"/>
        </w:rPr>
        <w:br/>
        <w:t xml:space="preserve">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:text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 xml:space="preserve">"TIP AMOUNT IS: " </w:t>
      </w:r>
      <w:r w:rsidRPr="00612525">
        <w:rPr>
          <w:color w:val="000000"/>
        </w:rPr>
        <w:t>/&gt;</w:t>
      </w:r>
      <w:r w:rsidRPr="00612525">
        <w:rPr>
          <w:color w:val="000000"/>
        </w:rPr>
        <w:br/>
      </w:r>
      <w:r w:rsidRPr="00612525">
        <w:rPr>
          <w:color w:val="000000"/>
        </w:rPr>
        <w:br/>
        <w:t xml:space="preserve">    &lt;</w:t>
      </w:r>
      <w:proofErr w:type="spellStart"/>
      <w:r w:rsidRPr="00612525">
        <w:rPr>
          <w:b/>
          <w:bCs/>
          <w:color w:val="000080"/>
        </w:rPr>
        <w:t>TextView</w:t>
      </w:r>
      <w:proofErr w:type="spellEnd"/>
      <w:r w:rsidRPr="00612525">
        <w:rPr>
          <w:b/>
          <w:bCs/>
          <w:color w:val="000080"/>
        </w:rPr>
        <w:br/>
        <w:t xml:space="preserve">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:layout_width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>"</w:t>
      </w:r>
      <w:proofErr w:type="spellStart"/>
      <w:r w:rsidRPr="00612525">
        <w:rPr>
          <w:b/>
          <w:bCs/>
          <w:color w:val="008000"/>
        </w:rPr>
        <w:t>wrap_content</w:t>
      </w:r>
      <w:proofErr w:type="spellEnd"/>
      <w:r w:rsidRPr="00612525">
        <w:rPr>
          <w:b/>
          <w:bCs/>
          <w:color w:val="008000"/>
        </w:rPr>
        <w:t>"</w:t>
      </w:r>
      <w:r w:rsidRPr="00612525">
        <w:rPr>
          <w:b/>
          <w:bCs/>
          <w:color w:val="008000"/>
        </w:rPr>
        <w:br/>
        <w:t xml:space="preserve">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:layout_height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>"</w:t>
      </w:r>
      <w:proofErr w:type="spellStart"/>
      <w:r w:rsidRPr="00612525">
        <w:rPr>
          <w:b/>
          <w:bCs/>
          <w:color w:val="008000"/>
        </w:rPr>
        <w:t>wrap_content</w:t>
      </w:r>
      <w:proofErr w:type="spellEnd"/>
      <w:r w:rsidRPr="00612525">
        <w:rPr>
          <w:b/>
          <w:bCs/>
          <w:color w:val="008000"/>
        </w:rPr>
        <w:t>"</w:t>
      </w:r>
      <w:r w:rsidRPr="00612525">
        <w:rPr>
          <w:b/>
          <w:bCs/>
          <w:color w:val="008000"/>
        </w:rPr>
        <w:br/>
        <w:t xml:space="preserve">        </w:t>
      </w:r>
      <w:proofErr w:type="spellStart"/>
      <w:r w:rsidRPr="00612525">
        <w:rPr>
          <w:b/>
          <w:bCs/>
          <w:color w:val="660E7A"/>
        </w:rPr>
        <w:t>android</w:t>
      </w:r>
      <w:r w:rsidRPr="00612525">
        <w:rPr>
          <w:b/>
          <w:bCs/>
          <w:color w:val="0000FF"/>
        </w:rPr>
        <w:t>:id</w:t>
      </w:r>
      <w:proofErr w:type="spellEnd"/>
      <w:r w:rsidRPr="00612525">
        <w:rPr>
          <w:b/>
          <w:bCs/>
          <w:color w:val="0000FF"/>
        </w:rPr>
        <w:t>=</w:t>
      </w:r>
      <w:r w:rsidRPr="00612525">
        <w:rPr>
          <w:b/>
          <w:bCs/>
          <w:color w:val="008000"/>
        </w:rPr>
        <w:t xml:space="preserve">"@+id/tv2"      </w:t>
      </w:r>
      <w:r w:rsidRPr="00612525">
        <w:rPr>
          <w:color w:val="000000"/>
        </w:rPr>
        <w:t>/&gt;</w:t>
      </w:r>
      <w:r w:rsidRPr="00612525">
        <w:rPr>
          <w:color w:val="000000"/>
        </w:rPr>
        <w:br/>
      </w:r>
      <w:r w:rsidRPr="00612525">
        <w:rPr>
          <w:color w:val="000000"/>
        </w:rPr>
        <w:br/>
        <w:t>&lt;/</w:t>
      </w:r>
      <w:proofErr w:type="spellStart"/>
      <w:r w:rsidRPr="00612525">
        <w:rPr>
          <w:b/>
          <w:bCs/>
          <w:color w:val="000080"/>
        </w:rPr>
        <w:t>LinearLayout</w:t>
      </w:r>
      <w:proofErr w:type="spellEnd"/>
      <w:r w:rsidRPr="00612525">
        <w:rPr>
          <w:color w:val="000000"/>
        </w:rPr>
        <w:t>&gt;</w:t>
      </w:r>
    </w:p>
    <w:p w:rsidR="00612525" w:rsidRDefault="00612525" w:rsidP="00612525">
      <w:pPr>
        <w:pStyle w:val="HTMLPreformatted"/>
        <w:shd w:val="clear" w:color="auto" w:fill="FFFFFF"/>
        <w:rPr>
          <w:color w:val="000000"/>
        </w:rPr>
      </w:pPr>
      <w:r>
        <w:rPr>
          <w:noProof/>
        </w:rPr>
        <w:lastRenderedPageBreak/>
        <w:drawing>
          <wp:inline distT="0" distB="0" distL="0" distR="0" wp14:anchorId="7C8261D4" wp14:editId="0391C482">
            <wp:extent cx="5731510" cy="3222137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2525" w:rsidRDefault="00612525" w:rsidP="00612525">
      <w:pPr>
        <w:pStyle w:val="HTMLPreformatted"/>
        <w:shd w:val="clear" w:color="auto" w:fill="FFFFFF"/>
        <w:rPr>
          <w:color w:val="000000"/>
        </w:rPr>
      </w:pPr>
    </w:p>
    <w:p w:rsidR="00612525" w:rsidRDefault="00612525" w:rsidP="00612525">
      <w:pPr>
        <w:pStyle w:val="HTMLPreformatted"/>
        <w:shd w:val="clear" w:color="auto" w:fill="FFFFFF"/>
        <w:rPr>
          <w:color w:val="000000"/>
        </w:rPr>
      </w:pPr>
    </w:p>
    <w:p w:rsidR="00612525" w:rsidRPr="00612525" w:rsidRDefault="00612525" w:rsidP="00612525">
      <w:pPr>
        <w:pStyle w:val="HTMLPreformatted"/>
        <w:shd w:val="clear" w:color="auto" w:fill="FFFFFF"/>
        <w:rPr>
          <w:color w:val="000000"/>
        </w:rPr>
      </w:pPr>
      <w:r>
        <w:rPr>
          <w:noProof/>
        </w:rPr>
        <w:drawing>
          <wp:inline distT="0" distB="0" distL="0" distR="0" wp14:anchorId="52CC6585" wp14:editId="1AC2C229">
            <wp:extent cx="5731510" cy="3222137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634E6" w:rsidRPr="00612525" w:rsidRDefault="005634E6">
      <w:pPr>
        <w:rPr>
          <w:sz w:val="20"/>
          <w:szCs w:val="20"/>
        </w:rPr>
      </w:pPr>
    </w:p>
    <w:sectPr w:rsidR="005634E6" w:rsidRPr="006125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525"/>
    <w:rsid w:val="005634E6"/>
    <w:rsid w:val="0061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125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12525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5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125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12525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5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9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1</cp:revision>
  <dcterms:created xsi:type="dcterms:W3CDTF">2018-09-20T01:51:00Z</dcterms:created>
  <dcterms:modified xsi:type="dcterms:W3CDTF">2018-09-20T01:54:00Z</dcterms:modified>
</cp:coreProperties>
</file>