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24B4" w:rsidRDefault="002624B4" w:rsidP="002624B4">
      <w:pPr>
        <w:pStyle w:val="Default"/>
      </w:pPr>
    </w:p>
    <w:p w:rsidR="002624B4" w:rsidRDefault="002624B4" w:rsidP="00F90587">
      <w:pPr>
        <w:pStyle w:val="Default"/>
        <w:jc w:val="center"/>
        <w:rPr>
          <w:b/>
          <w:bCs/>
          <w:sz w:val="48"/>
          <w:szCs w:val="48"/>
        </w:rPr>
      </w:pPr>
      <w:r>
        <w:rPr>
          <w:b/>
          <w:bCs/>
          <w:sz w:val="48"/>
          <w:szCs w:val="48"/>
        </w:rPr>
        <w:t>SOCIETY MANAGEMENT SYSTEM</w:t>
      </w:r>
    </w:p>
    <w:p w:rsidR="002624B4" w:rsidRDefault="002624B4" w:rsidP="00F90587">
      <w:pPr>
        <w:pStyle w:val="Default"/>
        <w:jc w:val="center"/>
        <w:rPr>
          <w:sz w:val="48"/>
          <w:szCs w:val="48"/>
        </w:rPr>
      </w:pPr>
    </w:p>
    <w:p w:rsidR="002624B4" w:rsidRDefault="002624B4" w:rsidP="00F90587">
      <w:pPr>
        <w:pStyle w:val="Default"/>
        <w:jc w:val="center"/>
        <w:rPr>
          <w:sz w:val="28"/>
          <w:szCs w:val="28"/>
        </w:rPr>
      </w:pPr>
      <w:r>
        <w:rPr>
          <w:sz w:val="28"/>
          <w:szCs w:val="28"/>
        </w:rPr>
        <w:t>SOFTWARE ENGINEERING PROJECT REPORT</w:t>
      </w:r>
    </w:p>
    <w:p w:rsidR="002624B4" w:rsidRDefault="009B5DE2" w:rsidP="00F90587">
      <w:pPr>
        <w:pStyle w:val="Default"/>
        <w:jc w:val="center"/>
        <w:rPr>
          <w:sz w:val="28"/>
          <w:szCs w:val="28"/>
        </w:rPr>
      </w:pPr>
      <w:r>
        <w:rPr>
          <w:sz w:val="28"/>
          <w:szCs w:val="28"/>
        </w:rPr>
        <w:t>[Submitted</w:t>
      </w:r>
      <w:r w:rsidR="002624B4">
        <w:rPr>
          <w:sz w:val="28"/>
          <w:szCs w:val="28"/>
        </w:rPr>
        <w:t xml:space="preserve"> in partial fulfillment]</w:t>
      </w:r>
    </w:p>
    <w:p w:rsidR="002624B4" w:rsidRDefault="002624B4" w:rsidP="00F90587">
      <w:pPr>
        <w:pStyle w:val="Default"/>
        <w:jc w:val="center"/>
        <w:rPr>
          <w:sz w:val="28"/>
          <w:szCs w:val="28"/>
        </w:rPr>
      </w:pPr>
      <w:r>
        <w:rPr>
          <w:sz w:val="28"/>
          <w:szCs w:val="28"/>
        </w:rPr>
        <w:t>As a part of the curriculum of</w:t>
      </w:r>
    </w:p>
    <w:p w:rsidR="002624B4" w:rsidRDefault="002624B4" w:rsidP="00F90587">
      <w:pPr>
        <w:pStyle w:val="Default"/>
        <w:jc w:val="center"/>
        <w:rPr>
          <w:sz w:val="28"/>
          <w:szCs w:val="28"/>
        </w:rPr>
      </w:pPr>
      <w:r>
        <w:rPr>
          <w:sz w:val="28"/>
          <w:szCs w:val="28"/>
        </w:rPr>
        <w:t>B.SC</w:t>
      </w:r>
      <w:r w:rsidR="009B5DE2">
        <w:rPr>
          <w:sz w:val="28"/>
          <w:szCs w:val="28"/>
        </w:rPr>
        <w:t>. (</w:t>
      </w:r>
      <w:r>
        <w:rPr>
          <w:sz w:val="28"/>
          <w:szCs w:val="28"/>
        </w:rPr>
        <w:t>H) COMPUTER SCIENCE</w:t>
      </w:r>
    </w:p>
    <w:p w:rsidR="002624B4" w:rsidRDefault="002624B4" w:rsidP="00F90587">
      <w:pPr>
        <w:pStyle w:val="Default"/>
        <w:jc w:val="center"/>
        <w:rPr>
          <w:sz w:val="23"/>
          <w:szCs w:val="23"/>
        </w:rPr>
      </w:pPr>
      <w:r>
        <w:rPr>
          <w:sz w:val="23"/>
          <w:szCs w:val="23"/>
        </w:rPr>
        <w:t>From</w:t>
      </w:r>
    </w:p>
    <w:p w:rsidR="002624B4" w:rsidRDefault="002C0FD4" w:rsidP="00F90587">
      <w:pPr>
        <w:pStyle w:val="Default"/>
        <w:jc w:val="center"/>
        <w:rPr>
          <w:sz w:val="23"/>
          <w:szCs w:val="23"/>
        </w:rPr>
      </w:pPr>
      <w:r>
        <w:rPr>
          <w:noProof/>
          <w:sz w:val="23"/>
          <w:szCs w:val="23"/>
        </w:rPr>
        <w:drawing>
          <wp:inline distT="0" distB="0" distL="0" distR="0">
            <wp:extent cx="4636556" cy="5004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logo_3.png"/>
                    <pic:cNvPicPr/>
                  </pic:nvPicPr>
                  <pic:blipFill>
                    <a:blip r:embed="rId8">
                      <a:extLst>
                        <a:ext uri="{28A0092B-C50C-407E-A947-70E740481C1C}">
                          <a14:useLocalDpi xmlns:a14="http://schemas.microsoft.com/office/drawing/2010/main" val="0"/>
                        </a:ext>
                      </a:extLst>
                    </a:blip>
                    <a:stretch>
                      <a:fillRect/>
                    </a:stretch>
                  </pic:blipFill>
                  <pic:spPr>
                    <a:xfrm>
                      <a:off x="0" y="0"/>
                      <a:ext cx="4636556" cy="5004940"/>
                    </a:xfrm>
                    <a:prstGeom prst="rect">
                      <a:avLst/>
                    </a:prstGeom>
                  </pic:spPr>
                </pic:pic>
              </a:graphicData>
            </a:graphic>
          </wp:inline>
        </w:drawing>
      </w:r>
    </w:p>
    <w:p w:rsidR="002C0FD4" w:rsidRDefault="002C0FD4" w:rsidP="00F90587">
      <w:pPr>
        <w:pStyle w:val="Default"/>
        <w:jc w:val="center"/>
        <w:rPr>
          <w:sz w:val="23"/>
          <w:szCs w:val="23"/>
        </w:rPr>
      </w:pPr>
    </w:p>
    <w:p w:rsidR="002624B4" w:rsidRDefault="002624B4" w:rsidP="00F90587">
      <w:pPr>
        <w:pStyle w:val="Default"/>
        <w:jc w:val="center"/>
        <w:rPr>
          <w:sz w:val="28"/>
          <w:szCs w:val="28"/>
        </w:rPr>
      </w:pPr>
      <w:r>
        <w:rPr>
          <w:sz w:val="28"/>
          <w:szCs w:val="28"/>
        </w:rPr>
        <w:t xml:space="preserve">Mata Sundri College </w:t>
      </w:r>
      <w:r w:rsidR="009B5DE2">
        <w:rPr>
          <w:sz w:val="28"/>
          <w:szCs w:val="28"/>
        </w:rPr>
        <w:t>for</w:t>
      </w:r>
      <w:r>
        <w:rPr>
          <w:sz w:val="28"/>
          <w:szCs w:val="28"/>
        </w:rPr>
        <w:t xml:space="preserve"> </w:t>
      </w:r>
      <w:r w:rsidR="009B5DE2">
        <w:rPr>
          <w:sz w:val="28"/>
          <w:szCs w:val="28"/>
        </w:rPr>
        <w:t>Women,</w:t>
      </w:r>
      <w:r>
        <w:rPr>
          <w:sz w:val="28"/>
          <w:szCs w:val="28"/>
        </w:rPr>
        <w:t xml:space="preserve"> New Delhi</w:t>
      </w:r>
    </w:p>
    <w:p w:rsidR="002624B4" w:rsidRDefault="002624B4" w:rsidP="00F90587">
      <w:pPr>
        <w:pStyle w:val="Default"/>
        <w:jc w:val="center"/>
        <w:rPr>
          <w:sz w:val="28"/>
          <w:szCs w:val="28"/>
        </w:rPr>
      </w:pPr>
      <w:r>
        <w:rPr>
          <w:sz w:val="28"/>
          <w:szCs w:val="28"/>
        </w:rPr>
        <w:t>University of Delhi</w:t>
      </w:r>
    </w:p>
    <w:p w:rsidR="00F90587" w:rsidRDefault="00F90587" w:rsidP="00F90587">
      <w:pPr>
        <w:pStyle w:val="Default"/>
        <w:jc w:val="center"/>
        <w:rPr>
          <w:sz w:val="28"/>
          <w:szCs w:val="28"/>
        </w:rPr>
      </w:pPr>
    </w:p>
    <w:p w:rsidR="002624B4" w:rsidRDefault="002624B4" w:rsidP="00F90587">
      <w:pPr>
        <w:pStyle w:val="Default"/>
        <w:jc w:val="center"/>
        <w:rPr>
          <w:sz w:val="28"/>
          <w:szCs w:val="28"/>
        </w:rPr>
      </w:pPr>
      <w:r>
        <w:rPr>
          <w:sz w:val="28"/>
          <w:szCs w:val="28"/>
        </w:rPr>
        <w:t>Submitted by:</w:t>
      </w:r>
    </w:p>
    <w:p w:rsidR="002624B4" w:rsidRDefault="002624B4" w:rsidP="00F90587">
      <w:pPr>
        <w:pStyle w:val="Default"/>
        <w:jc w:val="center"/>
        <w:rPr>
          <w:sz w:val="28"/>
          <w:szCs w:val="28"/>
        </w:rPr>
      </w:pPr>
      <w:r>
        <w:rPr>
          <w:sz w:val="28"/>
          <w:szCs w:val="28"/>
        </w:rPr>
        <w:t xml:space="preserve">Priyanka </w:t>
      </w:r>
      <w:r w:rsidR="009B5DE2">
        <w:rPr>
          <w:sz w:val="28"/>
          <w:szCs w:val="28"/>
        </w:rPr>
        <w:t>Sharma (</w:t>
      </w:r>
      <w:r>
        <w:rPr>
          <w:sz w:val="28"/>
          <w:szCs w:val="28"/>
        </w:rPr>
        <w:t>17044570021)</w:t>
      </w:r>
    </w:p>
    <w:p w:rsidR="002624B4" w:rsidRDefault="002624B4" w:rsidP="00F90587">
      <w:pPr>
        <w:pStyle w:val="Default"/>
        <w:jc w:val="center"/>
        <w:rPr>
          <w:sz w:val="28"/>
          <w:szCs w:val="28"/>
        </w:rPr>
      </w:pPr>
      <w:r>
        <w:rPr>
          <w:sz w:val="28"/>
          <w:szCs w:val="28"/>
        </w:rPr>
        <w:t xml:space="preserve">Sanjoli </w:t>
      </w:r>
      <w:r w:rsidR="009B5DE2">
        <w:rPr>
          <w:sz w:val="28"/>
          <w:szCs w:val="28"/>
        </w:rPr>
        <w:t>Jain (</w:t>
      </w:r>
      <w:r>
        <w:rPr>
          <w:sz w:val="28"/>
          <w:szCs w:val="28"/>
        </w:rPr>
        <w:t>170445700</w:t>
      </w:r>
      <w:r w:rsidR="00F90587">
        <w:rPr>
          <w:sz w:val="28"/>
          <w:szCs w:val="28"/>
        </w:rPr>
        <w:t>42</w:t>
      </w:r>
      <w:r>
        <w:rPr>
          <w:sz w:val="28"/>
          <w:szCs w:val="28"/>
        </w:rPr>
        <w:t>)</w:t>
      </w:r>
    </w:p>
    <w:p w:rsidR="002624B4" w:rsidRDefault="002624B4" w:rsidP="00F90587">
      <w:pPr>
        <w:pStyle w:val="Default"/>
        <w:jc w:val="center"/>
        <w:rPr>
          <w:sz w:val="23"/>
          <w:szCs w:val="23"/>
        </w:rPr>
      </w:pPr>
      <w:r>
        <w:rPr>
          <w:b/>
          <w:bCs/>
          <w:sz w:val="23"/>
          <w:szCs w:val="23"/>
        </w:rPr>
        <w:t>B.Sc</w:t>
      </w:r>
      <w:r w:rsidR="009B5DE2">
        <w:rPr>
          <w:b/>
          <w:bCs/>
          <w:sz w:val="23"/>
          <w:szCs w:val="23"/>
        </w:rPr>
        <w:t>. (</w:t>
      </w:r>
      <w:r>
        <w:rPr>
          <w:b/>
          <w:bCs/>
          <w:sz w:val="23"/>
          <w:szCs w:val="23"/>
        </w:rPr>
        <w:t>H) COMPUTER SCIENCE</w:t>
      </w:r>
    </w:p>
    <w:p w:rsidR="002624B4" w:rsidRDefault="002624B4" w:rsidP="00F90587">
      <w:pPr>
        <w:pStyle w:val="Default"/>
        <w:jc w:val="center"/>
        <w:rPr>
          <w:sz w:val="23"/>
          <w:szCs w:val="23"/>
        </w:rPr>
      </w:pPr>
      <w:r>
        <w:rPr>
          <w:b/>
          <w:bCs/>
          <w:sz w:val="23"/>
          <w:szCs w:val="23"/>
        </w:rPr>
        <w:t>IV SEMESTER</w:t>
      </w:r>
    </w:p>
    <w:p w:rsidR="001276A0" w:rsidRDefault="002624B4" w:rsidP="00F90587">
      <w:pPr>
        <w:pStyle w:val="Default"/>
        <w:jc w:val="center"/>
        <w:rPr>
          <w:sz w:val="28"/>
          <w:szCs w:val="28"/>
        </w:rPr>
      </w:pPr>
      <w:r>
        <w:rPr>
          <w:sz w:val="28"/>
          <w:szCs w:val="28"/>
        </w:rPr>
        <w:t xml:space="preserve">Mata Sundri College </w:t>
      </w:r>
      <w:r w:rsidR="009B5DE2">
        <w:rPr>
          <w:sz w:val="28"/>
          <w:szCs w:val="28"/>
        </w:rPr>
        <w:t>for</w:t>
      </w:r>
      <w:r>
        <w:rPr>
          <w:sz w:val="28"/>
          <w:szCs w:val="28"/>
        </w:rPr>
        <w:t xml:space="preserve"> Women</w:t>
      </w:r>
    </w:p>
    <w:p w:rsidR="002624B4" w:rsidRDefault="001276A0" w:rsidP="00F90587">
      <w:pPr>
        <w:pStyle w:val="Default"/>
        <w:jc w:val="center"/>
        <w:rPr>
          <w:color w:val="auto"/>
        </w:rPr>
      </w:pPr>
      <w:r>
        <w:rPr>
          <w:sz w:val="28"/>
          <w:szCs w:val="28"/>
        </w:rPr>
        <w:t xml:space="preserve">Mata Sundri Lane, </w:t>
      </w:r>
      <w:r w:rsidR="009B5DE2">
        <w:rPr>
          <w:sz w:val="23"/>
          <w:szCs w:val="23"/>
        </w:rPr>
        <w:t>New Delhi</w:t>
      </w:r>
      <w:r>
        <w:rPr>
          <w:sz w:val="23"/>
          <w:szCs w:val="23"/>
        </w:rPr>
        <w:t xml:space="preserve"> 110002</w:t>
      </w:r>
    </w:p>
    <w:p w:rsidR="00F90587" w:rsidRDefault="00F90587" w:rsidP="002624B4">
      <w:pPr>
        <w:pStyle w:val="Default"/>
        <w:rPr>
          <w:color w:val="auto"/>
          <w:sz w:val="28"/>
          <w:szCs w:val="28"/>
        </w:rPr>
      </w:pPr>
    </w:p>
    <w:p w:rsidR="00F90587" w:rsidRDefault="00F90587" w:rsidP="002624B4">
      <w:pPr>
        <w:pStyle w:val="Default"/>
        <w:rPr>
          <w:color w:val="auto"/>
          <w:sz w:val="28"/>
          <w:szCs w:val="28"/>
        </w:rPr>
      </w:pPr>
    </w:p>
    <w:p w:rsidR="00F90587" w:rsidRPr="00F90587" w:rsidRDefault="00F90587" w:rsidP="00F90587">
      <w:pPr>
        <w:pStyle w:val="Default"/>
        <w:pageBreakBefore/>
        <w:jc w:val="center"/>
        <w:rPr>
          <w:b/>
          <w:bCs/>
          <w:color w:val="auto"/>
          <w:sz w:val="36"/>
          <w:szCs w:val="28"/>
        </w:rPr>
      </w:pPr>
      <w:r w:rsidRPr="00F90587">
        <w:rPr>
          <w:b/>
          <w:bCs/>
          <w:color w:val="auto"/>
          <w:sz w:val="36"/>
          <w:szCs w:val="28"/>
        </w:rPr>
        <w:lastRenderedPageBreak/>
        <w:t>ACKNOWLEDGEMENT</w:t>
      </w:r>
    </w:p>
    <w:p w:rsidR="00F90587" w:rsidRDefault="00F90587" w:rsidP="002624B4">
      <w:pPr>
        <w:pStyle w:val="Default"/>
        <w:rPr>
          <w:color w:val="auto"/>
          <w:sz w:val="28"/>
          <w:szCs w:val="28"/>
        </w:rPr>
      </w:pPr>
    </w:p>
    <w:p w:rsidR="00F90587" w:rsidRDefault="00F90587" w:rsidP="002624B4">
      <w:pPr>
        <w:pStyle w:val="Default"/>
        <w:rPr>
          <w:color w:val="auto"/>
          <w:sz w:val="28"/>
          <w:szCs w:val="28"/>
        </w:rPr>
      </w:pPr>
    </w:p>
    <w:p w:rsidR="00B1797B" w:rsidRDefault="002624B4" w:rsidP="002624B4">
      <w:pPr>
        <w:pStyle w:val="Default"/>
        <w:rPr>
          <w:color w:val="auto"/>
          <w:sz w:val="28"/>
          <w:szCs w:val="28"/>
        </w:rPr>
      </w:pPr>
      <w:r>
        <w:rPr>
          <w:color w:val="auto"/>
          <w:sz w:val="28"/>
          <w:szCs w:val="28"/>
        </w:rPr>
        <w:t>Any project is incomplete without guidance and motivation. We are very much thankful to our mentor</w:t>
      </w:r>
      <w:r w:rsidR="00B1797B">
        <w:rPr>
          <w:color w:val="auto"/>
          <w:sz w:val="28"/>
          <w:szCs w:val="28"/>
        </w:rPr>
        <w:t xml:space="preserve"> ASHEMA HASTI</w:t>
      </w:r>
      <w:r>
        <w:rPr>
          <w:color w:val="auto"/>
          <w:sz w:val="28"/>
          <w:szCs w:val="28"/>
        </w:rPr>
        <w:t xml:space="preserve">, who has provided us the opportunity and motivation to gain knowledge throughout the course of this project. </w:t>
      </w:r>
    </w:p>
    <w:p w:rsidR="00B1797B" w:rsidRDefault="00B1797B" w:rsidP="002624B4">
      <w:pPr>
        <w:pStyle w:val="Default"/>
        <w:rPr>
          <w:color w:val="auto"/>
          <w:sz w:val="28"/>
          <w:szCs w:val="28"/>
        </w:rPr>
      </w:pPr>
    </w:p>
    <w:p w:rsidR="002624B4" w:rsidRDefault="002624B4" w:rsidP="002624B4">
      <w:pPr>
        <w:pStyle w:val="Default"/>
        <w:rPr>
          <w:color w:val="auto"/>
          <w:sz w:val="28"/>
          <w:szCs w:val="28"/>
        </w:rPr>
      </w:pPr>
      <w:r>
        <w:rPr>
          <w:color w:val="auto"/>
          <w:sz w:val="28"/>
          <w:szCs w:val="28"/>
        </w:rPr>
        <w:t xml:space="preserve">We are also thankful to </w:t>
      </w:r>
      <w:r w:rsidR="00B1797B">
        <w:rPr>
          <w:color w:val="auto"/>
          <w:sz w:val="28"/>
          <w:szCs w:val="28"/>
        </w:rPr>
        <w:t xml:space="preserve">PRIYANKA </w:t>
      </w:r>
      <w:r w:rsidR="009B5DE2">
        <w:rPr>
          <w:color w:val="auto"/>
          <w:sz w:val="28"/>
          <w:szCs w:val="28"/>
        </w:rPr>
        <w:t>GUPTA for</w:t>
      </w:r>
      <w:r>
        <w:rPr>
          <w:color w:val="auto"/>
          <w:sz w:val="28"/>
          <w:szCs w:val="28"/>
        </w:rPr>
        <w:t xml:space="preserve"> providing us the help of computer laboratory, which is a valuable input resource for this project.</w:t>
      </w:r>
    </w:p>
    <w:p w:rsidR="00B1797B" w:rsidRDefault="00B1797B" w:rsidP="002624B4">
      <w:pPr>
        <w:pStyle w:val="Default"/>
        <w:rPr>
          <w:color w:val="auto"/>
          <w:sz w:val="28"/>
          <w:szCs w:val="28"/>
        </w:rPr>
      </w:pPr>
    </w:p>
    <w:p w:rsidR="002624B4" w:rsidRDefault="002624B4" w:rsidP="002624B4">
      <w:pPr>
        <w:pStyle w:val="Default"/>
        <w:rPr>
          <w:color w:val="auto"/>
          <w:sz w:val="28"/>
          <w:szCs w:val="28"/>
        </w:rPr>
      </w:pPr>
      <w:r>
        <w:rPr>
          <w:color w:val="auto"/>
          <w:sz w:val="28"/>
          <w:szCs w:val="28"/>
        </w:rPr>
        <w:t xml:space="preserve">And last but not the least, we are thankful to all our friends, batchmates, and other people who have directly or indirectly helped us during </w:t>
      </w:r>
      <w:r w:rsidR="009B5DE2">
        <w:rPr>
          <w:color w:val="auto"/>
          <w:sz w:val="28"/>
          <w:szCs w:val="28"/>
        </w:rPr>
        <w:t>the preparation</w:t>
      </w:r>
      <w:r>
        <w:rPr>
          <w:color w:val="auto"/>
          <w:sz w:val="28"/>
          <w:szCs w:val="28"/>
        </w:rPr>
        <w:t xml:space="preserve"> of this project.</w:t>
      </w:r>
    </w:p>
    <w:p w:rsidR="002624B4" w:rsidRDefault="002624B4" w:rsidP="002624B4">
      <w:pPr>
        <w:pStyle w:val="Default"/>
        <w:rPr>
          <w:color w:val="auto"/>
          <w:sz w:val="28"/>
          <w:szCs w:val="28"/>
        </w:rPr>
      </w:pPr>
      <w:r>
        <w:rPr>
          <w:color w:val="auto"/>
          <w:sz w:val="28"/>
          <w:szCs w:val="28"/>
        </w:rPr>
        <w:t>Thank</w:t>
      </w:r>
      <w:r w:rsidR="009B5DE2">
        <w:rPr>
          <w:color w:val="auto"/>
          <w:sz w:val="28"/>
          <w:szCs w:val="28"/>
        </w:rPr>
        <w:t xml:space="preserve"> </w:t>
      </w:r>
      <w:r>
        <w:rPr>
          <w:color w:val="auto"/>
          <w:sz w:val="28"/>
          <w:szCs w:val="28"/>
        </w:rPr>
        <w:t xml:space="preserve">you. </w:t>
      </w:r>
    </w:p>
    <w:p w:rsidR="00B1797B" w:rsidRDefault="00B1797B" w:rsidP="002624B4">
      <w:pPr>
        <w:pStyle w:val="Default"/>
        <w:rPr>
          <w:color w:val="auto"/>
          <w:sz w:val="28"/>
          <w:szCs w:val="28"/>
        </w:rPr>
      </w:pPr>
    </w:p>
    <w:p w:rsidR="002624B4" w:rsidRDefault="002624B4" w:rsidP="002624B4">
      <w:pPr>
        <w:pStyle w:val="Default"/>
        <w:rPr>
          <w:color w:val="auto"/>
        </w:rPr>
      </w:pPr>
    </w:p>
    <w:p w:rsidR="002624B4" w:rsidRPr="00F90587" w:rsidRDefault="002624B4" w:rsidP="00F90587">
      <w:pPr>
        <w:pStyle w:val="Default"/>
        <w:pageBreakBefore/>
        <w:jc w:val="center"/>
        <w:rPr>
          <w:color w:val="auto"/>
          <w:sz w:val="32"/>
          <w:szCs w:val="28"/>
        </w:rPr>
      </w:pPr>
      <w:r w:rsidRPr="00F90587">
        <w:rPr>
          <w:b/>
          <w:bCs/>
          <w:color w:val="auto"/>
          <w:sz w:val="32"/>
          <w:szCs w:val="28"/>
        </w:rPr>
        <w:lastRenderedPageBreak/>
        <w:t>CERTIFICATE</w:t>
      </w:r>
    </w:p>
    <w:p w:rsidR="00CF1692" w:rsidRDefault="00CF1692" w:rsidP="00F90587">
      <w:pPr>
        <w:jc w:val="center"/>
      </w:pPr>
    </w:p>
    <w:p w:rsidR="0094519F" w:rsidRPr="00F90587" w:rsidRDefault="0094519F" w:rsidP="0094519F">
      <w:pPr>
        <w:pStyle w:val="Default"/>
        <w:rPr>
          <w:szCs w:val="23"/>
        </w:rPr>
      </w:pPr>
      <w:r w:rsidRPr="00F90587">
        <w:rPr>
          <w:szCs w:val="23"/>
        </w:rPr>
        <w:t xml:space="preserve">This is to certify that the project entitled SOCIETY MANAGEMENT </w:t>
      </w:r>
      <w:r w:rsidR="009B5DE2" w:rsidRPr="00F90587">
        <w:rPr>
          <w:szCs w:val="23"/>
        </w:rPr>
        <w:t>SYSTEM submitted</w:t>
      </w:r>
      <w:r w:rsidRPr="00F90587">
        <w:rPr>
          <w:szCs w:val="23"/>
        </w:rPr>
        <w:t xml:space="preserve"> by Sanjoli Jain and Priyanka Sharma from Mata </w:t>
      </w:r>
      <w:r w:rsidR="009B5DE2" w:rsidRPr="00F90587">
        <w:rPr>
          <w:szCs w:val="23"/>
        </w:rPr>
        <w:t>Sundri College</w:t>
      </w:r>
      <w:r w:rsidRPr="00F90587">
        <w:rPr>
          <w:szCs w:val="23"/>
        </w:rPr>
        <w:t xml:space="preserve"> </w:t>
      </w:r>
      <w:r w:rsidR="009B5DE2" w:rsidRPr="00F90587">
        <w:rPr>
          <w:szCs w:val="23"/>
        </w:rPr>
        <w:t>for</w:t>
      </w:r>
      <w:r w:rsidRPr="00F90587">
        <w:rPr>
          <w:szCs w:val="23"/>
        </w:rPr>
        <w:t xml:space="preserve"> Women in partial fulfilment of the requirements of BSc (H) Computer Science, IV semester. </w:t>
      </w:r>
    </w:p>
    <w:p w:rsidR="0094519F" w:rsidRPr="005F33ED" w:rsidRDefault="0094519F" w:rsidP="0094519F">
      <w:pPr>
        <w:rPr>
          <w:rFonts w:ascii="Times New Roman" w:hAnsi="Times New Roman" w:cs="Times New Roman"/>
          <w:sz w:val="24"/>
          <w:szCs w:val="23"/>
        </w:rPr>
      </w:pPr>
      <w:r w:rsidRPr="005F33ED">
        <w:rPr>
          <w:rFonts w:ascii="Times New Roman" w:hAnsi="Times New Roman" w:cs="Times New Roman"/>
          <w:sz w:val="24"/>
          <w:szCs w:val="23"/>
        </w:rPr>
        <w:t xml:space="preserve">It has been completed under the supervision of Ashema Hasti </w:t>
      </w:r>
      <w:r w:rsidR="009B5DE2" w:rsidRPr="005F33ED">
        <w:rPr>
          <w:rFonts w:ascii="Times New Roman" w:hAnsi="Times New Roman" w:cs="Times New Roman"/>
          <w:sz w:val="24"/>
          <w:szCs w:val="23"/>
        </w:rPr>
        <w:t>from Mata</w:t>
      </w:r>
      <w:r w:rsidRPr="005F33ED">
        <w:rPr>
          <w:rFonts w:ascii="Times New Roman" w:hAnsi="Times New Roman" w:cs="Times New Roman"/>
          <w:sz w:val="24"/>
          <w:szCs w:val="23"/>
        </w:rPr>
        <w:t xml:space="preserve"> </w:t>
      </w:r>
      <w:r w:rsidR="009B5DE2" w:rsidRPr="005F33ED">
        <w:rPr>
          <w:rFonts w:ascii="Times New Roman" w:hAnsi="Times New Roman" w:cs="Times New Roman"/>
          <w:sz w:val="24"/>
          <w:szCs w:val="23"/>
        </w:rPr>
        <w:t>Sundri College</w:t>
      </w:r>
      <w:r w:rsidRPr="005F33ED">
        <w:rPr>
          <w:rFonts w:ascii="Times New Roman" w:hAnsi="Times New Roman" w:cs="Times New Roman"/>
          <w:sz w:val="24"/>
          <w:szCs w:val="23"/>
        </w:rPr>
        <w:t xml:space="preserve"> </w:t>
      </w:r>
      <w:r w:rsidR="009B5DE2" w:rsidRPr="005F33ED">
        <w:rPr>
          <w:rFonts w:ascii="Times New Roman" w:hAnsi="Times New Roman" w:cs="Times New Roman"/>
          <w:sz w:val="24"/>
          <w:szCs w:val="23"/>
        </w:rPr>
        <w:t>for</w:t>
      </w:r>
      <w:r w:rsidRPr="005F33ED">
        <w:rPr>
          <w:rFonts w:ascii="Times New Roman" w:hAnsi="Times New Roman" w:cs="Times New Roman"/>
          <w:sz w:val="24"/>
          <w:szCs w:val="23"/>
        </w:rPr>
        <w:t xml:space="preserve"> Women, Delhi University.</w:t>
      </w:r>
    </w:p>
    <w:p w:rsidR="00310E35" w:rsidRDefault="00310E35" w:rsidP="0094519F">
      <w:pPr>
        <w:rPr>
          <w:sz w:val="23"/>
          <w:szCs w:val="23"/>
        </w:rPr>
      </w:pPr>
    </w:p>
    <w:p w:rsidR="00310E35" w:rsidRDefault="00310E35" w:rsidP="0094519F">
      <w:pPr>
        <w:rPr>
          <w:sz w:val="23"/>
          <w:szCs w:val="23"/>
        </w:rPr>
      </w:pPr>
    </w:p>
    <w:p w:rsidR="00310E35" w:rsidRDefault="00310E35" w:rsidP="0094519F">
      <w:pPr>
        <w:rPr>
          <w:sz w:val="23"/>
          <w:szCs w:val="23"/>
        </w:rPr>
      </w:pPr>
    </w:p>
    <w:p w:rsidR="00310E35" w:rsidRDefault="00310E35" w:rsidP="0094519F">
      <w:pPr>
        <w:rPr>
          <w:sz w:val="23"/>
          <w:szCs w:val="23"/>
        </w:rPr>
      </w:pPr>
    </w:p>
    <w:p w:rsidR="00310E35" w:rsidRDefault="00310E35" w:rsidP="00310E35">
      <w:pPr>
        <w:pStyle w:val="Default"/>
        <w:rPr>
          <w:color w:val="auto"/>
        </w:rPr>
        <w:sectPr w:rsidR="00310E35" w:rsidSect="00F90587">
          <w:footerReference w:type="default" r:id="rId9"/>
          <w:pgSz w:w="11904" w:h="17335"/>
          <w:pgMar w:top="990" w:right="173" w:bottom="648" w:left="868" w:header="720" w:footer="720" w:gutter="0"/>
          <w:cols w:space="720"/>
          <w:noEndnote/>
        </w:sectPr>
      </w:pPr>
    </w:p>
    <w:p w:rsidR="00133E3E" w:rsidRDefault="00133E3E" w:rsidP="00133E3E">
      <w:pPr>
        <w:spacing w:before="78"/>
        <w:ind w:left="3804" w:right="3878"/>
        <w:jc w:val="center"/>
        <w:rPr>
          <w:b/>
          <w:sz w:val="24"/>
        </w:rPr>
      </w:pPr>
      <w:r>
        <w:rPr>
          <w:b/>
          <w:sz w:val="24"/>
          <w:u w:val="thick"/>
        </w:rPr>
        <w:lastRenderedPageBreak/>
        <w:t>Table of Contents</w:t>
      </w:r>
    </w:p>
    <w:p w:rsidR="00133E3E" w:rsidRDefault="00133E3E" w:rsidP="00133E3E">
      <w:pPr>
        <w:pStyle w:val="BodyText"/>
        <w:spacing w:before="4"/>
        <w:rPr>
          <w:b/>
        </w:rPr>
      </w:pPr>
    </w:p>
    <w:tbl>
      <w:tblPr>
        <w:tblW w:w="0" w:type="auto"/>
        <w:tblInd w:w="1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093"/>
        <w:gridCol w:w="4120"/>
        <w:gridCol w:w="3107"/>
      </w:tblGrid>
      <w:tr w:rsidR="00133E3E" w:rsidTr="00F90587">
        <w:trPr>
          <w:trHeight w:val="510"/>
        </w:trPr>
        <w:tc>
          <w:tcPr>
            <w:tcW w:w="2093" w:type="dxa"/>
            <w:hideMark/>
          </w:tcPr>
          <w:p w:rsidR="00133E3E" w:rsidRDefault="00133E3E">
            <w:pPr>
              <w:pStyle w:val="TableParagraph"/>
              <w:ind w:left="785" w:right="776"/>
              <w:rPr>
                <w:sz w:val="24"/>
              </w:rPr>
            </w:pPr>
            <w:r>
              <w:rPr>
                <w:sz w:val="24"/>
              </w:rPr>
              <w:t>SNO</w:t>
            </w:r>
          </w:p>
        </w:tc>
        <w:tc>
          <w:tcPr>
            <w:tcW w:w="4120" w:type="dxa"/>
            <w:hideMark/>
          </w:tcPr>
          <w:p w:rsidR="00133E3E" w:rsidRDefault="00133E3E">
            <w:pPr>
              <w:pStyle w:val="TableParagraph"/>
              <w:ind w:left="408" w:right="406"/>
              <w:rPr>
                <w:sz w:val="24"/>
              </w:rPr>
            </w:pPr>
            <w:r>
              <w:rPr>
                <w:sz w:val="24"/>
              </w:rPr>
              <w:t>TOPIC</w:t>
            </w:r>
          </w:p>
        </w:tc>
        <w:tc>
          <w:tcPr>
            <w:tcW w:w="3107" w:type="dxa"/>
            <w:hideMark/>
          </w:tcPr>
          <w:p w:rsidR="00133E3E" w:rsidRDefault="00133E3E">
            <w:pPr>
              <w:pStyle w:val="TableParagraph"/>
              <w:ind w:left="1120" w:right="1116"/>
              <w:rPr>
                <w:sz w:val="24"/>
              </w:rPr>
            </w:pPr>
            <w:r>
              <w:rPr>
                <w:sz w:val="24"/>
              </w:rPr>
              <w:t>Page No</w:t>
            </w:r>
          </w:p>
        </w:tc>
      </w:tr>
      <w:tr w:rsidR="00322499" w:rsidTr="00322499">
        <w:trPr>
          <w:trHeight w:val="510"/>
        </w:trPr>
        <w:tc>
          <w:tcPr>
            <w:tcW w:w="2093" w:type="dxa"/>
            <w:vAlign w:val="center"/>
          </w:tcPr>
          <w:p w:rsidR="00322499" w:rsidRDefault="00322499" w:rsidP="00322499">
            <w:pPr>
              <w:pStyle w:val="TableParagraph"/>
              <w:ind w:left="785" w:right="776"/>
              <w:jc w:val="center"/>
              <w:rPr>
                <w:sz w:val="24"/>
              </w:rPr>
            </w:pPr>
            <w:r>
              <w:rPr>
                <w:sz w:val="24"/>
              </w:rPr>
              <w:t>0</w:t>
            </w:r>
          </w:p>
        </w:tc>
        <w:tc>
          <w:tcPr>
            <w:tcW w:w="4120" w:type="dxa"/>
            <w:vAlign w:val="center"/>
          </w:tcPr>
          <w:p w:rsidR="00322499" w:rsidRDefault="00322499" w:rsidP="00322499">
            <w:pPr>
              <w:pStyle w:val="TableParagraph"/>
              <w:ind w:left="408" w:right="406"/>
              <w:jc w:val="center"/>
              <w:rPr>
                <w:sz w:val="24"/>
              </w:rPr>
            </w:pPr>
            <w:r>
              <w:rPr>
                <w:sz w:val="24"/>
              </w:rPr>
              <w:t>ABSTRACT</w:t>
            </w:r>
          </w:p>
        </w:tc>
        <w:tc>
          <w:tcPr>
            <w:tcW w:w="3107" w:type="dxa"/>
            <w:vAlign w:val="center"/>
          </w:tcPr>
          <w:p w:rsidR="00322499" w:rsidRDefault="00322499" w:rsidP="00322499">
            <w:pPr>
              <w:pStyle w:val="TableParagraph"/>
              <w:ind w:left="1120" w:right="1116"/>
              <w:jc w:val="center"/>
              <w:rPr>
                <w:sz w:val="24"/>
              </w:rPr>
            </w:pPr>
            <w:r>
              <w:rPr>
                <w:sz w:val="24"/>
              </w:rPr>
              <w:t>5</w:t>
            </w:r>
          </w:p>
        </w:tc>
      </w:tr>
      <w:tr w:rsidR="00133E3E" w:rsidTr="00322499">
        <w:trPr>
          <w:trHeight w:val="530"/>
        </w:trPr>
        <w:tc>
          <w:tcPr>
            <w:tcW w:w="2093" w:type="dxa"/>
            <w:vAlign w:val="center"/>
            <w:hideMark/>
          </w:tcPr>
          <w:p w:rsidR="00133E3E" w:rsidRDefault="00133E3E" w:rsidP="00F90587">
            <w:pPr>
              <w:pStyle w:val="TableParagraph"/>
              <w:spacing w:line="270" w:lineRule="exact"/>
              <w:ind w:left="9"/>
              <w:jc w:val="center"/>
              <w:rPr>
                <w:sz w:val="24"/>
              </w:rPr>
            </w:pPr>
            <w:r>
              <w:rPr>
                <w:sz w:val="24"/>
              </w:rPr>
              <w:t>1</w:t>
            </w:r>
          </w:p>
        </w:tc>
        <w:tc>
          <w:tcPr>
            <w:tcW w:w="4120" w:type="dxa"/>
            <w:vAlign w:val="center"/>
            <w:hideMark/>
          </w:tcPr>
          <w:p w:rsidR="00133E3E" w:rsidRDefault="00133E3E" w:rsidP="00F90587">
            <w:pPr>
              <w:pStyle w:val="TableParagraph"/>
              <w:spacing w:line="270" w:lineRule="exact"/>
              <w:ind w:left="409" w:right="404"/>
              <w:jc w:val="center"/>
              <w:rPr>
                <w:sz w:val="24"/>
              </w:rPr>
            </w:pPr>
            <w:r>
              <w:rPr>
                <w:sz w:val="24"/>
              </w:rPr>
              <w:t>PROBLEM STATEMENT</w:t>
            </w:r>
          </w:p>
        </w:tc>
        <w:tc>
          <w:tcPr>
            <w:tcW w:w="3107" w:type="dxa"/>
            <w:vAlign w:val="center"/>
          </w:tcPr>
          <w:p w:rsidR="00133E3E" w:rsidRDefault="00322499" w:rsidP="00322499">
            <w:pPr>
              <w:pStyle w:val="TableParagraph"/>
              <w:jc w:val="center"/>
              <w:rPr>
                <w:sz w:val="24"/>
              </w:rPr>
            </w:pPr>
            <w:r>
              <w:rPr>
                <w:sz w:val="24"/>
              </w:rPr>
              <w:t>6</w:t>
            </w:r>
          </w:p>
        </w:tc>
      </w:tr>
      <w:tr w:rsidR="00133E3E" w:rsidTr="00322499">
        <w:trPr>
          <w:trHeight w:val="530"/>
        </w:trPr>
        <w:tc>
          <w:tcPr>
            <w:tcW w:w="2093" w:type="dxa"/>
            <w:vAlign w:val="center"/>
            <w:hideMark/>
          </w:tcPr>
          <w:p w:rsidR="00133E3E" w:rsidRDefault="00133E3E" w:rsidP="00F90587">
            <w:pPr>
              <w:pStyle w:val="TableParagraph"/>
              <w:spacing w:line="270" w:lineRule="exact"/>
              <w:ind w:left="9"/>
              <w:jc w:val="center"/>
              <w:rPr>
                <w:sz w:val="24"/>
              </w:rPr>
            </w:pPr>
            <w:r>
              <w:rPr>
                <w:sz w:val="24"/>
              </w:rPr>
              <w:t>2</w:t>
            </w:r>
          </w:p>
        </w:tc>
        <w:tc>
          <w:tcPr>
            <w:tcW w:w="4120" w:type="dxa"/>
            <w:vAlign w:val="center"/>
            <w:hideMark/>
          </w:tcPr>
          <w:p w:rsidR="00133E3E" w:rsidRDefault="00133E3E" w:rsidP="00F90587">
            <w:pPr>
              <w:pStyle w:val="TableParagraph"/>
              <w:spacing w:line="270" w:lineRule="exact"/>
              <w:ind w:left="409" w:right="399"/>
              <w:jc w:val="center"/>
              <w:rPr>
                <w:sz w:val="24"/>
              </w:rPr>
            </w:pPr>
            <w:r>
              <w:rPr>
                <w:sz w:val="24"/>
              </w:rPr>
              <w:t>PROCESS MODEL</w:t>
            </w:r>
          </w:p>
        </w:tc>
        <w:tc>
          <w:tcPr>
            <w:tcW w:w="3107" w:type="dxa"/>
            <w:vAlign w:val="center"/>
          </w:tcPr>
          <w:p w:rsidR="00133E3E" w:rsidRDefault="00322499" w:rsidP="00322499">
            <w:pPr>
              <w:pStyle w:val="TableParagraph"/>
              <w:jc w:val="center"/>
              <w:rPr>
                <w:sz w:val="24"/>
              </w:rPr>
            </w:pPr>
            <w:r>
              <w:rPr>
                <w:sz w:val="24"/>
              </w:rPr>
              <w:t>9</w:t>
            </w:r>
          </w:p>
        </w:tc>
      </w:tr>
      <w:tr w:rsidR="00133E3E" w:rsidTr="00322499">
        <w:trPr>
          <w:trHeight w:val="530"/>
        </w:trPr>
        <w:tc>
          <w:tcPr>
            <w:tcW w:w="2093" w:type="dxa"/>
            <w:vAlign w:val="center"/>
            <w:hideMark/>
          </w:tcPr>
          <w:p w:rsidR="00133E3E" w:rsidRDefault="00133E3E" w:rsidP="00F90587">
            <w:pPr>
              <w:pStyle w:val="TableParagraph"/>
              <w:spacing w:line="270" w:lineRule="exact"/>
              <w:ind w:left="9"/>
              <w:jc w:val="center"/>
              <w:rPr>
                <w:sz w:val="24"/>
              </w:rPr>
            </w:pPr>
            <w:r>
              <w:rPr>
                <w:sz w:val="24"/>
              </w:rPr>
              <w:t>3</w:t>
            </w:r>
          </w:p>
        </w:tc>
        <w:tc>
          <w:tcPr>
            <w:tcW w:w="4120" w:type="dxa"/>
            <w:vAlign w:val="center"/>
            <w:hideMark/>
          </w:tcPr>
          <w:p w:rsidR="00133E3E" w:rsidRDefault="00133E3E" w:rsidP="00F90587">
            <w:pPr>
              <w:pStyle w:val="TableParagraph"/>
              <w:spacing w:line="270" w:lineRule="exact"/>
              <w:ind w:left="409" w:right="402"/>
              <w:jc w:val="center"/>
              <w:rPr>
                <w:sz w:val="24"/>
              </w:rPr>
            </w:pPr>
            <w:r>
              <w:rPr>
                <w:sz w:val="24"/>
              </w:rPr>
              <w:t>PROJECT SCHEDULING</w:t>
            </w:r>
          </w:p>
        </w:tc>
        <w:tc>
          <w:tcPr>
            <w:tcW w:w="3107" w:type="dxa"/>
            <w:vAlign w:val="center"/>
          </w:tcPr>
          <w:p w:rsidR="00133E3E" w:rsidRDefault="00322499" w:rsidP="00322499">
            <w:pPr>
              <w:pStyle w:val="TableParagraph"/>
              <w:jc w:val="center"/>
              <w:rPr>
                <w:sz w:val="24"/>
              </w:rPr>
            </w:pPr>
            <w:r>
              <w:rPr>
                <w:sz w:val="24"/>
              </w:rPr>
              <w:t>10</w:t>
            </w:r>
          </w:p>
        </w:tc>
      </w:tr>
      <w:tr w:rsidR="00133E3E" w:rsidTr="00322499">
        <w:trPr>
          <w:trHeight w:val="530"/>
        </w:trPr>
        <w:tc>
          <w:tcPr>
            <w:tcW w:w="2093" w:type="dxa"/>
            <w:vAlign w:val="center"/>
            <w:hideMark/>
          </w:tcPr>
          <w:p w:rsidR="00133E3E" w:rsidRDefault="00133E3E" w:rsidP="00F90587">
            <w:pPr>
              <w:pStyle w:val="TableParagraph"/>
              <w:spacing w:line="270" w:lineRule="exact"/>
              <w:ind w:left="9"/>
              <w:jc w:val="center"/>
              <w:rPr>
                <w:sz w:val="24"/>
              </w:rPr>
            </w:pPr>
            <w:r>
              <w:rPr>
                <w:sz w:val="24"/>
              </w:rPr>
              <w:t>4</w:t>
            </w:r>
          </w:p>
        </w:tc>
        <w:tc>
          <w:tcPr>
            <w:tcW w:w="4120" w:type="dxa"/>
            <w:vAlign w:val="center"/>
            <w:hideMark/>
          </w:tcPr>
          <w:p w:rsidR="00133E3E" w:rsidRDefault="00133E3E" w:rsidP="00F90587">
            <w:pPr>
              <w:pStyle w:val="TableParagraph"/>
              <w:spacing w:line="270" w:lineRule="exact"/>
              <w:ind w:left="409" w:right="404"/>
              <w:jc w:val="center"/>
              <w:rPr>
                <w:sz w:val="24"/>
              </w:rPr>
            </w:pPr>
            <w:r>
              <w:rPr>
                <w:sz w:val="24"/>
              </w:rPr>
              <w:t>TIMELINE CHART</w:t>
            </w:r>
          </w:p>
        </w:tc>
        <w:tc>
          <w:tcPr>
            <w:tcW w:w="3107" w:type="dxa"/>
            <w:vAlign w:val="center"/>
          </w:tcPr>
          <w:p w:rsidR="00133E3E" w:rsidRDefault="00322499" w:rsidP="00322499">
            <w:pPr>
              <w:pStyle w:val="TableParagraph"/>
              <w:jc w:val="center"/>
              <w:rPr>
                <w:sz w:val="24"/>
              </w:rPr>
            </w:pPr>
            <w:r>
              <w:rPr>
                <w:sz w:val="24"/>
              </w:rPr>
              <w:t>11</w:t>
            </w:r>
          </w:p>
        </w:tc>
      </w:tr>
      <w:tr w:rsidR="00133E3E" w:rsidTr="00322499">
        <w:trPr>
          <w:trHeight w:val="621"/>
        </w:trPr>
        <w:tc>
          <w:tcPr>
            <w:tcW w:w="2093" w:type="dxa"/>
            <w:vAlign w:val="center"/>
            <w:hideMark/>
          </w:tcPr>
          <w:p w:rsidR="00133E3E" w:rsidRDefault="00133E3E" w:rsidP="00F90587">
            <w:pPr>
              <w:pStyle w:val="TableParagraph"/>
              <w:spacing w:line="270" w:lineRule="exact"/>
              <w:ind w:left="9"/>
              <w:jc w:val="center"/>
              <w:rPr>
                <w:sz w:val="24"/>
              </w:rPr>
            </w:pPr>
            <w:r>
              <w:rPr>
                <w:sz w:val="24"/>
              </w:rPr>
              <w:t>5</w:t>
            </w:r>
          </w:p>
        </w:tc>
        <w:tc>
          <w:tcPr>
            <w:tcW w:w="4120" w:type="dxa"/>
            <w:vAlign w:val="center"/>
            <w:hideMark/>
          </w:tcPr>
          <w:p w:rsidR="00133E3E" w:rsidRDefault="00133E3E" w:rsidP="00F90587">
            <w:pPr>
              <w:pStyle w:val="TableParagraph"/>
              <w:spacing w:line="270" w:lineRule="exact"/>
              <w:ind w:left="409" w:right="405"/>
              <w:jc w:val="center"/>
              <w:rPr>
                <w:sz w:val="24"/>
              </w:rPr>
            </w:pPr>
            <w:r>
              <w:rPr>
                <w:sz w:val="24"/>
              </w:rPr>
              <w:t>CONTEXT LEVEL DIAGRAM</w:t>
            </w:r>
          </w:p>
        </w:tc>
        <w:tc>
          <w:tcPr>
            <w:tcW w:w="3107" w:type="dxa"/>
            <w:vAlign w:val="center"/>
          </w:tcPr>
          <w:p w:rsidR="00133E3E" w:rsidRDefault="00133E3E" w:rsidP="00322499">
            <w:pPr>
              <w:pStyle w:val="TableParagraph"/>
              <w:jc w:val="center"/>
              <w:rPr>
                <w:sz w:val="24"/>
              </w:rPr>
            </w:pPr>
          </w:p>
        </w:tc>
      </w:tr>
      <w:tr w:rsidR="00133E3E" w:rsidTr="00322499">
        <w:trPr>
          <w:trHeight w:val="618"/>
        </w:trPr>
        <w:tc>
          <w:tcPr>
            <w:tcW w:w="2093" w:type="dxa"/>
            <w:vAlign w:val="center"/>
            <w:hideMark/>
          </w:tcPr>
          <w:p w:rsidR="00133E3E" w:rsidRDefault="00133E3E" w:rsidP="00F90587">
            <w:pPr>
              <w:pStyle w:val="TableParagraph"/>
              <w:ind w:left="9"/>
              <w:jc w:val="center"/>
              <w:rPr>
                <w:sz w:val="24"/>
              </w:rPr>
            </w:pPr>
            <w:r>
              <w:rPr>
                <w:sz w:val="24"/>
              </w:rPr>
              <w:t>6</w:t>
            </w:r>
          </w:p>
        </w:tc>
        <w:tc>
          <w:tcPr>
            <w:tcW w:w="4120" w:type="dxa"/>
            <w:vAlign w:val="center"/>
            <w:hideMark/>
          </w:tcPr>
          <w:p w:rsidR="00133E3E" w:rsidRDefault="00133E3E" w:rsidP="00F90587">
            <w:pPr>
              <w:pStyle w:val="TableParagraph"/>
              <w:ind w:left="409" w:right="406"/>
              <w:jc w:val="center"/>
              <w:rPr>
                <w:sz w:val="24"/>
              </w:rPr>
            </w:pPr>
            <w:r>
              <w:rPr>
                <w:sz w:val="24"/>
              </w:rPr>
              <w:t>DFD LEVEL 1</w:t>
            </w:r>
          </w:p>
        </w:tc>
        <w:tc>
          <w:tcPr>
            <w:tcW w:w="3107" w:type="dxa"/>
            <w:vAlign w:val="center"/>
          </w:tcPr>
          <w:p w:rsidR="00133E3E" w:rsidRDefault="00133E3E" w:rsidP="00322499">
            <w:pPr>
              <w:pStyle w:val="TableParagraph"/>
              <w:jc w:val="center"/>
              <w:rPr>
                <w:sz w:val="24"/>
              </w:rPr>
            </w:pPr>
          </w:p>
        </w:tc>
      </w:tr>
      <w:tr w:rsidR="00133E3E" w:rsidTr="00322499">
        <w:trPr>
          <w:trHeight w:val="621"/>
        </w:trPr>
        <w:tc>
          <w:tcPr>
            <w:tcW w:w="2093" w:type="dxa"/>
            <w:vAlign w:val="center"/>
            <w:hideMark/>
          </w:tcPr>
          <w:p w:rsidR="00133E3E" w:rsidRDefault="00133E3E" w:rsidP="00F90587">
            <w:pPr>
              <w:pStyle w:val="TableParagraph"/>
              <w:spacing w:line="270" w:lineRule="exact"/>
              <w:ind w:left="9"/>
              <w:jc w:val="center"/>
              <w:rPr>
                <w:sz w:val="24"/>
              </w:rPr>
            </w:pPr>
            <w:r>
              <w:rPr>
                <w:sz w:val="24"/>
              </w:rPr>
              <w:t>7</w:t>
            </w:r>
          </w:p>
        </w:tc>
        <w:tc>
          <w:tcPr>
            <w:tcW w:w="4120" w:type="dxa"/>
            <w:vAlign w:val="center"/>
            <w:hideMark/>
          </w:tcPr>
          <w:p w:rsidR="00133E3E" w:rsidRDefault="00133E3E" w:rsidP="00F90587">
            <w:pPr>
              <w:pStyle w:val="TableParagraph"/>
              <w:spacing w:line="270" w:lineRule="exact"/>
              <w:ind w:left="409" w:right="406"/>
              <w:jc w:val="center"/>
              <w:rPr>
                <w:sz w:val="24"/>
              </w:rPr>
            </w:pPr>
            <w:r>
              <w:rPr>
                <w:sz w:val="24"/>
              </w:rPr>
              <w:t>DFD LEVEL 2</w:t>
            </w:r>
          </w:p>
        </w:tc>
        <w:tc>
          <w:tcPr>
            <w:tcW w:w="3107" w:type="dxa"/>
            <w:vAlign w:val="center"/>
          </w:tcPr>
          <w:p w:rsidR="00133E3E" w:rsidRDefault="00133E3E" w:rsidP="00322499">
            <w:pPr>
              <w:pStyle w:val="TableParagraph"/>
              <w:jc w:val="center"/>
              <w:rPr>
                <w:sz w:val="24"/>
              </w:rPr>
            </w:pPr>
          </w:p>
        </w:tc>
      </w:tr>
      <w:tr w:rsidR="00133E3E" w:rsidTr="00322499">
        <w:trPr>
          <w:trHeight w:val="530"/>
        </w:trPr>
        <w:tc>
          <w:tcPr>
            <w:tcW w:w="2093" w:type="dxa"/>
            <w:vAlign w:val="center"/>
            <w:hideMark/>
          </w:tcPr>
          <w:p w:rsidR="00133E3E" w:rsidRDefault="00133E3E" w:rsidP="00F90587">
            <w:pPr>
              <w:pStyle w:val="TableParagraph"/>
              <w:ind w:left="9"/>
              <w:jc w:val="center"/>
              <w:rPr>
                <w:sz w:val="24"/>
              </w:rPr>
            </w:pPr>
            <w:r>
              <w:rPr>
                <w:sz w:val="24"/>
              </w:rPr>
              <w:t>8</w:t>
            </w:r>
          </w:p>
        </w:tc>
        <w:tc>
          <w:tcPr>
            <w:tcW w:w="4120" w:type="dxa"/>
            <w:vAlign w:val="center"/>
            <w:hideMark/>
          </w:tcPr>
          <w:p w:rsidR="00133E3E" w:rsidRDefault="00133E3E" w:rsidP="00F90587">
            <w:pPr>
              <w:pStyle w:val="TableParagraph"/>
              <w:ind w:left="409" w:right="406"/>
              <w:jc w:val="center"/>
              <w:rPr>
                <w:sz w:val="24"/>
              </w:rPr>
            </w:pPr>
            <w:r>
              <w:rPr>
                <w:sz w:val="24"/>
              </w:rPr>
              <w:t>DATA DICTIONARY</w:t>
            </w:r>
          </w:p>
        </w:tc>
        <w:tc>
          <w:tcPr>
            <w:tcW w:w="3107" w:type="dxa"/>
            <w:vAlign w:val="center"/>
          </w:tcPr>
          <w:p w:rsidR="00133E3E" w:rsidRDefault="00322499" w:rsidP="00322499">
            <w:pPr>
              <w:pStyle w:val="TableParagraph"/>
              <w:jc w:val="center"/>
              <w:rPr>
                <w:sz w:val="24"/>
              </w:rPr>
            </w:pPr>
            <w:r>
              <w:rPr>
                <w:sz w:val="24"/>
              </w:rPr>
              <w:t>12</w:t>
            </w:r>
          </w:p>
        </w:tc>
      </w:tr>
      <w:tr w:rsidR="00133E3E" w:rsidTr="00322499">
        <w:trPr>
          <w:trHeight w:val="551"/>
        </w:trPr>
        <w:tc>
          <w:tcPr>
            <w:tcW w:w="2093" w:type="dxa"/>
            <w:vAlign w:val="center"/>
            <w:hideMark/>
          </w:tcPr>
          <w:p w:rsidR="00133E3E" w:rsidRDefault="00133E3E" w:rsidP="00F90587">
            <w:pPr>
              <w:pStyle w:val="TableParagraph"/>
              <w:ind w:left="9"/>
              <w:jc w:val="center"/>
              <w:rPr>
                <w:sz w:val="24"/>
              </w:rPr>
            </w:pPr>
            <w:r>
              <w:rPr>
                <w:sz w:val="24"/>
              </w:rPr>
              <w:t>9</w:t>
            </w:r>
          </w:p>
        </w:tc>
        <w:tc>
          <w:tcPr>
            <w:tcW w:w="4120" w:type="dxa"/>
            <w:vAlign w:val="center"/>
            <w:hideMark/>
          </w:tcPr>
          <w:p w:rsidR="00133E3E" w:rsidRDefault="00133E3E" w:rsidP="00F90587">
            <w:pPr>
              <w:pStyle w:val="TableParagraph"/>
              <w:ind w:left="409" w:right="405"/>
              <w:jc w:val="center"/>
              <w:rPr>
                <w:sz w:val="24"/>
              </w:rPr>
            </w:pPr>
            <w:r>
              <w:rPr>
                <w:sz w:val="24"/>
              </w:rPr>
              <w:t>SOFTWARE REQUIREMENTS</w:t>
            </w:r>
          </w:p>
          <w:p w:rsidR="00133E3E" w:rsidRDefault="00133E3E" w:rsidP="00F90587">
            <w:pPr>
              <w:pStyle w:val="TableParagraph"/>
              <w:spacing w:line="264" w:lineRule="exact"/>
              <w:ind w:left="409" w:right="406"/>
              <w:jc w:val="center"/>
              <w:rPr>
                <w:sz w:val="24"/>
              </w:rPr>
            </w:pPr>
            <w:r>
              <w:rPr>
                <w:sz w:val="24"/>
              </w:rPr>
              <w:t>SPECIFICATION</w:t>
            </w:r>
          </w:p>
        </w:tc>
        <w:tc>
          <w:tcPr>
            <w:tcW w:w="3107" w:type="dxa"/>
            <w:vAlign w:val="center"/>
          </w:tcPr>
          <w:p w:rsidR="00133E3E" w:rsidRDefault="00322499" w:rsidP="00322499">
            <w:pPr>
              <w:pStyle w:val="TableParagraph"/>
              <w:jc w:val="center"/>
              <w:rPr>
                <w:sz w:val="24"/>
              </w:rPr>
            </w:pPr>
            <w:r>
              <w:rPr>
                <w:sz w:val="24"/>
              </w:rPr>
              <w:t>13</w:t>
            </w:r>
          </w:p>
        </w:tc>
      </w:tr>
      <w:tr w:rsidR="00133E3E" w:rsidTr="00322499">
        <w:trPr>
          <w:trHeight w:val="710"/>
        </w:trPr>
        <w:tc>
          <w:tcPr>
            <w:tcW w:w="2093" w:type="dxa"/>
            <w:vAlign w:val="center"/>
            <w:hideMark/>
          </w:tcPr>
          <w:p w:rsidR="00133E3E" w:rsidRDefault="00133E3E" w:rsidP="00F90587">
            <w:pPr>
              <w:pStyle w:val="TableParagraph"/>
              <w:ind w:left="785" w:right="776"/>
              <w:jc w:val="center"/>
              <w:rPr>
                <w:sz w:val="24"/>
              </w:rPr>
            </w:pPr>
            <w:r>
              <w:rPr>
                <w:sz w:val="24"/>
              </w:rPr>
              <w:t>10</w:t>
            </w:r>
          </w:p>
        </w:tc>
        <w:tc>
          <w:tcPr>
            <w:tcW w:w="4120" w:type="dxa"/>
            <w:vAlign w:val="center"/>
            <w:hideMark/>
          </w:tcPr>
          <w:p w:rsidR="00133E3E" w:rsidRDefault="007379F6" w:rsidP="00F90587">
            <w:pPr>
              <w:pStyle w:val="TableParagraph"/>
              <w:ind w:left="409" w:right="405"/>
              <w:jc w:val="center"/>
              <w:rPr>
                <w:sz w:val="24"/>
              </w:rPr>
            </w:pPr>
            <w:r>
              <w:rPr>
                <w:sz w:val="24"/>
              </w:rPr>
              <w:t>PROJECT</w:t>
            </w:r>
            <w:r w:rsidR="00133E3E">
              <w:rPr>
                <w:sz w:val="24"/>
              </w:rPr>
              <w:t xml:space="preserve"> METRICS</w:t>
            </w:r>
          </w:p>
        </w:tc>
        <w:tc>
          <w:tcPr>
            <w:tcW w:w="3107" w:type="dxa"/>
            <w:vAlign w:val="center"/>
          </w:tcPr>
          <w:p w:rsidR="00133E3E" w:rsidRDefault="00322499" w:rsidP="00322499">
            <w:pPr>
              <w:pStyle w:val="TableParagraph"/>
              <w:jc w:val="center"/>
              <w:rPr>
                <w:sz w:val="24"/>
              </w:rPr>
            </w:pPr>
            <w:r>
              <w:rPr>
                <w:sz w:val="24"/>
              </w:rPr>
              <w:t>21</w:t>
            </w:r>
          </w:p>
        </w:tc>
      </w:tr>
      <w:tr w:rsidR="00133E3E" w:rsidTr="00322499">
        <w:trPr>
          <w:trHeight w:val="707"/>
        </w:trPr>
        <w:tc>
          <w:tcPr>
            <w:tcW w:w="2093" w:type="dxa"/>
            <w:vAlign w:val="center"/>
            <w:hideMark/>
          </w:tcPr>
          <w:p w:rsidR="00133E3E" w:rsidRDefault="00133E3E" w:rsidP="00F90587">
            <w:pPr>
              <w:pStyle w:val="TableParagraph"/>
              <w:ind w:left="785" w:right="776"/>
              <w:jc w:val="center"/>
              <w:rPr>
                <w:sz w:val="24"/>
              </w:rPr>
            </w:pPr>
            <w:r>
              <w:rPr>
                <w:sz w:val="24"/>
              </w:rPr>
              <w:t>11</w:t>
            </w:r>
          </w:p>
        </w:tc>
        <w:tc>
          <w:tcPr>
            <w:tcW w:w="4120" w:type="dxa"/>
            <w:vAlign w:val="center"/>
            <w:hideMark/>
          </w:tcPr>
          <w:p w:rsidR="00133E3E" w:rsidRDefault="00133E3E" w:rsidP="00F90587">
            <w:pPr>
              <w:pStyle w:val="TableParagraph"/>
              <w:ind w:left="409" w:right="401"/>
              <w:jc w:val="center"/>
              <w:rPr>
                <w:sz w:val="24"/>
              </w:rPr>
            </w:pPr>
            <w:r>
              <w:rPr>
                <w:sz w:val="24"/>
              </w:rPr>
              <w:t>COCOMO MODEL</w:t>
            </w:r>
          </w:p>
        </w:tc>
        <w:tc>
          <w:tcPr>
            <w:tcW w:w="3107" w:type="dxa"/>
            <w:vAlign w:val="center"/>
          </w:tcPr>
          <w:p w:rsidR="00133E3E" w:rsidRDefault="00322499" w:rsidP="00322499">
            <w:pPr>
              <w:pStyle w:val="TableParagraph"/>
              <w:jc w:val="center"/>
              <w:rPr>
                <w:sz w:val="24"/>
              </w:rPr>
            </w:pPr>
            <w:r>
              <w:rPr>
                <w:sz w:val="24"/>
              </w:rPr>
              <w:t>23</w:t>
            </w:r>
          </w:p>
        </w:tc>
      </w:tr>
      <w:tr w:rsidR="00133E3E" w:rsidTr="00322499">
        <w:trPr>
          <w:trHeight w:val="638"/>
        </w:trPr>
        <w:tc>
          <w:tcPr>
            <w:tcW w:w="2093" w:type="dxa"/>
            <w:vAlign w:val="center"/>
            <w:hideMark/>
          </w:tcPr>
          <w:p w:rsidR="00133E3E" w:rsidRDefault="00133E3E" w:rsidP="00F90587">
            <w:pPr>
              <w:pStyle w:val="TableParagraph"/>
              <w:ind w:left="785" w:right="776"/>
              <w:jc w:val="center"/>
              <w:rPr>
                <w:sz w:val="24"/>
              </w:rPr>
            </w:pPr>
            <w:r>
              <w:rPr>
                <w:sz w:val="24"/>
              </w:rPr>
              <w:t>12</w:t>
            </w:r>
          </w:p>
        </w:tc>
        <w:tc>
          <w:tcPr>
            <w:tcW w:w="4120" w:type="dxa"/>
            <w:vAlign w:val="center"/>
            <w:hideMark/>
          </w:tcPr>
          <w:p w:rsidR="00133E3E" w:rsidRDefault="00133E3E" w:rsidP="00F90587">
            <w:pPr>
              <w:pStyle w:val="TableParagraph"/>
              <w:ind w:left="407" w:right="406"/>
              <w:jc w:val="center"/>
              <w:rPr>
                <w:sz w:val="24"/>
              </w:rPr>
            </w:pPr>
            <w:r>
              <w:rPr>
                <w:sz w:val="24"/>
              </w:rPr>
              <w:t>RISK ANALYSIS</w:t>
            </w:r>
          </w:p>
        </w:tc>
        <w:tc>
          <w:tcPr>
            <w:tcW w:w="3107" w:type="dxa"/>
            <w:vAlign w:val="center"/>
          </w:tcPr>
          <w:p w:rsidR="00133E3E" w:rsidRDefault="00322499" w:rsidP="00322499">
            <w:pPr>
              <w:pStyle w:val="TableParagraph"/>
              <w:jc w:val="center"/>
              <w:rPr>
                <w:sz w:val="24"/>
              </w:rPr>
            </w:pPr>
            <w:r>
              <w:rPr>
                <w:sz w:val="24"/>
              </w:rPr>
              <w:t>25</w:t>
            </w:r>
          </w:p>
        </w:tc>
      </w:tr>
      <w:tr w:rsidR="00133E3E" w:rsidTr="00322499">
        <w:trPr>
          <w:trHeight w:val="710"/>
        </w:trPr>
        <w:tc>
          <w:tcPr>
            <w:tcW w:w="2093" w:type="dxa"/>
            <w:vAlign w:val="center"/>
            <w:hideMark/>
          </w:tcPr>
          <w:p w:rsidR="00133E3E" w:rsidRDefault="00133E3E" w:rsidP="00F90587">
            <w:pPr>
              <w:pStyle w:val="TableParagraph"/>
              <w:ind w:left="785" w:right="776"/>
              <w:jc w:val="center"/>
              <w:rPr>
                <w:sz w:val="24"/>
              </w:rPr>
            </w:pPr>
            <w:r>
              <w:rPr>
                <w:sz w:val="24"/>
              </w:rPr>
              <w:t>13</w:t>
            </w:r>
          </w:p>
        </w:tc>
        <w:tc>
          <w:tcPr>
            <w:tcW w:w="4120" w:type="dxa"/>
            <w:vAlign w:val="center"/>
            <w:hideMark/>
          </w:tcPr>
          <w:p w:rsidR="00133E3E" w:rsidRDefault="00133E3E" w:rsidP="00F90587">
            <w:pPr>
              <w:pStyle w:val="TableParagraph"/>
              <w:ind w:left="409" w:right="406"/>
              <w:jc w:val="center"/>
              <w:rPr>
                <w:sz w:val="24"/>
              </w:rPr>
            </w:pPr>
            <w:r>
              <w:rPr>
                <w:sz w:val="24"/>
              </w:rPr>
              <w:t>ER DIAGRAM</w:t>
            </w:r>
          </w:p>
        </w:tc>
        <w:tc>
          <w:tcPr>
            <w:tcW w:w="3107" w:type="dxa"/>
            <w:vAlign w:val="center"/>
          </w:tcPr>
          <w:p w:rsidR="00133E3E" w:rsidRDefault="00133E3E" w:rsidP="00322499">
            <w:pPr>
              <w:pStyle w:val="TableParagraph"/>
              <w:jc w:val="center"/>
              <w:rPr>
                <w:sz w:val="24"/>
              </w:rPr>
            </w:pPr>
          </w:p>
        </w:tc>
      </w:tr>
      <w:tr w:rsidR="00133E3E" w:rsidTr="00322499">
        <w:trPr>
          <w:trHeight w:val="638"/>
        </w:trPr>
        <w:tc>
          <w:tcPr>
            <w:tcW w:w="2093" w:type="dxa"/>
            <w:vAlign w:val="center"/>
            <w:hideMark/>
          </w:tcPr>
          <w:p w:rsidR="00133E3E" w:rsidRDefault="00133E3E" w:rsidP="00F90587">
            <w:pPr>
              <w:pStyle w:val="TableParagraph"/>
              <w:ind w:left="785" w:right="776"/>
              <w:jc w:val="center"/>
              <w:rPr>
                <w:sz w:val="24"/>
              </w:rPr>
            </w:pPr>
            <w:r>
              <w:rPr>
                <w:sz w:val="24"/>
              </w:rPr>
              <w:t>14</w:t>
            </w:r>
          </w:p>
        </w:tc>
        <w:tc>
          <w:tcPr>
            <w:tcW w:w="4120" w:type="dxa"/>
            <w:vAlign w:val="center"/>
            <w:hideMark/>
          </w:tcPr>
          <w:p w:rsidR="00133E3E" w:rsidRDefault="00133E3E" w:rsidP="00F90587">
            <w:pPr>
              <w:pStyle w:val="TableParagraph"/>
              <w:ind w:left="409" w:right="405"/>
              <w:jc w:val="center"/>
              <w:rPr>
                <w:sz w:val="24"/>
              </w:rPr>
            </w:pPr>
            <w:r>
              <w:rPr>
                <w:sz w:val="24"/>
              </w:rPr>
              <w:t>DATA DESIGN</w:t>
            </w:r>
          </w:p>
        </w:tc>
        <w:tc>
          <w:tcPr>
            <w:tcW w:w="3107" w:type="dxa"/>
            <w:vAlign w:val="center"/>
          </w:tcPr>
          <w:p w:rsidR="00133E3E" w:rsidRDefault="00322499" w:rsidP="00322499">
            <w:pPr>
              <w:pStyle w:val="TableParagraph"/>
              <w:jc w:val="center"/>
              <w:rPr>
                <w:sz w:val="24"/>
              </w:rPr>
            </w:pPr>
            <w:r>
              <w:rPr>
                <w:sz w:val="24"/>
              </w:rPr>
              <w:t>27</w:t>
            </w:r>
          </w:p>
        </w:tc>
      </w:tr>
      <w:tr w:rsidR="00133E3E" w:rsidTr="00322499">
        <w:trPr>
          <w:trHeight w:val="707"/>
        </w:trPr>
        <w:tc>
          <w:tcPr>
            <w:tcW w:w="2093" w:type="dxa"/>
            <w:vAlign w:val="center"/>
            <w:hideMark/>
          </w:tcPr>
          <w:p w:rsidR="00133E3E" w:rsidRDefault="00133E3E" w:rsidP="00F90587">
            <w:pPr>
              <w:pStyle w:val="TableParagraph"/>
              <w:ind w:left="785" w:right="776"/>
              <w:jc w:val="center"/>
              <w:rPr>
                <w:sz w:val="24"/>
              </w:rPr>
            </w:pPr>
            <w:r>
              <w:rPr>
                <w:sz w:val="24"/>
              </w:rPr>
              <w:t>15</w:t>
            </w:r>
          </w:p>
        </w:tc>
        <w:tc>
          <w:tcPr>
            <w:tcW w:w="4120" w:type="dxa"/>
            <w:vAlign w:val="center"/>
            <w:hideMark/>
          </w:tcPr>
          <w:p w:rsidR="00133E3E" w:rsidRDefault="005F1C43" w:rsidP="00F90587">
            <w:pPr>
              <w:pStyle w:val="TableParagraph"/>
              <w:ind w:left="409" w:right="406"/>
              <w:jc w:val="center"/>
              <w:rPr>
                <w:sz w:val="24"/>
              </w:rPr>
            </w:pPr>
            <w:r>
              <w:rPr>
                <w:sz w:val="24"/>
              </w:rPr>
              <w:t>USE CASE DIAGRAM</w:t>
            </w:r>
          </w:p>
        </w:tc>
        <w:tc>
          <w:tcPr>
            <w:tcW w:w="3107" w:type="dxa"/>
            <w:vAlign w:val="center"/>
          </w:tcPr>
          <w:p w:rsidR="00133E3E" w:rsidRDefault="00322499" w:rsidP="00322499">
            <w:pPr>
              <w:pStyle w:val="TableParagraph"/>
              <w:jc w:val="center"/>
              <w:rPr>
                <w:sz w:val="24"/>
              </w:rPr>
            </w:pPr>
            <w:r>
              <w:rPr>
                <w:sz w:val="24"/>
              </w:rPr>
              <w:t>33</w:t>
            </w:r>
          </w:p>
        </w:tc>
      </w:tr>
      <w:tr w:rsidR="00133E3E" w:rsidTr="00322499">
        <w:trPr>
          <w:trHeight w:val="710"/>
        </w:trPr>
        <w:tc>
          <w:tcPr>
            <w:tcW w:w="2093" w:type="dxa"/>
            <w:vAlign w:val="center"/>
            <w:hideMark/>
          </w:tcPr>
          <w:p w:rsidR="00133E3E" w:rsidRDefault="00133E3E" w:rsidP="00F90587">
            <w:pPr>
              <w:pStyle w:val="TableParagraph"/>
              <w:spacing w:line="270" w:lineRule="exact"/>
              <w:ind w:left="785" w:right="776"/>
              <w:jc w:val="center"/>
              <w:rPr>
                <w:sz w:val="24"/>
              </w:rPr>
            </w:pPr>
            <w:r>
              <w:rPr>
                <w:sz w:val="24"/>
              </w:rPr>
              <w:t>16</w:t>
            </w:r>
          </w:p>
        </w:tc>
        <w:tc>
          <w:tcPr>
            <w:tcW w:w="4120" w:type="dxa"/>
            <w:vAlign w:val="center"/>
            <w:hideMark/>
          </w:tcPr>
          <w:p w:rsidR="00133E3E" w:rsidRDefault="005F1C43" w:rsidP="005F1C43">
            <w:pPr>
              <w:pStyle w:val="TableParagraph"/>
              <w:spacing w:line="270" w:lineRule="exact"/>
              <w:ind w:left="409" w:right="401"/>
              <w:jc w:val="center"/>
              <w:rPr>
                <w:sz w:val="24"/>
              </w:rPr>
            </w:pPr>
            <w:r>
              <w:rPr>
                <w:sz w:val="24"/>
              </w:rPr>
              <w:t xml:space="preserve">USE CASE DESCRIPTION </w:t>
            </w:r>
          </w:p>
        </w:tc>
        <w:tc>
          <w:tcPr>
            <w:tcW w:w="3107" w:type="dxa"/>
            <w:vAlign w:val="center"/>
          </w:tcPr>
          <w:p w:rsidR="00133E3E" w:rsidRDefault="00322499" w:rsidP="00322499">
            <w:pPr>
              <w:pStyle w:val="TableParagraph"/>
              <w:jc w:val="center"/>
              <w:rPr>
                <w:sz w:val="24"/>
              </w:rPr>
            </w:pPr>
            <w:r>
              <w:rPr>
                <w:sz w:val="24"/>
              </w:rPr>
              <w:t>34</w:t>
            </w:r>
          </w:p>
        </w:tc>
      </w:tr>
      <w:tr w:rsidR="00133E3E" w:rsidTr="00322499">
        <w:trPr>
          <w:trHeight w:val="710"/>
        </w:trPr>
        <w:tc>
          <w:tcPr>
            <w:tcW w:w="2093" w:type="dxa"/>
            <w:vAlign w:val="center"/>
            <w:hideMark/>
          </w:tcPr>
          <w:p w:rsidR="00133E3E" w:rsidRDefault="00133E3E" w:rsidP="00F90587">
            <w:pPr>
              <w:pStyle w:val="TableParagraph"/>
              <w:ind w:left="785" w:right="776"/>
              <w:jc w:val="center"/>
              <w:rPr>
                <w:sz w:val="24"/>
              </w:rPr>
            </w:pPr>
            <w:r>
              <w:rPr>
                <w:sz w:val="24"/>
              </w:rPr>
              <w:t>17</w:t>
            </w:r>
          </w:p>
        </w:tc>
        <w:tc>
          <w:tcPr>
            <w:tcW w:w="4120" w:type="dxa"/>
            <w:vAlign w:val="center"/>
            <w:hideMark/>
          </w:tcPr>
          <w:p w:rsidR="00133E3E" w:rsidRDefault="005F1C43" w:rsidP="00F90587">
            <w:pPr>
              <w:pStyle w:val="TableParagraph"/>
              <w:ind w:left="409" w:right="402"/>
              <w:jc w:val="center"/>
              <w:rPr>
                <w:sz w:val="24"/>
              </w:rPr>
            </w:pPr>
            <w:r>
              <w:rPr>
                <w:sz w:val="24"/>
              </w:rPr>
              <w:t>COMPONENT LEVEL DESIGN</w:t>
            </w:r>
          </w:p>
        </w:tc>
        <w:tc>
          <w:tcPr>
            <w:tcW w:w="3107" w:type="dxa"/>
            <w:vAlign w:val="center"/>
          </w:tcPr>
          <w:p w:rsidR="00133E3E" w:rsidRDefault="00322499" w:rsidP="00322499">
            <w:pPr>
              <w:pStyle w:val="TableParagraph"/>
              <w:jc w:val="center"/>
              <w:rPr>
                <w:sz w:val="24"/>
              </w:rPr>
            </w:pPr>
            <w:r>
              <w:rPr>
                <w:sz w:val="24"/>
              </w:rPr>
              <w:t>40</w:t>
            </w:r>
          </w:p>
        </w:tc>
      </w:tr>
      <w:tr w:rsidR="00133E3E" w:rsidTr="00322499">
        <w:trPr>
          <w:trHeight w:val="547"/>
        </w:trPr>
        <w:tc>
          <w:tcPr>
            <w:tcW w:w="2093" w:type="dxa"/>
            <w:vAlign w:val="center"/>
            <w:hideMark/>
          </w:tcPr>
          <w:p w:rsidR="00133E3E" w:rsidRDefault="00133E3E" w:rsidP="00F90587">
            <w:pPr>
              <w:pStyle w:val="TableParagraph"/>
              <w:ind w:left="785" w:right="776"/>
              <w:jc w:val="center"/>
              <w:rPr>
                <w:sz w:val="24"/>
              </w:rPr>
            </w:pPr>
            <w:r>
              <w:rPr>
                <w:sz w:val="24"/>
              </w:rPr>
              <w:t>18</w:t>
            </w:r>
          </w:p>
        </w:tc>
        <w:tc>
          <w:tcPr>
            <w:tcW w:w="4120" w:type="dxa"/>
            <w:vAlign w:val="center"/>
            <w:hideMark/>
          </w:tcPr>
          <w:p w:rsidR="00133E3E" w:rsidRDefault="00133E3E" w:rsidP="00F90587">
            <w:pPr>
              <w:pStyle w:val="TableParagraph"/>
              <w:ind w:left="409" w:right="406"/>
              <w:jc w:val="center"/>
              <w:rPr>
                <w:sz w:val="24"/>
              </w:rPr>
            </w:pPr>
            <w:r>
              <w:rPr>
                <w:sz w:val="24"/>
              </w:rPr>
              <w:t>TESTING</w:t>
            </w:r>
          </w:p>
        </w:tc>
        <w:tc>
          <w:tcPr>
            <w:tcW w:w="3107" w:type="dxa"/>
            <w:vAlign w:val="center"/>
          </w:tcPr>
          <w:p w:rsidR="00133E3E" w:rsidRDefault="00322499" w:rsidP="00322499">
            <w:pPr>
              <w:pStyle w:val="TableParagraph"/>
              <w:jc w:val="center"/>
              <w:rPr>
                <w:sz w:val="24"/>
              </w:rPr>
            </w:pPr>
            <w:r>
              <w:rPr>
                <w:sz w:val="24"/>
              </w:rPr>
              <w:t>41</w:t>
            </w:r>
          </w:p>
        </w:tc>
      </w:tr>
      <w:tr w:rsidR="00133E3E" w:rsidTr="00322499">
        <w:trPr>
          <w:trHeight w:val="549"/>
        </w:trPr>
        <w:tc>
          <w:tcPr>
            <w:tcW w:w="2093" w:type="dxa"/>
            <w:vAlign w:val="center"/>
            <w:hideMark/>
          </w:tcPr>
          <w:p w:rsidR="00133E3E" w:rsidRDefault="00133E3E" w:rsidP="00F90587">
            <w:pPr>
              <w:pStyle w:val="TableParagraph"/>
              <w:ind w:left="785" w:right="776"/>
              <w:jc w:val="center"/>
              <w:rPr>
                <w:sz w:val="24"/>
              </w:rPr>
            </w:pPr>
            <w:r>
              <w:rPr>
                <w:sz w:val="24"/>
              </w:rPr>
              <w:t>19</w:t>
            </w:r>
          </w:p>
        </w:tc>
        <w:tc>
          <w:tcPr>
            <w:tcW w:w="4120" w:type="dxa"/>
            <w:vAlign w:val="center"/>
            <w:hideMark/>
          </w:tcPr>
          <w:p w:rsidR="00133E3E" w:rsidRDefault="00133E3E" w:rsidP="00F90587">
            <w:pPr>
              <w:pStyle w:val="TableParagraph"/>
              <w:ind w:left="409" w:right="404"/>
              <w:jc w:val="center"/>
              <w:rPr>
                <w:sz w:val="24"/>
              </w:rPr>
            </w:pPr>
            <w:r>
              <w:rPr>
                <w:sz w:val="24"/>
              </w:rPr>
              <w:t>ANNEXURES</w:t>
            </w:r>
          </w:p>
        </w:tc>
        <w:tc>
          <w:tcPr>
            <w:tcW w:w="3107" w:type="dxa"/>
            <w:vAlign w:val="center"/>
          </w:tcPr>
          <w:p w:rsidR="00133E3E" w:rsidRDefault="00322499" w:rsidP="00322499">
            <w:pPr>
              <w:pStyle w:val="TableParagraph"/>
              <w:jc w:val="center"/>
              <w:rPr>
                <w:sz w:val="24"/>
              </w:rPr>
            </w:pPr>
            <w:r>
              <w:rPr>
                <w:sz w:val="24"/>
              </w:rPr>
              <w:t>43</w:t>
            </w:r>
            <w:bookmarkStart w:id="0" w:name="_GoBack"/>
            <w:bookmarkEnd w:id="0"/>
          </w:p>
        </w:tc>
      </w:tr>
    </w:tbl>
    <w:p w:rsidR="00133E3E" w:rsidRDefault="00133E3E" w:rsidP="00133E3E">
      <w:pPr>
        <w:rPr>
          <w:sz w:val="24"/>
        </w:rPr>
        <w:sectPr w:rsidR="00133E3E" w:rsidSect="00322499">
          <w:pgSz w:w="11910" w:h="16840"/>
          <w:pgMar w:top="1080" w:right="1140" w:bottom="280" w:left="1220" w:header="720" w:footer="720" w:gutter="0"/>
          <w:cols w:space="720"/>
        </w:sectPr>
      </w:pPr>
    </w:p>
    <w:p w:rsidR="00F43A21" w:rsidRDefault="00F43A21" w:rsidP="0094519F"/>
    <w:p w:rsidR="00F43A21" w:rsidRPr="00F43A21" w:rsidRDefault="00F43A21" w:rsidP="00F90587">
      <w:pPr>
        <w:jc w:val="center"/>
        <w:rPr>
          <w:b/>
          <w:sz w:val="32"/>
          <w:szCs w:val="32"/>
          <w:u w:val="single"/>
        </w:rPr>
      </w:pPr>
      <w:r w:rsidRPr="00F43A21">
        <w:rPr>
          <w:b/>
          <w:sz w:val="32"/>
          <w:szCs w:val="32"/>
          <w:u w:val="single"/>
        </w:rPr>
        <w:t>ABSTRACT</w:t>
      </w:r>
    </w:p>
    <w:p w:rsidR="002E47CB" w:rsidRPr="00AA641F" w:rsidRDefault="00F43A21" w:rsidP="00AA641F">
      <w:pPr>
        <w:pStyle w:val="NormalWeb"/>
        <w:shd w:val="clear" w:color="auto" w:fill="FFFFFF"/>
        <w:spacing w:before="0" w:beforeAutospacing="0" w:after="180" w:afterAutospacing="0"/>
        <w:jc w:val="both"/>
        <w:textAlignment w:val="baseline"/>
        <w:rPr>
          <w:rFonts w:ascii="Verdana" w:hAnsi="Verdana"/>
          <w:color w:val="111111"/>
          <w:sz w:val="23"/>
          <w:szCs w:val="23"/>
        </w:rPr>
      </w:pPr>
      <w:r>
        <w:t xml:space="preserve"> Society Management System follows “Simplicity is the ultimate sophistication” phrase and aims at making the current situation in the society simple and efficient. This System reduces the conflicts that arise within the society by providing facilities such as online voting system, online hall allocation, </w:t>
      </w:r>
      <w:r w:rsidR="00AA641F">
        <w:t>online complain/suggestion registration in which</w:t>
      </w:r>
      <w:r w:rsidR="00AA641F" w:rsidRPr="00AA641F">
        <w:rPr>
          <w:rFonts w:ascii="Verdana" w:hAnsi="Verdana"/>
          <w:color w:val="111111"/>
          <w:sz w:val="23"/>
          <w:szCs w:val="23"/>
        </w:rPr>
        <w:t xml:space="preserve"> </w:t>
      </w:r>
      <w:r w:rsidR="00AA641F" w:rsidRPr="00AA641F">
        <w:rPr>
          <w:color w:val="111111"/>
          <w:sz w:val="23"/>
          <w:szCs w:val="23"/>
        </w:rPr>
        <w:t xml:space="preserve">society member can make complain form </w:t>
      </w:r>
      <w:r w:rsidR="00F90587" w:rsidRPr="00AA641F">
        <w:rPr>
          <w:color w:val="111111"/>
          <w:sz w:val="23"/>
          <w:szCs w:val="23"/>
        </w:rPr>
        <w:t>anywhere</w:t>
      </w:r>
      <w:r w:rsidR="00AA641F" w:rsidRPr="00AA641F">
        <w:rPr>
          <w:color w:val="111111"/>
          <w:sz w:val="23"/>
          <w:szCs w:val="23"/>
        </w:rPr>
        <w:t>, any time and committee with the help of the system resolve the Complain as soon as possible,</w:t>
      </w:r>
      <w:r w:rsidR="00AA641F">
        <w:t xml:space="preserve"> </w:t>
      </w:r>
      <w:r>
        <w:t>etc. It automates bulletin that occur within the society and makes it easy for the members of the society an easy access to the society happenings and on goings.</w:t>
      </w:r>
    </w:p>
    <w:p w:rsidR="002E47CB" w:rsidRPr="00FD6F2B" w:rsidRDefault="00AA641F" w:rsidP="0094519F">
      <w:pPr>
        <w:rPr>
          <w:rFonts w:ascii="Times New Roman" w:hAnsi="Times New Roman" w:cs="Times New Roman"/>
          <w:sz w:val="24"/>
        </w:rPr>
      </w:pPr>
      <w:r w:rsidRPr="00FD6F2B">
        <w:rPr>
          <w:rFonts w:ascii="Times New Roman" w:hAnsi="Times New Roman" w:cs="Times New Roman"/>
          <w:sz w:val="24"/>
        </w:rPr>
        <w:t xml:space="preserve">The main aim of the project is to provide utility to maintain day to day </w:t>
      </w:r>
      <w:r w:rsidR="00F90587" w:rsidRPr="00FD6F2B">
        <w:rPr>
          <w:rFonts w:ascii="Times New Roman" w:hAnsi="Times New Roman" w:cs="Times New Roman"/>
          <w:sz w:val="24"/>
        </w:rPr>
        <w:t>operations</w:t>
      </w:r>
      <w:r w:rsidRPr="00FD6F2B">
        <w:rPr>
          <w:rFonts w:ascii="Times New Roman" w:hAnsi="Times New Roman" w:cs="Times New Roman"/>
          <w:sz w:val="24"/>
        </w:rPr>
        <w:t xml:space="preserve"> of the society .This system helps them to store all </w:t>
      </w:r>
      <w:r w:rsidR="00F90587" w:rsidRPr="00FD6F2B">
        <w:rPr>
          <w:rFonts w:ascii="Times New Roman" w:hAnsi="Times New Roman" w:cs="Times New Roman"/>
          <w:sz w:val="24"/>
        </w:rPr>
        <w:t>transactions</w:t>
      </w:r>
      <w:r w:rsidRPr="00FD6F2B">
        <w:rPr>
          <w:rFonts w:ascii="Times New Roman" w:hAnsi="Times New Roman" w:cs="Times New Roman"/>
          <w:sz w:val="24"/>
        </w:rPr>
        <w:t xml:space="preserve"> </w:t>
      </w:r>
      <w:r w:rsidR="00F90587" w:rsidRPr="00FD6F2B">
        <w:rPr>
          <w:rFonts w:ascii="Times New Roman" w:hAnsi="Times New Roman" w:cs="Times New Roman"/>
          <w:sz w:val="24"/>
        </w:rPr>
        <w:t>electronically</w:t>
      </w:r>
      <w:r w:rsidRPr="00FD6F2B">
        <w:rPr>
          <w:rFonts w:ascii="Times New Roman" w:hAnsi="Times New Roman" w:cs="Times New Roman"/>
          <w:sz w:val="24"/>
        </w:rPr>
        <w:t xml:space="preserve"> in a </w:t>
      </w:r>
      <w:r w:rsidR="009B5DE2" w:rsidRPr="00FD6F2B">
        <w:rPr>
          <w:rFonts w:ascii="Times New Roman" w:hAnsi="Times New Roman" w:cs="Times New Roman"/>
          <w:sz w:val="24"/>
        </w:rPr>
        <w:t>system, which</w:t>
      </w:r>
      <w:r w:rsidRPr="00FD6F2B">
        <w:rPr>
          <w:rFonts w:ascii="Times New Roman" w:hAnsi="Times New Roman" w:cs="Times New Roman"/>
          <w:sz w:val="24"/>
        </w:rPr>
        <w:t xml:space="preserve"> in turn saves lot </w:t>
      </w:r>
      <w:r w:rsidR="009B5DE2" w:rsidRPr="00FD6F2B">
        <w:rPr>
          <w:rFonts w:ascii="Times New Roman" w:hAnsi="Times New Roman" w:cs="Times New Roman"/>
          <w:sz w:val="24"/>
        </w:rPr>
        <w:t>time, money</w:t>
      </w:r>
      <w:r w:rsidRPr="00FD6F2B">
        <w:rPr>
          <w:rFonts w:ascii="Times New Roman" w:hAnsi="Times New Roman" w:cs="Times New Roman"/>
          <w:sz w:val="24"/>
        </w:rPr>
        <w:t xml:space="preserve"> and energy.</w:t>
      </w:r>
    </w:p>
    <w:p w:rsidR="002E47CB" w:rsidRDefault="00AA641F" w:rsidP="0094519F">
      <w:r>
        <w:t xml:space="preserve"> </w:t>
      </w:r>
    </w:p>
    <w:p w:rsidR="002E47CB" w:rsidRDefault="002E47CB" w:rsidP="0094519F"/>
    <w:p w:rsidR="002E47CB" w:rsidRDefault="002E47CB" w:rsidP="0094519F"/>
    <w:p w:rsidR="002E47CB" w:rsidRDefault="002E47CB" w:rsidP="0094519F"/>
    <w:p w:rsidR="002E47CB" w:rsidRDefault="002E47CB" w:rsidP="0094519F"/>
    <w:p w:rsidR="00FD6F2B" w:rsidRDefault="00FD6F2B" w:rsidP="0094519F"/>
    <w:p w:rsidR="00FD6F2B" w:rsidRDefault="00FD6F2B" w:rsidP="0094519F"/>
    <w:p w:rsidR="00FD6F2B" w:rsidRDefault="00FD6F2B" w:rsidP="0094519F"/>
    <w:p w:rsidR="00FD6F2B" w:rsidRDefault="00FD6F2B" w:rsidP="0094519F"/>
    <w:p w:rsidR="00FD6F2B" w:rsidRDefault="00FD6F2B" w:rsidP="0094519F"/>
    <w:p w:rsidR="00FD6F2B" w:rsidRDefault="00FD6F2B" w:rsidP="0094519F"/>
    <w:p w:rsidR="00FD6F2B" w:rsidRDefault="00FD6F2B" w:rsidP="0094519F"/>
    <w:p w:rsidR="00FD6F2B" w:rsidRDefault="00FD6F2B" w:rsidP="0094519F"/>
    <w:p w:rsidR="00FD6F2B" w:rsidRDefault="00FD6F2B" w:rsidP="0094519F"/>
    <w:p w:rsidR="00FD6F2B" w:rsidRDefault="00FD6F2B" w:rsidP="0094519F"/>
    <w:p w:rsidR="00FD6F2B" w:rsidRDefault="00FD6F2B" w:rsidP="0094519F"/>
    <w:p w:rsidR="002E47CB" w:rsidRDefault="002E47CB" w:rsidP="0094519F"/>
    <w:p w:rsidR="002E47CB" w:rsidRDefault="002E47CB" w:rsidP="0094519F"/>
    <w:p w:rsidR="00601298" w:rsidRDefault="00601298" w:rsidP="00601298">
      <w:pPr>
        <w:pStyle w:val="IntenseQuote"/>
        <w:ind w:right="-360"/>
        <w:rPr>
          <w:shd w:val="clear" w:color="auto" w:fill="FFFFFF"/>
        </w:rPr>
      </w:pPr>
      <w:r>
        <w:lastRenderedPageBreak/>
        <w:t>1.1 PROBLEM STATEMENT</w:t>
      </w:r>
    </w:p>
    <w:p w:rsidR="00601298" w:rsidRDefault="00601298" w:rsidP="009B5DE2">
      <w:pPr>
        <w:shd w:val="clear" w:color="auto" w:fill="FFFFFF"/>
        <w:spacing w:before="100" w:beforeAutospacing="1" w:after="100" w:afterAutospacing="1" w:line="240" w:lineRule="auto"/>
        <w:ind w:right="-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To overcome the drawbacks of existing system, this </w:t>
      </w:r>
      <w:r w:rsidR="009B5DE2">
        <w:rPr>
          <w:rFonts w:ascii="Times New Roman" w:eastAsia="Times New Roman" w:hAnsi="Times New Roman" w:cs="Times New Roman"/>
          <w:color w:val="000000" w:themeColor="text1"/>
          <w:sz w:val="24"/>
          <w:szCs w:val="24"/>
        </w:rPr>
        <w:t>project is</w:t>
      </w:r>
      <w:r>
        <w:rPr>
          <w:rFonts w:ascii="Times New Roman" w:eastAsia="Times New Roman" w:hAnsi="Times New Roman" w:cs="Times New Roman"/>
          <w:color w:val="000000" w:themeColor="text1"/>
          <w:sz w:val="24"/>
          <w:szCs w:val="24"/>
        </w:rPr>
        <w:t xml:space="preserve"> proposing a smarter way of communication. As discussed earlier an automated notification system can be developed using a very popular Android platform which will provide a user friendly mobile based application</w:t>
      </w:r>
    </w:p>
    <w:p w:rsidR="00601298" w:rsidRDefault="00601298" w:rsidP="00601298">
      <w:pPr>
        <w:shd w:val="clear" w:color="auto" w:fill="FFFFFF"/>
        <w:spacing w:before="100" w:beforeAutospacing="1" w:after="100" w:afterAutospacing="1" w:line="240" w:lineRule="auto"/>
        <w:ind w:left="-540" w:right="-360"/>
        <w:jc w:val="both"/>
        <w:rPr>
          <w:rFonts w:ascii="Times New Roman" w:eastAsia="Times New Roman" w:hAnsi="Times New Roman" w:cs="Times New Roman"/>
          <w:color w:val="000000" w:themeColor="text1"/>
          <w:sz w:val="24"/>
          <w:szCs w:val="24"/>
        </w:rPr>
      </w:pPr>
    </w:p>
    <w:p w:rsidR="00601298" w:rsidRDefault="00601298" w:rsidP="00601298">
      <w:pPr>
        <w:pStyle w:val="IntenseQuote"/>
        <w:pBdr>
          <w:bottom w:val="single" w:sz="4" w:space="11" w:color="4F81BD" w:themeColor="accent1"/>
        </w:pBdr>
        <w:ind w:left="851"/>
        <w:rPr>
          <w:rFonts w:ascii="Times New Roman" w:hAnsi="Times New Roman" w:cs="Times New Roman"/>
          <w:b w:val="0"/>
          <w:bCs w:val="0"/>
          <w:i w:val="0"/>
          <w:iCs w:val="0"/>
          <w:color w:val="000000"/>
          <w:sz w:val="24"/>
          <w:szCs w:val="18"/>
        </w:rPr>
      </w:pPr>
      <w:r>
        <w:t>1.2 EXISTING SYSTEM (</w:t>
      </w:r>
      <w:r w:rsidR="009B5DE2">
        <w:t>NOTICE BOARD</w:t>
      </w:r>
      <w:r>
        <w:t xml:space="preserve"> SYSTEM):</w:t>
      </w:r>
    </w:p>
    <w:p w:rsidR="00601298" w:rsidRDefault="00601298" w:rsidP="009B5DE2">
      <w:pPr>
        <w:pStyle w:val="ListParagraph"/>
        <w:shd w:val="clear" w:color="auto" w:fill="FFFFFF"/>
        <w:spacing w:before="100" w:beforeAutospacing="1" w:after="100" w:afterAutospacing="1"/>
        <w:ind w:left="0" w:right="-1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 current situations, society management authorities use a traditional way of communication which </w:t>
      </w:r>
      <w:r w:rsidR="009B5DE2">
        <w:rPr>
          <w:rFonts w:ascii="Times New Roman" w:eastAsia="Times New Roman" w:hAnsi="Times New Roman" w:cs="Times New Roman"/>
          <w:color w:val="000000" w:themeColor="text1"/>
          <w:sz w:val="24"/>
          <w:szCs w:val="24"/>
        </w:rPr>
        <w:t>includes</w:t>
      </w:r>
      <w:r>
        <w:rPr>
          <w:rFonts w:ascii="Times New Roman" w:eastAsia="Times New Roman" w:hAnsi="Times New Roman" w:cs="Times New Roman"/>
          <w:color w:val="000000" w:themeColor="text1"/>
          <w:sz w:val="24"/>
          <w:szCs w:val="24"/>
        </w:rPr>
        <w:t xml:space="preserve"> a common notice board system operated by responsible society member. Many of societies also have started using automated chat systems which are definitely useful up to certain extent but though </w:t>
      </w:r>
      <w:r w:rsidR="009B5DE2">
        <w:rPr>
          <w:rFonts w:ascii="Times New Roman" w:eastAsia="Times New Roman" w:hAnsi="Times New Roman" w:cs="Times New Roman"/>
          <w:color w:val="000000" w:themeColor="text1"/>
          <w:sz w:val="24"/>
          <w:szCs w:val="24"/>
        </w:rPr>
        <w:t>fail</w:t>
      </w:r>
      <w:r>
        <w:rPr>
          <w:rFonts w:ascii="Times New Roman" w:eastAsia="Times New Roman" w:hAnsi="Times New Roman" w:cs="Times New Roman"/>
          <w:color w:val="000000" w:themeColor="text1"/>
          <w:sz w:val="24"/>
          <w:szCs w:val="24"/>
        </w:rPr>
        <w:t xml:space="preserve"> to </w:t>
      </w:r>
      <w:r>
        <w:rPr>
          <w:rFonts w:ascii="Times New Roman" w:hAnsi="Times New Roman" w:cs="Times New Roman"/>
          <w:color w:val="000000" w:themeColor="text1"/>
          <w:sz w:val="24"/>
          <w:szCs w:val="20"/>
        </w:rPr>
        <w:t xml:space="preserve">provide </w:t>
      </w:r>
      <w:r>
        <w:rPr>
          <w:rFonts w:ascii="Times New Roman" w:hAnsi="Times New Roman" w:cs="Times New Roman"/>
          <w:color w:val="000000" w:themeColor="text1"/>
          <w:sz w:val="24"/>
          <w:szCs w:val="18"/>
        </w:rPr>
        <w:t>reliable way of communication</w:t>
      </w:r>
      <w:r>
        <w:rPr>
          <w:rFonts w:ascii="Times New Roman" w:eastAsia="Times New Roman" w:hAnsi="Times New Roman" w:cs="Times New Roman"/>
          <w:color w:val="000000" w:themeColor="text1"/>
          <w:sz w:val="24"/>
          <w:szCs w:val="24"/>
        </w:rPr>
        <w:t>. Here are some basic disadvantages of these methods:</w:t>
      </w:r>
    </w:p>
    <w:p w:rsidR="00601298" w:rsidRDefault="00601298" w:rsidP="00601298">
      <w:pPr>
        <w:pStyle w:val="ListParagraph"/>
        <w:ind w:left="-450" w:right="-1440"/>
      </w:pPr>
    </w:p>
    <w:p w:rsidR="00601298" w:rsidRDefault="00601298" w:rsidP="00601298">
      <w:pPr>
        <w:pStyle w:val="IntenseQuote"/>
        <w:rPr>
          <w:color w:val="333333"/>
        </w:rPr>
      </w:pPr>
      <w:r>
        <w:t>1.3 Disadvantages of Existing system:</w:t>
      </w:r>
    </w:p>
    <w:p w:rsidR="00601298" w:rsidRDefault="00601298" w:rsidP="009B5DE2">
      <w:pPr>
        <w:shd w:val="clear" w:color="auto" w:fill="FFFFFF"/>
        <w:spacing w:before="100" w:beforeAutospacing="1" w:after="100" w:afterAutospacing="1" w:line="240" w:lineRule="auto"/>
        <w:ind w:right="-10"/>
        <w:rPr>
          <w:rFonts w:ascii="Times New Roman" w:eastAsia="Times New Roman" w:hAnsi="Times New Roman" w:cs="Times New Roman"/>
          <w:b/>
          <w:color w:val="333333"/>
          <w:sz w:val="24"/>
          <w:szCs w:val="24"/>
          <w:u w:val="single"/>
        </w:rPr>
      </w:pPr>
      <w:r>
        <w:rPr>
          <w:rFonts w:ascii="Times New Roman" w:eastAsia="Times New Roman" w:hAnsi="Times New Roman" w:cs="Times New Roman"/>
          <w:b/>
          <w:color w:val="333333"/>
          <w:sz w:val="24"/>
          <w:szCs w:val="24"/>
          <w:u w:val="single"/>
        </w:rPr>
        <w:t>1.3.1 Unreachable information:</w:t>
      </w:r>
    </w:p>
    <w:p w:rsidR="00601298" w:rsidRDefault="00601298" w:rsidP="009B5DE2">
      <w:pPr>
        <w:shd w:val="clear" w:color="auto" w:fill="FFFFFF"/>
        <w:spacing w:before="100" w:beforeAutospacing="1" w:after="100" w:afterAutospacing="1" w:line="240" w:lineRule="auto"/>
        <w:ind w:right="-1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Many of times it happens that an admin or notifier fails to update the notice board or society members ignore to follow the notice board. It results in lack of communication.</w:t>
      </w:r>
    </w:p>
    <w:p w:rsidR="00601298" w:rsidRDefault="00601298" w:rsidP="009B5DE2">
      <w:pPr>
        <w:shd w:val="clear" w:color="auto" w:fill="FFFFFF"/>
        <w:spacing w:before="100" w:beforeAutospacing="1" w:after="100" w:afterAutospacing="1" w:line="240" w:lineRule="auto"/>
        <w:ind w:right="-10"/>
        <w:rPr>
          <w:rFonts w:ascii="Times New Roman" w:eastAsia="Times New Roman" w:hAnsi="Times New Roman" w:cs="Times New Roman"/>
          <w:b/>
          <w:color w:val="333333"/>
          <w:sz w:val="24"/>
          <w:szCs w:val="24"/>
          <w:u w:val="single"/>
        </w:rPr>
      </w:pPr>
      <w:r>
        <w:rPr>
          <w:rFonts w:ascii="Times New Roman" w:eastAsia="Times New Roman" w:hAnsi="Times New Roman" w:cs="Times New Roman"/>
          <w:b/>
          <w:color w:val="333333"/>
          <w:sz w:val="24"/>
          <w:szCs w:val="24"/>
          <w:u w:val="single"/>
        </w:rPr>
        <w:t>1.3.2 Lack of authenticity and reliability:</w:t>
      </w:r>
    </w:p>
    <w:p w:rsidR="00601298" w:rsidRDefault="00601298" w:rsidP="009B5DE2">
      <w:pPr>
        <w:shd w:val="clear" w:color="auto" w:fill="FFFFFF"/>
        <w:spacing w:before="100" w:beforeAutospacing="1" w:after="100" w:afterAutospacing="1" w:line="240" w:lineRule="auto"/>
        <w:ind w:right="-1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Notice board can be operated manually it might be handwritten or printed format. In general practice, it can be easily altered or misplaced and may lead to wrong interpretation. Also it can be affected with any unauthentic data as well.</w:t>
      </w:r>
    </w:p>
    <w:p w:rsidR="00601298" w:rsidRDefault="00601298" w:rsidP="009B5DE2">
      <w:pPr>
        <w:shd w:val="clear" w:color="auto" w:fill="FFFFFF"/>
        <w:spacing w:before="100" w:beforeAutospacing="1" w:after="100" w:afterAutospacing="1" w:line="240" w:lineRule="auto"/>
        <w:ind w:right="-10"/>
        <w:rPr>
          <w:rFonts w:ascii="Times New Roman" w:eastAsia="Times New Roman" w:hAnsi="Times New Roman" w:cs="Times New Roman"/>
          <w:b/>
          <w:color w:val="333333"/>
          <w:sz w:val="24"/>
          <w:szCs w:val="24"/>
          <w:u w:val="single"/>
        </w:rPr>
      </w:pPr>
      <w:r>
        <w:rPr>
          <w:rFonts w:ascii="Times New Roman" w:eastAsia="Times New Roman" w:hAnsi="Times New Roman" w:cs="Times New Roman"/>
          <w:b/>
          <w:color w:val="333333"/>
          <w:sz w:val="24"/>
          <w:szCs w:val="24"/>
          <w:u w:val="single"/>
        </w:rPr>
        <w:t>1.3.3 Time consuming activity:</w:t>
      </w:r>
    </w:p>
    <w:p w:rsidR="00601298" w:rsidRDefault="00601298" w:rsidP="009B5DE2">
      <w:pPr>
        <w:shd w:val="clear" w:color="auto" w:fill="FFFFFF"/>
        <w:spacing w:before="100" w:beforeAutospacing="1" w:after="100" w:afterAutospacing="1" w:line="240" w:lineRule="auto"/>
        <w:ind w:right="-1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One has to take whole responsibility to operate and maintain the notice board. It creates dependability with specific person. Sometimes the person has to compromise with his own time schedule for these common activities.</w:t>
      </w:r>
    </w:p>
    <w:p w:rsidR="00601298" w:rsidRDefault="00601298" w:rsidP="009B5DE2">
      <w:pPr>
        <w:shd w:val="clear" w:color="auto" w:fill="FFFFFF"/>
        <w:spacing w:before="100" w:beforeAutospacing="1" w:after="100" w:afterAutospacing="1" w:line="240" w:lineRule="auto"/>
        <w:ind w:right="-10"/>
        <w:rPr>
          <w:rFonts w:ascii="Times New Roman" w:eastAsia="Times New Roman" w:hAnsi="Times New Roman" w:cs="Times New Roman"/>
          <w:b/>
          <w:color w:val="333333"/>
          <w:sz w:val="24"/>
          <w:szCs w:val="24"/>
          <w:u w:val="single"/>
        </w:rPr>
      </w:pPr>
      <w:r>
        <w:rPr>
          <w:rFonts w:ascii="Times New Roman" w:eastAsia="Times New Roman" w:hAnsi="Times New Roman" w:cs="Times New Roman"/>
          <w:b/>
          <w:color w:val="333333"/>
          <w:sz w:val="24"/>
          <w:szCs w:val="24"/>
          <w:u w:val="single"/>
        </w:rPr>
        <w:t xml:space="preserve">1.3. 4 </w:t>
      </w:r>
      <w:r w:rsidR="009B5DE2">
        <w:rPr>
          <w:rFonts w:ascii="Times New Roman" w:eastAsia="Times New Roman" w:hAnsi="Times New Roman" w:cs="Times New Roman"/>
          <w:b/>
          <w:color w:val="333333"/>
          <w:sz w:val="24"/>
          <w:szCs w:val="24"/>
          <w:u w:val="single"/>
        </w:rPr>
        <w:t>missing</w:t>
      </w:r>
      <w:r>
        <w:rPr>
          <w:rFonts w:ascii="Times New Roman" w:eastAsia="Times New Roman" w:hAnsi="Times New Roman" w:cs="Times New Roman"/>
          <w:b/>
          <w:color w:val="333333"/>
          <w:sz w:val="24"/>
          <w:szCs w:val="24"/>
          <w:u w:val="single"/>
        </w:rPr>
        <w:t xml:space="preserve"> of acknowledgement:</w:t>
      </w:r>
    </w:p>
    <w:p w:rsidR="00601298" w:rsidRDefault="00601298" w:rsidP="009B5DE2">
      <w:pPr>
        <w:shd w:val="clear" w:color="auto" w:fill="FFFFFF"/>
        <w:spacing w:before="100" w:beforeAutospacing="1" w:after="100" w:afterAutospacing="1" w:line="240" w:lineRule="auto"/>
        <w:ind w:right="-1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As this is manual system one cannot predict, whether the notice is reached out to every concern person. And any kind of acknowledgment missing also creates overhead to reschedule or inform any kind of change.</w:t>
      </w:r>
    </w:p>
    <w:p w:rsidR="00601298" w:rsidRDefault="00601298" w:rsidP="009B5DE2">
      <w:pPr>
        <w:shd w:val="clear" w:color="auto" w:fill="FFFFFF"/>
        <w:spacing w:before="100" w:beforeAutospacing="1" w:after="100" w:afterAutospacing="1" w:line="240" w:lineRule="auto"/>
        <w:ind w:right="-10"/>
        <w:rPr>
          <w:rFonts w:ascii="Times New Roman" w:eastAsia="Times New Roman" w:hAnsi="Times New Roman" w:cs="Times New Roman"/>
          <w:color w:val="333333"/>
          <w:sz w:val="24"/>
          <w:szCs w:val="24"/>
        </w:rPr>
      </w:pPr>
    </w:p>
    <w:p w:rsidR="00E2792E" w:rsidRDefault="00E2792E" w:rsidP="00601298">
      <w:pPr>
        <w:shd w:val="clear" w:color="auto" w:fill="FFFFFF"/>
        <w:spacing w:before="100" w:beforeAutospacing="1" w:after="100" w:afterAutospacing="1" w:line="240" w:lineRule="auto"/>
        <w:ind w:left="-540" w:right="-360"/>
        <w:rPr>
          <w:rFonts w:ascii="Times New Roman" w:eastAsia="Times New Roman" w:hAnsi="Times New Roman" w:cs="Times New Roman"/>
          <w:color w:val="333333"/>
          <w:sz w:val="24"/>
          <w:szCs w:val="24"/>
        </w:rPr>
      </w:pPr>
    </w:p>
    <w:p w:rsidR="00E2792E" w:rsidRDefault="00E2792E" w:rsidP="00601298">
      <w:pPr>
        <w:shd w:val="clear" w:color="auto" w:fill="FFFFFF"/>
        <w:spacing w:before="100" w:beforeAutospacing="1" w:after="100" w:afterAutospacing="1" w:line="240" w:lineRule="auto"/>
        <w:ind w:left="-540" w:right="-360"/>
        <w:rPr>
          <w:rFonts w:ascii="Times New Roman" w:eastAsia="Times New Roman" w:hAnsi="Times New Roman" w:cs="Times New Roman"/>
          <w:color w:val="333333"/>
          <w:sz w:val="24"/>
          <w:szCs w:val="24"/>
        </w:rPr>
      </w:pPr>
    </w:p>
    <w:p w:rsidR="00601298" w:rsidRPr="00E30D65" w:rsidRDefault="00601298" w:rsidP="00E30D65">
      <w:pPr>
        <w:pStyle w:val="IntenseQuote"/>
        <w:ind w:left="630"/>
      </w:pPr>
      <w:r>
        <w:lastRenderedPageBreak/>
        <w:t xml:space="preserve">1.4 </w:t>
      </w:r>
      <w:r>
        <w:rPr>
          <w:color w:val="548DD4" w:themeColor="text2" w:themeTint="99"/>
        </w:rPr>
        <w:t xml:space="preserve">Advantages </w:t>
      </w:r>
      <w:r w:rsidR="00E30D65">
        <w:t>of the proposed system:</w:t>
      </w:r>
    </w:p>
    <w:p w:rsidR="00601298" w:rsidRDefault="00601298" w:rsidP="009B5DE2">
      <w:pPr>
        <w:shd w:val="clear" w:color="auto" w:fill="FFFFFF"/>
        <w:spacing w:before="100" w:beforeAutospacing="1" w:after="100" w:afterAutospacing="1" w:line="240" w:lineRule="auto"/>
        <w:ind w:right="-100"/>
        <w:rPr>
          <w:rFonts w:ascii="Times New Roman" w:eastAsia="Times New Roman" w:hAnsi="Times New Roman" w:cs="Times New Roman"/>
          <w:b/>
          <w:color w:val="333333"/>
          <w:sz w:val="24"/>
          <w:szCs w:val="24"/>
          <w:u w:val="single"/>
        </w:rPr>
      </w:pPr>
      <w:r>
        <w:rPr>
          <w:rFonts w:ascii="Times New Roman" w:eastAsia="Times New Roman" w:hAnsi="Times New Roman" w:cs="Times New Roman"/>
          <w:b/>
          <w:color w:val="333333"/>
          <w:sz w:val="24"/>
          <w:szCs w:val="24"/>
          <w:u w:val="single"/>
        </w:rPr>
        <w:t>1.4.1 Multiple Reminders</w:t>
      </w:r>
    </w:p>
    <w:p w:rsidR="00601298" w:rsidRDefault="00601298" w:rsidP="009B5DE2">
      <w:pPr>
        <w:shd w:val="clear" w:color="auto" w:fill="FFFFFF"/>
        <w:spacing w:before="100" w:beforeAutospacing="1" w:after="100" w:afterAutospacing="1" w:line="240" w:lineRule="auto"/>
        <w:ind w:right="-10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The application can provide gentle reminders through automated system till the actual event execution. It will reduce human efforts for member to member follow up. </w:t>
      </w:r>
    </w:p>
    <w:p w:rsidR="00601298" w:rsidRDefault="00601298" w:rsidP="009B5DE2">
      <w:pPr>
        <w:shd w:val="clear" w:color="auto" w:fill="FFFFFF"/>
        <w:spacing w:before="100" w:beforeAutospacing="1" w:after="100" w:afterAutospacing="1" w:line="240" w:lineRule="auto"/>
        <w:ind w:right="-100"/>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u w:val="single"/>
        </w:rPr>
        <w:t xml:space="preserve">1.4.2 </w:t>
      </w:r>
      <w:r>
        <w:rPr>
          <w:rFonts w:ascii="Times New Roman" w:eastAsia="Times New Roman" w:hAnsi="Times New Roman" w:cs="Times New Roman"/>
          <w:b/>
          <w:color w:val="000000" w:themeColor="text1"/>
          <w:sz w:val="24"/>
          <w:szCs w:val="24"/>
          <w:u w:val="single"/>
        </w:rPr>
        <w:t>Authentic and uninterrupted communication with society members</w:t>
      </w:r>
    </w:p>
    <w:p w:rsidR="00601298" w:rsidRDefault="00601298" w:rsidP="009B5DE2">
      <w:pPr>
        <w:shd w:val="clear" w:color="auto" w:fill="FFFFFF"/>
        <w:spacing w:before="100" w:beforeAutospacing="1" w:after="100" w:afterAutospacing="1" w:line="240" w:lineRule="auto"/>
        <w:ind w:right="-10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In this particular regard, it often seems that complaints by society members remain unattended by higher management and member has to suffer. The application can provide an assurance to follow up every complaint made by society member. Basically user can raise a complaint from any location irrespective of personal availability of concern person.</w:t>
      </w:r>
    </w:p>
    <w:p w:rsidR="00601298" w:rsidRDefault="00601298" w:rsidP="009B5DE2">
      <w:pPr>
        <w:shd w:val="clear" w:color="auto" w:fill="FFFFFF"/>
        <w:spacing w:before="100" w:beforeAutospacing="1" w:after="100" w:afterAutospacing="1" w:line="240" w:lineRule="auto"/>
        <w:ind w:right="-100"/>
        <w:rPr>
          <w:rFonts w:ascii="Times New Roman" w:eastAsia="Times New Roman" w:hAnsi="Times New Roman" w:cs="Times New Roman"/>
          <w:b/>
          <w:color w:val="000000" w:themeColor="text1"/>
          <w:sz w:val="24"/>
          <w:szCs w:val="24"/>
          <w:u w:val="single"/>
        </w:rPr>
      </w:pPr>
      <w:r>
        <w:rPr>
          <w:rFonts w:ascii="Times New Roman" w:eastAsia="Times New Roman" w:hAnsi="Times New Roman" w:cs="Times New Roman"/>
          <w:b/>
          <w:color w:val="000000" w:themeColor="text1"/>
          <w:sz w:val="24"/>
          <w:szCs w:val="24"/>
          <w:u w:val="single"/>
        </w:rPr>
        <w:t>1.4.3 Time saver and Go Green activity</w:t>
      </w:r>
    </w:p>
    <w:p w:rsidR="00601298" w:rsidRDefault="00601298" w:rsidP="009B5DE2">
      <w:pPr>
        <w:shd w:val="clear" w:color="auto" w:fill="FFFFFF"/>
        <w:spacing w:before="100" w:beforeAutospacing="1" w:after="100" w:afterAutospacing="1" w:line="240" w:lineRule="auto"/>
        <w:ind w:right="-10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As this is a mobile based communication platform. Admin can push notices, create events, ask for complaints and many more things within a minute. It will bypass a long process of making a </w:t>
      </w:r>
      <w:r w:rsidR="009B5DE2">
        <w:rPr>
          <w:rFonts w:ascii="Times New Roman" w:eastAsia="Times New Roman" w:hAnsi="Times New Roman" w:cs="Times New Roman"/>
          <w:color w:val="333333"/>
          <w:sz w:val="24"/>
          <w:szCs w:val="24"/>
        </w:rPr>
        <w:t>well-structured</w:t>
      </w:r>
      <w:r>
        <w:rPr>
          <w:rFonts w:ascii="Times New Roman" w:eastAsia="Times New Roman" w:hAnsi="Times New Roman" w:cs="Times New Roman"/>
          <w:color w:val="333333"/>
          <w:sz w:val="24"/>
          <w:szCs w:val="24"/>
        </w:rPr>
        <w:t>, presentable form of any kind of notice.</w:t>
      </w:r>
    </w:p>
    <w:p w:rsidR="00601298" w:rsidRDefault="00601298" w:rsidP="009B5DE2">
      <w:pPr>
        <w:shd w:val="clear" w:color="auto" w:fill="FFFFFF"/>
        <w:spacing w:before="100" w:beforeAutospacing="1" w:after="100" w:afterAutospacing="1" w:line="240" w:lineRule="auto"/>
        <w:ind w:right="-10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Besides being paperless activity, this will be a small helping hand for Go Green activity which will avoid use of eco- destructive products.</w:t>
      </w:r>
    </w:p>
    <w:p w:rsidR="00601298" w:rsidRDefault="00601298" w:rsidP="009B5DE2">
      <w:pPr>
        <w:shd w:val="clear" w:color="auto" w:fill="FFFFFF"/>
        <w:spacing w:before="100" w:beforeAutospacing="1" w:after="100" w:afterAutospacing="1" w:line="240" w:lineRule="auto"/>
        <w:ind w:right="-10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In short this application can be a very reliable and disciplined way of communication to keep a healthy bonding in between society members.</w:t>
      </w:r>
    </w:p>
    <w:p w:rsidR="00601298" w:rsidRDefault="00601298" w:rsidP="00601298">
      <w:pPr>
        <w:pStyle w:val="IntenseQuote"/>
      </w:pPr>
      <w:r>
        <w:t>1.5. Functionalities of the proposed system:</w:t>
      </w:r>
    </w:p>
    <w:p w:rsidR="00601298" w:rsidRDefault="00601298" w:rsidP="009B5DE2">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are the modules included in this system:</w:t>
      </w:r>
    </w:p>
    <w:p w:rsidR="00601298" w:rsidRDefault="00601298" w:rsidP="009B5DE2">
      <w:pPr>
        <w:pStyle w:val="ListParagraph"/>
        <w:spacing w:after="0" w:line="240" w:lineRule="auto"/>
        <w:ind w:left="0" w:right="-10"/>
        <w:rPr>
          <w:rFonts w:ascii="Times New Roman" w:eastAsia="Times New Roman" w:hAnsi="Times New Roman" w:cs="Times New Roman"/>
          <w:sz w:val="24"/>
          <w:szCs w:val="24"/>
        </w:rPr>
      </w:pPr>
    </w:p>
    <w:p w:rsidR="00601298" w:rsidRDefault="00601298" w:rsidP="009B5DE2">
      <w:pPr>
        <w:pStyle w:val="ListParagraph"/>
        <w:numPr>
          <w:ilvl w:val="0"/>
          <w:numId w:val="1"/>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Login </w:t>
      </w:r>
    </w:p>
    <w:p w:rsidR="00601298" w:rsidRDefault="00601298" w:rsidP="009B5DE2">
      <w:pPr>
        <w:pStyle w:val="ListParagraph"/>
        <w:spacing w:after="0" w:line="240" w:lineRule="auto"/>
        <w:ind w:left="0" w:right="-10"/>
        <w:rPr>
          <w:rFonts w:ascii="Times New Roman" w:eastAsia="Times New Roman" w:hAnsi="Times New Roman" w:cs="Times New Roman"/>
          <w:sz w:val="24"/>
          <w:szCs w:val="24"/>
        </w:rPr>
      </w:pPr>
    </w:p>
    <w:p w:rsidR="00601298" w:rsidRDefault="00601298" w:rsidP="009B5DE2">
      <w:pPr>
        <w:pStyle w:val="ListParagraph"/>
        <w:numPr>
          <w:ilvl w:val="0"/>
          <w:numId w:val="2"/>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Login will separate the residents </w:t>
      </w:r>
      <w:r>
        <w:rPr>
          <w:rFonts w:ascii="Times New Roman" w:eastAsia="Times New Roman" w:hAnsi="Times New Roman" w:cs="Times New Roman"/>
          <w:color w:val="000000" w:themeColor="text1"/>
          <w:sz w:val="24"/>
          <w:szCs w:val="24"/>
        </w:rPr>
        <w:t xml:space="preserve">committee members </w:t>
      </w:r>
      <w:r>
        <w:rPr>
          <w:rFonts w:ascii="Times New Roman" w:eastAsia="Times New Roman" w:hAnsi="Times New Roman" w:cs="Times New Roman"/>
          <w:sz w:val="24"/>
          <w:szCs w:val="24"/>
        </w:rPr>
        <w:t>of the System.</w:t>
      </w:r>
    </w:p>
    <w:p w:rsidR="00601298" w:rsidRDefault="00601298" w:rsidP="009B5DE2">
      <w:pPr>
        <w:pStyle w:val="ListParagraph"/>
        <w:numPr>
          <w:ilvl w:val="0"/>
          <w:numId w:val="2"/>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The monthly maintenance bill will be authenticated by committee members.</w:t>
      </w:r>
    </w:p>
    <w:p w:rsidR="00601298" w:rsidRDefault="00601298" w:rsidP="009B5DE2">
      <w:pPr>
        <w:pStyle w:val="ListParagraph"/>
        <w:numPr>
          <w:ilvl w:val="0"/>
          <w:numId w:val="2"/>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Admin can also set the candidate for voting and allocation of hall.</w:t>
      </w:r>
    </w:p>
    <w:p w:rsidR="00601298" w:rsidRDefault="00601298" w:rsidP="009B5DE2">
      <w:pPr>
        <w:pStyle w:val="ListParagraph"/>
        <w:numPr>
          <w:ilvl w:val="0"/>
          <w:numId w:val="2"/>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committee members and members can login in the app and manage their profile.</w:t>
      </w:r>
    </w:p>
    <w:p w:rsidR="00601298" w:rsidRDefault="001B1070" w:rsidP="009B5DE2">
      <w:pPr>
        <w:pStyle w:val="ListParagraph"/>
        <w:numPr>
          <w:ilvl w:val="0"/>
          <w:numId w:val="2"/>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w:t>
      </w:r>
      <w:r w:rsidR="00601298">
        <w:rPr>
          <w:rFonts w:ascii="Times New Roman" w:eastAsia="Times New Roman" w:hAnsi="Times New Roman" w:cs="Times New Roman"/>
          <w:sz w:val="24"/>
          <w:szCs w:val="24"/>
        </w:rPr>
        <w:t xml:space="preserve"> has the special privileges of updating monthly bills.</w:t>
      </w:r>
    </w:p>
    <w:p w:rsidR="00601298" w:rsidRDefault="00601298" w:rsidP="009B5DE2">
      <w:pPr>
        <w:pStyle w:val="ListParagraph"/>
        <w:spacing w:after="0" w:line="240" w:lineRule="auto"/>
        <w:ind w:left="0" w:right="-10"/>
        <w:rPr>
          <w:rFonts w:ascii="Times New Roman" w:eastAsia="Times New Roman" w:hAnsi="Times New Roman" w:cs="Times New Roman"/>
          <w:sz w:val="24"/>
          <w:szCs w:val="24"/>
        </w:rPr>
      </w:pPr>
    </w:p>
    <w:p w:rsidR="00601298" w:rsidRDefault="00601298" w:rsidP="009B5DE2">
      <w:pPr>
        <w:pStyle w:val="ListParagraph"/>
        <w:numPr>
          <w:ilvl w:val="0"/>
          <w:numId w:val="1"/>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Voting System</w:t>
      </w:r>
    </w:p>
    <w:p w:rsidR="00601298" w:rsidRDefault="00601298" w:rsidP="009B5DE2">
      <w:pPr>
        <w:pStyle w:val="ListParagraph"/>
        <w:spacing w:after="0" w:line="240" w:lineRule="auto"/>
        <w:ind w:left="0" w:right="-10"/>
        <w:rPr>
          <w:rFonts w:ascii="Times New Roman" w:eastAsia="Times New Roman" w:hAnsi="Times New Roman" w:cs="Times New Roman"/>
          <w:sz w:val="24"/>
          <w:szCs w:val="24"/>
        </w:rPr>
      </w:pPr>
    </w:p>
    <w:p w:rsidR="00601298" w:rsidRDefault="00601298" w:rsidP="009B5DE2">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The voting system allows members to vote the candidates that are standing for different positions in society.</w:t>
      </w:r>
    </w:p>
    <w:p w:rsidR="00601298" w:rsidRDefault="00601298" w:rsidP="009B5DE2">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The candidates for different roles will be assigned by committee members as per the result.</w:t>
      </w:r>
    </w:p>
    <w:p w:rsidR="00601298" w:rsidRDefault="00601298" w:rsidP="00221FDD">
      <w:pPr>
        <w:pStyle w:val="ListParagraph"/>
        <w:numPr>
          <w:ilvl w:val="0"/>
          <w:numId w:val="3"/>
        </w:numPr>
        <w:tabs>
          <w:tab w:val="left" w:pos="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 of voting will be declared on welcome page after login.</w:t>
      </w:r>
    </w:p>
    <w:p w:rsidR="00601298" w:rsidRDefault="00601298" w:rsidP="00CB5CD0">
      <w:pPr>
        <w:pStyle w:val="ListParagraph"/>
        <w:tabs>
          <w:tab w:val="left" w:pos="720"/>
        </w:tabs>
        <w:spacing w:after="0" w:line="240" w:lineRule="auto"/>
        <w:ind w:left="270" w:right="-100" w:hanging="90"/>
        <w:rPr>
          <w:rFonts w:ascii="Times New Roman" w:eastAsia="Times New Roman" w:hAnsi="Times New Roman" w:cs="Times New Roman"/>
          <w:sz w:val="24"/>
          <w:szCs w:val="24"/>
        </w:rPr>
      </w:pPr>
    </w:p>
    <w:p w:rsidR="003718CD" w:rsidRDefault="003718CD" w:rsidP="00CB5CD0">
      <w:pPr>
        <w:pStyle w:val="ListParagraph"/>
        <w:tabs>
          <w:tab w:val="left" w:pos="720"/>
        </w:tabs>
        <w:spacing w:after="0" w:line="240" w:lineRule="auto"/>
        <w:ind w:left="270" w:right="-100" w:hanging="90"/>
        <w:rPr>
          <w:rFonts w:ascii="Times New Roman" w:eastAsia="Times New Roman" w:hAnsi="Times New Roman" w:cs="Times New Roman"/>
          <w:sz w:val="24"/>
          <w:szCs w:val="24"/>
        </w:rPr>
      </w:pPr>
    </w:p>
    <w:p w:rsidR="00601298" w:rsidRDefault="00601298" w:rsidP="00CB5CD0">
      <w:pPr>
        <w:pStyle w:val="ListParagraph"/>
        <w:numPr>
          <w:ilvl w:val="0"/>
          <w:numId w:val="1"/>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Bulletin and society wiki</w:t>
      </w:r>
    </w:p>
    <w:p w:rsidR="00601298" w:rsidRDefault="00601298" w:rsidP="00CB5CD0">
      <w:pPr>
        <w:pStyle w:val="ListParagraph"/>
        <w:tabs>
          <w:tab w:val="left" w:pos="720"/>
        </w:tabs>
        <w:spacing w:after="0" w:line="240" w:lineRule="auto"/>
        <w:ind w:left="270" w:right="-100" w:hanging="90"/>
        <w:rPr>
          <w:rFonts w:ascii="Times New Roman" w:eastAsia="Times New Roman" w:hAnsi="Times New Roman" w:cs="Times New Roman"/>
          <w:sz w:val="24"/>
          <w:szCs w:val="24"/>
        </w:rPr>
      </w:pPr>
    </w:p>
    <w:p w:rsidR="00601298" w:rsidRDefault="00601298" w:rsidP="00CB5CD0">
      <w:pPr>
        <w:pStyle w:val="ListParagraph"/>
        <w:numPr>
          <w:ilvl w:val="0"/>
          <w:numId w:val="3"/>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Shows information about the events that are to be happened in near </w:t>
      </w:r>
      <w:r w:rsidR="00E30D65">
        <w:rPr>
          <w:rFonts w:ascii="Times New Roman" w:eastAsia="Times New Roman" w:hAnsi="Times New Roman" w:cs="Times New Roman"/>
          <w:sz w:val="24"/>
          <w:szCs w:val="24"/>
        </w:rPr>
        <w:t>future.</w:t>
      </w:r>
    </w:p>
    <w:p w:rsidR="00601298" w:rsidRDefault="00601298" w:rsidP="00CB5CD0">
      <w:pPr>
        <w:pStyle w:val="ListParagraph"/>
        <w:numPr>
          <w:ilvl w:val="0"/>
          <w:numId w:val="3"/>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Results of discussion, voting, etc.</w:t>
      </w:r>
    </w:p>
    <w:p w:rsidR="00601298" w:rsidRDefault="00601298" w:rsidP="00CB5CD0">
      <w:pPr>
        <w:pStyle w:val="ListParagraph"/>
        <w:numPr>
          <w:ilvl w:val="0"/>
          <w:numId w:val="3"/>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Urgent information from the </w:t>
      </w:r>
      <w:r>
        <w:rPr>
          <w:rFonts w:ascii="Times New Roman" w:eastAsia="Times New Roman" w:hAnsi="Times New Roman" w:cs="Times New Roman"/>
          <w:color w:val="000000" w:themeColor="text1"/>
          <w:sz w:val="24"/>
          <w:szCs w:val="24"/>
        </w:rPr>
        <w:t xml:space="preserve">committee </w:t>
      </w:r>
      <w:r w:rsidR="00E30D65">
        <w:rPr>
          <w:rFonts w:ascii="Times New Roman" w:eastAsia="Times New Roman" w:hAnsi="Times New Roman" w:cs="Times New Roman"/>
          <w:color w:val="000000" w:themeColor="text1"/>
          <w:sz w:val="24"/>
          <w:szCs w:val="24"/>
        </w:rPr>
        <w:t>members</w:t>
      </w:r>
      <w:r w:rsidR="00E30D65">
        <w:rPr>
          <w:rFonts w:ascii="Times New Roman" w:eastAsia="Times New Roman" w:hAnsi="Times New Roman" w:cs="Times New Roman"/>
          <w:color w:val="FF0000"/>
          <w:sz w:val="24"/>
          <w:szCs w:val="24"/>
        </w:rPr>
        <w:t>.</w:t>
      </w:r>
    </w:p>
    <w:p w:rsidR="00601298" w:rsidRDefault="00601298" w:rsidP="00CB5CD0">
      <w:pPr>
        <w:pStyle w:val="ListParagraph"/>
        <w:numPr>
          <w:ilvl w:val="0"/>
          <w:numId w:val="3"/>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Rules and Regulations about society’s facilities (such as </w:t>
      </w:r>
      <w:r w:rsidR="00E30D65">
        <w:rPr>
          <w:rFonts w:ascii="Times New Roman" w:eastAsia="Times New Roman" w:hAnsi="Times New Roman" w:cs="Times New Roman"/>
          <w:sz w:val="24"/>
          <w:szCs w:val="24"/>
        </w:rPr>
        <w:t>parking,</w:t>
      </w:r>
      <w:r>
        <w:rPr>
          <w:rFonts w:ascii="Times New Roman" w:eastAsia="Times New Roman" w:hAnsi="Times New Roman" w:cs="Times New Roman"/>
          <w:sz w:val="24"/>
          <w:szCs w:val="24"/>
        </w:rPr>
        <w:t xml:space="preserve"> club house and any event being held in club </w:t>
      </w:r>
      <w:r w:rsidR="00E30D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house or ground).</w:t>
      </w:r>
    </w:p>
    <w:p w:rsidR="00601298" w:rsidRDefault="00601298" w:rsidP="00CB5CD0">
      <w:pPr>
        <w:pStyle w:val="ListParagraph"/>
        <w:numPr>
          <w:ilvl w:val="0"/>
          <w:numId w:val="3"/>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Schedules for cleaning staff timings, bills, etc.</w:t>
      </w:r>
    </w:p>
    <w:p w:rsidR="00601298" w:rsidRDefault="00601298" w:rsidP="00CB5CD0">
      <w:pPr>
        <w:pStyle w:val="ListParagraph"/>
        <w:tabs>
          <w:tab w:val="left" w:pos="720"/>
        </w:tabs>
        <w:spacing w:after="0" w:line="240" w:lineRule="auto"/>
        <w:ind w:left="270" w:right="-100" w:hanging="90"/>
        <w:rPr>
          <w:rFonts w:ascii="Times New Roman" w:eastAsia="Times New Roman" w:hAnsi="Times New Roman" w:cs="Times New Roman"/>
          <w:sz w:val="24"/>
          <w:szCs w:val="24"/>
        </w:rPr>
      </w:pPr>
    </w:p>
    <w:p w:rsidR="00601298" w:rsidRDefault="00601298" w:rsidP="00CB5CD0">
      <w:pPr>
        <w:tabs>
          <w:tab w:val="left" w:pos="720"/>
        </w:tabs>
        <w:spacing w:after="0" w:line="240" w:lineRule="auto"/>
        <w:ind w:left="270" w:right="-100" w:hanging="90"/>
        <w:rPr>
          <w:rFonts w:ascii="Times New Roman" w:eastAsia="Times New Roman" w:hAnsi="Times New Roman" w:cs="Times New Roman"/>
          <w:sz w:val="24"/>
          <w:szCs w:val="24"/>
        </w:rPr>
      </w:pPr>
    </w:p>
    <w:p w:rsidR="00601298" w:rsidRDefault="00601298" w:rsidP="00CB5CD0">
      <w:pPr>
        <w:pStyle w:val="ListParagraph"/>
        <w:numPr>
          <w:ilvl w:val="0"/>
          <w:numId w:val="4"/>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Event Scheduling</w:t>
      </w:r>
    </w:p>
    <w:p w:rsidR="00601298" w:rsidRDefault="00601298" w:rsidP="00CB5CD0">
      <w:pPr>
        <w:pStyle w:val="ListParagraph"/>
        <w:tabs>
          <w:tab w:val="left" w:pos="720"/>
        </w:tabs>
        <w:spacing w:after="0" w:line="240" w:lineRule="auto"/>
        <w:ind w:left="270" w:right="-100" w:hanging="90"/>
        <w:rPr>
          <w:rFonts w:ascii="Times New Roman" w:eastAsia="Times New Roman" w:hAnsi="Times New Roman" w:cs="Times New Roman"/>
          <w:sz w:val="24"/>
          <w:szCs w:val="24"/>
        </w:rPr>
      </w:pPr>
    </w:p>
    <w:p w:rsidR="00601298" w:rsidRDefault="00601298" w:rsidP="00CB5CD0">
      <w:pPr>
        <w:pStyle w:val="ListParagraph"/>
        <w:numPr>
          <w:ilvl w:val="0"/>
          <w:numId w:val="3"/>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module will be used for allocating club house or open ground for events. </w:t>
      </w:r>
      <w:r w:rsidR="003718CD">
        <w:rPr>
          <w:rFonts w:ascii="Times New Roman" w:eastAsia="Times New Roman" w:hAnsi="Times New Roman" w:cs="Times New Roman"/>
          <w:sz w:val="24"/>
          <w:szCs w:val="24"/>
        </w:rPr>
        <w:t>Committee</w:t>
      </w:r>
      <w:r>
        <w:rPr>
          <w:rFonts w:ascii="Times New Roman" w:eastAsia="Times New Roman" w:hAnsi="Times New Roman" w:cs="Times New Roman"/>
          <w:sz w:val="24"/>
          <w:szCs w:val="24"/>
        </w:rPr>
        <w:t xml:space="preserve"> can allocate the hall to the member by his end only.</w:t>
      </w:r>
    </w:p>
    <w:p w:rsidR="00601298" w:rsidRDefault="00601298" w:rsidP="00CB5CD0">
      <w:pPr>
        <w:pStyle w:val="ListParagraph"/>
        <w:numPr>
          <w:ilvl w:val="0"/>
          <w:numId w:val="3"/>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Before allocation, on a particular date from a member, it will be checked that there is no other event is planned from other member.</w:t>
      </w:r>
    </w:p>
    <w:p w:rsidR="00601298" w:rsidRDefault="00601298" w:rsidP="00CB5CD0">
      <w:pPr>
        <w:pStyle w:val="ListParagraph"/>
        <w:numPr>
          <w:ilvl w:val="0"/>
          <w:numId w:val="3"/>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Residents can ask permissions for </w:t>
      </w:r>
      <w:r w:rsidR="00E30D65">
        <w:rPr>
          <w:rFonts w:ascii="Times New Roman" w:eastAsia="Times New Roman" w:hAnsi="Times New Roman" w:cs="Times New Roman"/>
          <w:sz w:val="24"/>
          <w:szCs w:val="24"/>
        </w:rPr>
        <w:t>funds,</w:t>
      </w:r>
      <w:r>
        <w:rPr>
          <w:rFonts w:ascii="Times New Roman" w:eastAsia="Times New Roman" w:hAnsi="Times New Roman" w:cs="Times New Roman"/>
          <w:sz w:val="24"/>
          <w:szCs w:val="24"/>
        </w:rPr>
        <w:t xml:space="preserve"> etc. from the committee. </w:t>
      </w:r>
    </w:p>
    <w:p w:rsidR="00601298" w:rsidRDefault="00601298" w:rsidP="00CB5CD0">
      <w:pPr>
        <w:pStyle w:val="ListParagraph"/>
        <w:numPr>
          <w:ilvl w:val="0"/>
          <w:numId w:val="3"/>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can openly share their ideas for any </w:t>
      </w:r>
      <w:r w:rsidR="00E30D65">
        <w:rPr>
          <w:rFonts w:ascii="Times New Roman" w:eastAsia="Times New Roman" w:hAnsi="Times New Roman" w:cs="Times New Roman"/>
          <w:sz w:val="24"/>
          <w:szCs w:val="24"/>
        </w:rPr>
        <w:t>events.</w:t>
      </w:r>
    </w:p>
    <w:p w:rsidR="00601298" w:rsidRDefault="00601298" w:rsidP="00CB5CD0">
      <w:pPr>
        <w:pStyle w:val="ListParagraph"/>
        <w:numPr>
          <w:ilvl w:val="0"/>
          <w:numId w:val="3"/>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Users can create </w:t>
      </w:r>
      <w:r w:rsidR="00E30D65">
        <w:rPr>
          <w:rFonts w:ascii="Times New Roman" w:eastAsia="Times New Roman" w:hAnsi="Times New Roman" w:cs="Times New Roman"/>
          <w:sz w:val="24"/>
          <w:szCs w:val="24"/>
        </w:rPr>
        <w:t>special interest</w:t>
      </w:r>
      <w:r>
        <w:rPr>
          <w:rFonts w:ascii="Times New Roman" w:eastAsia="Times New Roman" w:hAnsi="Times New Roman" w:cs="Times New Roman"/>
          <w:sz w:val="24"/>
          <w:szCs w:val="24"/>
        </w:rPr>
        <w:t xml:space="preserve"> groups for communication.</w:t>
      </w:r>
    </w:p>
    <w:p w:rsidR="00601298" w:rsidRDefault="00601298" w:rsidP="00CB5CD0">
      <w:pPr>
        <w:pStyle w:val="ListParagraph"/>
        <w:tabs>
          <w:tab w:val="left" w:pos="720"/>
        </w:tabs>
        <w:spacing w:after="0" w:line="240" w:lineRule="auto"/>
        <w:ind w:left="270" w:right="-100" w:hanging="90"/>
        <w:rPr>
          <w:rFonts w:ascii="Times New Roman" w:eastAsia="Times New Roman" w:hAnsi="Times New Roman" w:cs="Times New Roman"/>
          <w:sz w:val="24"/>
          <w:szCs w:val="24"/>
        </w:rPr>
      </w:pPr>
    </w:p>
    <w:p w:rsidR="00601298" w:rsidRDefault="00601298" w:rsidP="00CB5CD0">
      <w:pPr>
        <w:pStyle w:val="ListParagraph"/>
        <w:numPr>
          <w:ilvl w:val="0"/>
          <w:numId w:val="4"/>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Complaints And Suggestions Box</w:t>
      </w:r>
    </w:p>
    <w:p w:rsidR="00601298" w:rsidRDefault="00601298" w:rsidP="00CB5CD0">
      <w:pPr>
        <w:pStyle w:val="ListParagraph"/>
        <w:tabs>
          <w:tab w:val="left" w:pos="720"/>
        </w:tabs>
        <w:spacing w:after="0" w:line="240" w:lineRule="auto"/>
        <w:ind w:left="270" w:right="-100" w:hanging="90"/>
        <w:rPr>
          <w:rFonts w:ascii="Times New Roman" w:eastAsia="Times New Roman" w:hAnsi="Times New Roman" w:cs="Times New Roman"/>
          <w:sz w:val="24"/>
          <w:szCs w:val="24"/>
        </w:rPr>
      </w:pPr>
    </w:p>
    <w:p w:rsidR="00601298" w:rsidRDefault="00601298" w:rsidP="00CB5CD0">
      <w:pPr>
        <w:pStyle w:val="ListParagraph"/>
        <w:numPr>
          <w:ilvl w:val="0"/>
          <w:numId w:val="3"/>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Residents can report new complaints and suggestions regarding the society to the admin or secretary privately using the system interface.</w:t>
      </w:r>
    </w:p>
    <w:p w:rsidR="00601298" w:rsidRDefault="00601298" w:rsidP="00CB5CD0">
      <w:pPr>
        <w:pStyle w:val="ListParagraph"/>
        <w:numPr>
          <w:ilvl w:val="0"/>
          <w:numId w:val="3"/>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Committee members and Secretary has the rights to reply to the complaint and replies can be checked anytime.</w:t>
      </w:r>
    </w:p>
    <w:p w:rsidR="00601298" w:rsidRDefault="00601298" w:rsidP="00CB5CD0">
      <w:pPr>
        <w:pStyle w:val="ListParagraph"/>
        <w:numPr>
          <w:ilvl w:val="0"/>
          <w:numId w:val="3"/>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members can also discuss the complaints or suggestions on the main society page hiding the name of the sender for these.</w:t>
      </w:r>
    </w:p>
    <w:p w:rsidR="00601298" w:rsidRDefault="00601298" w:rsidP="00CB5CD0">
      <w:pPr>
        <w:pStyle w:val="ListParagraph"/>
        <w:tabs>
          <w:tab w:val="left" w:pos="720"/>
        </w:tabs>
        <w:spacing w:after="0" w:line="240" w:lineRule="auto"/>
        <w:ind w:left="270" w:right="-100" w:hanging="90"/>
        <w:rPr>
          <w:rFonts w:ascii="Times New Roman" w:eastAsia="Times New Roman" w:hAnsi="Times New Roman" w:cs="Times New Roman"/>
          <w:sz w:val="24"/>
          <w:szCs w:val="24"/>
        </w:rPr>
      </w:pPr>
    </w:p>
    <w:p w:rsidR="00601298" w:rsidRDefault="00601298" w:rsidP="00CB5CD0">
      <w:pPr>
        <w:pStyle w:val="ListParagraph"/>
        <w:numPr>
          <w:ilvl w:val="0"/>
          <w:numId w:val="4"/>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w:t>
      </w:r>
    </w:p>
    <w:p w:rsidR="00601298" w:rsidRDefault="00601298" w:rsidP="00CB5CD0">
      <w:pPr>
        <w:pStyle w:val="ListParagraph"/>
        <w:tabs>
          <w:tab w:val="left" w:pos="720"/>
        </w:tabs>
        <w:spacing w:after="0" w:line="240" w:lineRule="auto"/>
        <w:ind w:left="270" w:right="-100" w:hanging="90"/>
        <w:rPr>
          <w:rFonts w:ascii="Times New Roman" w:eastAsia="Times New Roman" w:hAnsi="Times New Roman" w:cs="Times New Roman"/>
          <w:sz w:val="24"/>
          <w:szCs w:val="24"/>
        </w:rPr>
      </w:pPr>
    </w:p>
    <w:p w:rsidR="00601298" w:rsidRDefault="00601298" w:rsidP="00CB5CD0">
      <w:pPr>
        <w:pStyle w:val="ListParagraph"/>
        <w:numPr>
          <w:ilvl w:val="0"/>
          <w:numId w:val="5"/>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The member can view his previous month bill status on their profile.</w:t>
      </w:r>
    </w:p>
    <w:p w:rsidR="00601298" w:rsidRDefault="00601298" w:rsidP="00CB5CD0">
      <w:pPr>
        <w:pStyle w:val="ListParagraph"/>
        <w:numPr>
          <w:ilvl w:val="0"/>
          <w:numId w:val="5"/>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The members can set a reminder for their maintenance bill submission date.</w:t>
      </w:r>
    </w:p>
    <w:p w:rsidR="00601298" w:rsidRDefault="00601298" w:rsidP="00CB5CD0">
      <w:pPr>
        <w:pStyle w:val="ListParagraph"/>
        <w:numPr>
          <w:ilvl w:val="0"/>
          <w:numId w:val="6"/>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committee members can confirm the member status by just one click and it will be automatically reflect in the</w:t>
      </w:r>
      <w:r>
        <w:rPr>
          <w:rFonts w:ascii="Times New Roman" w:eastAsia="Times New Roman" w:hAnsi="Times New Roman" w:cs="Times New Roman"/>
          <w:color w:val="000000" w:themeColor="text1"/>
          <w:sz w:val="24"/>
          <w:szCs w:val="24"/>
        </w:rPr>
        <w:t xml:space="preserve"> database</w:t>
      </w:r>
      <w:r>
        <w:rPr>
          <w:rFonts w:ascii="Times New Roman" w:eastAsia="Times New Roman" w:hAnsi="Times New Roman" w:cs="Times New Roman"/>
          <w:sz w:val="24"/>
          <w:szCs w:val="24"/>
        </w:rPr>
        <w:t xml:space="preserve">. </w:t>
      </w:r>
    </w:p>
    <w:p w:rsidR="00601298" w:rsidRDefault="00601298" w:rsidP="00CB5CD0">
      <w:pPr>
        <w:pStyle w:val="ListParagraph"/>
        <w:numPr>
          <w:ilvl w:val="0"/>
          <w:numId w:val="6"/>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bill is not paid on or before the specific fixed </w:t>
      </w:r>
      <w:r w:rsidR="00E30D65">
        <w:rPr>
          <w:rFonts w:ascii="Times New Roman" w:eastAsia="Times New Roman" w:hAnsi="Times New Roman" w:cs="Times New Roman"/>
          <w:sz w:val="24"/>
          <w:szCs w:val="24"/>
        </w:rPr>
        <w:t>date,</w:t>
      </w:r>
      <w:r>
        <w:rPr>
          <w:rFonts w:ascii="Times New Roman" w:eastAsia="Times New Roman" w:hAnsi="Times New Roman" w:cs="Times New Roman"/>
          <w:sz w:val="24"/>
          <w:szCs w:val="24"/>
        </w:rPr>
        <w:t xml:space="preserve"> the </w:t>
      </w:r>
      <w:r w:rsidR="00E30D65">
        <w:rPr>
          <w:rFonts w:ascii="Times New Roman" w:eastAsia="Times New Roman" w:hAnsi="Times New Roman" w:cs="Times New Roman"/>
          <w:sz w:val="24"/>
          <w:szCs w:val="24"/>
        </w:rPr>
        <w:t>required action</w:t>
      </w:r>
      <w:r>
        <w:rPr>
          <w:rFonts w:ascii="Times New Roman" w:eastAsia="Times New Roman" w:hAnsi="Times New Roman" w:cs="Times New Roman"/>
          <w:sz w:val="24"/>
          <w:szCs w:val="24"/>
        </w:rPr>
        <w:t xml:space="preserve"> will be taken.</w:t>
      </w:r>
    </w:p>
    <w:p w:rsidR="00601298" w:rsidRDefault="00601298" w:rsidP="00CB5CD0">
      <w:pPr>
        <w:pStyle w:val="ListParagraph"/>
        <w:numPr>
          <w:ilvl w:val="0"/>
          <w:numId w:val="6"/>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do money transaction from their account to society’s account via online </w:t>
      </w:r>
      <w:r w:rsidR="00E30D65">
        <w:rPr>
          <w:rFonts w:ascii="Times New Roman" w:eastAsia="Times New Roman" w:hAnsi="Times New Roman" w:cs="Times New Roman"/>
          <w:sz w:val="24"/>
          <w:szCs w:val="24"/>
        </w:rPr>
        <w:t>payment.</w:t>
      </w:r>
    </w:p>
    <w:p w:rsidR="00601298" w:rsidRDefault="00601298" w:rsidP="00CB5CD0">
      <w:pPr>
        <w:pStyle w:val="ListParagraph"/>
        <w:numPr>
          <w:ilvl w:val="0"/>
          <w:numId w:val="6"/>
        </w:numPr>
        <w:tabs>
          <w:tab w:val="left" w:pos="720"/>
        </w:tabs>
        <w:spacing w:after="0" w:line="240" w:lineRule="auto"/>
        <w:ind w:left="270" w:right="-10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Funds can also </w:t>
      </w:r>
      <w:r w:rsidR="00E30D65">
        <w:rPr>
          <w:rFonts w:ascii="Times New Roman" w:eastAsia="Times New Roman" w:hAnsi="Times New Roman" w:cs="Times New Roman"/>
          <w:sz w:val="24"/>
          <w:szCs w:val="24"/>
        </w:rPr>
        <w:t>submit</w:t>
      </w:r>
      <w:r>
        <w:rPr>
          <w:rFonts w:ascii="Times New Roman" w:eastAsia="Times New Roman" w:hAnsi="Times New Roman" w:cs="Times New Roman"/>
          <w:sz w:val="24"/>
          <w:szCs w:val="24"/>
        </w:rPr>
        <w:t xml:space="preserve"> via online payment.</w:t>
      </w:r>
    </w:p>
    <w:p w:rsidR="002E47CB" w:rsidRDefault="002E47CB" w:rsidP="00CB5CD0">
      <w:pPr>
        <w:tabs>
          <w:tab w:val="left" w:pos="720"/>
        </w:tabs>
        <w:ind w:left="270" w:right="-100" w:hanging="90"/>
      </w:pPr>
    </w:p>
    <w:p w:rsidR="002E47CB" w:rsidRDefault="002E47CB" w:rsidP="0094519F"/>
    <w:p w:rsidR="002E47CB" w:rsidRDefault="002E47CB" w:rsidP="0094519F"/>
    <w:p w:rsidR="002E47CB" w:rsidRDefault="002E47CB" w:rsidP="0094519F"/>
    <w:p w:rsidR="005766F5" w:rsidRPr="005766F5" w:rsidRDefault="005766F5" w:rsidP="00D15A94">
      <w:pPr>
        <w:autoSpaceDE w:val="0"/>
        <w:autoSpaceDN w:val="0"/>
        <w:adjustRightInd w:val="0"/>
        <w:spacing w:after="0" w:line="240" w:lineRule="auto"/>
        <w:jc w:val="center"/>
        <w:rPr>
          <w:rFonts w:ascii="Times New Roman" w:hAnsi="Times New Roman" w:cs="Times New Roman"/>
          <w:color w:val="000000"/>
          <w:sz w:val="23"/>
          <w:szCs w:val="23"/>
        </w:rPr>
      </w:pPr>
    </w:p>
    <w:p w:rsidR="005766F5" w:rsidRDefault="00722A17" w:rsidP="00D15A94">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PROCESS</w:t>
      </w:r>
      <w:r w:rsidR="005766F5" w:rsidRPr="005766F5">
        <w:rPr>
          <w:rFonts w:ascii="Times New Roman" w:hAnsi="Times New Roman" w:cs="Times New Roman"/>
          <w:b/>
          <w:bCs/>
          <w:sz w:val="28"/>
          <w:szCs w:val="28"/>
        </w:rPr>
        <w:t xml:space="preserve"> MODEL</w:t>
      </w:r>
    </w:p>
    <w:p w:rsidR="005766F5" w:rsidRPr="005766F5" w:rsidRDefault="005766F5" w:rsidP="005766F5">
      <w:pPr>
        <w:autoSpaceDE w:val="0"/>
        <w:autoSpaceDN w:val="0"/>
        <w:adjustRightInd w:val="0"/>
        <w:spacing w:after="0" w:line="240" w:lineRule="auto"/>
        <w:rPr>
          <w:rFonts w:ascii="Times New Roman" w:hAnsi="Times New Roman" w:cs="Times New Roman"/>
          <w:sz w:val="28"/>
          <w:szCs w:val="28"/>
        </w:rPr>
      </w:pPr>
    </w:p>
    <w:p w:rsidR="005766F5" w:rsidRDefault="005766F5" w:rsidP="005766F5">
      <w:pPr>
        <w:autoSpaceDE w:val="0"/>
        <w:autoSpaceDN w:val="0"/>
        <w:adjustRightInd w:val="0"/>
        <w:spacing w:after="0" w:line="240" w:lineRule="auto"/>
        <w:rPr>
          <w:rFonts w:ascii="Times New Roman" w:hAnsi="Times New Roman" w:cs="Times New Roman"/>
          <w:sz w:val="23"/>
          <w:szCs w:val="23"/>
        </w:rPr>
      </w:pPr>
      <w:r>
        <w:rPr>
          <w:sz w:val="23"/>
          <w:szCs w:val="23"/>
        </w:rPr>
        <w:t xml:space="preserve">SOCIETY MANAGEMENT SYSTEM   </w:t>
      </w:r>
      <w:r w:rsidRPr="005766F5">
        <w:rPr>
          <w:rFonts w:ascii="Times New Roman" w:hAnsi="Times New Roman" w:cs="Times New Roman"/>
          <w:sz w:val="23"/>
          <w:szCs w:val="23"/>
        </w:rPr>
        <w:t>follows Incremental process model.</w:t>
      </w:r>
    </w:p>
    <w:p w:rsidR="005766F5" w:rsidRPr="005766F5" w:rsidRDefault="005766F5" w:rsidP="005766F5">
      <w:pPr>
        <w:autoSpaceDE w:val="0"/>
        <w:autoSpaceDN w:val="0"/>
        <w:adjustRightInd w:val="0"/>
        <w:spacing w:after="0" w:line="240" w:lineRule="auto"/>
        <w:rPr>
          <w:rFonts w:ascii="Times New Roman" w:hAnsi="Times New Roman" w:cs="Times New Roman"/>
          <w:sz w:val="23"/>
          <w:szCs w:val="23"/>
        </w:rPr>
      </w:pPr>
    </w:p>
    <w:p w:rsidR="005766F5" w:rsidRDefault="005766F5" w:rsidP="005766F5">
      <w:pPr>
        <w:autoSpaceDE w:val="0"/>
        <w:autoSpaceDN w:val="0"/>
        <w:adjustRightInd w:val="0"/>
        <w:spacing w:after="0" w:line="240" w:lineRule="auto"/>
        <w:rPr>
          <w:rFonts w:ascii="Times New Roman" w:hAnsi="Times New Roman" w:cs="Times New Roman"/>
          <w:sz w:val="23"/>
          <w:szCs w:val="23"/>
        </w:rPr>
      </w:pPr>
      <w:r w:rsidRPr="005766F5">
        <w:rPr>
          <w:rFonts w:ascii="Times New Roman" w:hAnsi="Times New Roman" w:cs="Times New Roman"/>
          <w:sz w:val="23"/>
          <w:szCs w:val="23"/>
        </w:rPr>
        <w:t>The incremental model combines elements of linear and parallel process flows. The incremental model applies linear sequences. Each linear sequence produces deliverable increments of the software in a manner that is similar to the increments produced by an evolutionary process flow.</w:t>
      </w:r>
    </w:p>
    <w:p w:rsidR="005766F5" w:rsidRDefault="005766F5" w:rsidP="005766F5">
      <w:pPr>
        <w:autoSpaceDE w:val="0"/>
        <w:autoSpaceDN w:val="0"/>
        <w:adjustRightInd w:val="0"/>
        <w:spacing w:after="0" w:line="240" w:lineRule="auto"/>
        <w:rPr>
          <w:rFonts w:ascii="Times New Roman" w:hAnsi="Times New Roman" w:cs="Times New Roman"/>
          <w:sz w:val="23"/>
          <w:szCs w:val="23"/>
        </w:rPr>
      </w:pPr>
    </w:p>
    <w:p w:rsidR="005766F5" w:rsidRDefault="00607A9D" w:rsidP="005766F5">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5943600" cy="31781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remental_Model.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78175"/>
                    </a:xfrm>
                    <a:prstGeom prst="rect">
                      <a:avLst/>
                    </a:prstGeom>
                  </pic:spPr>
                </pic:pic>
              </a:graphicData>
            </a:graphic>
          </wp:inline>
        </w:drawing>
      </w:r>
    </w:p>
    <w:p w:rsidR="005766F5" w:rsidRPr="005766F5" w:rsidRDefault="005766F5" w:rsidP="005766F5">
      <w:pPr>
        <w:autoSpaceDE w:val="0"/>
        <w:autoSpaceDN w:val="0"/>
        <w:adjustRightInd w:val="0"/>
        <w:spacing w:after="0" w:line="240" w:lineRule="auto"/>
        <w:rPr>
          <w:rFonts w:ascii="Times New Roman" w:hAnsi="Times New Roman" w:cs="Times New Roman"/>
          <w:sz w:val="23"/>
          <w:szCs w:val="23"/>
        </w:rPr>
      </w:pPr>
    </w:p>
    <w:p w:rsidR="005766F5" w:rsidRDefault="005766F5" w:rsidP="005766F5">
      <w:pPr>
        <w:autoSpaceDE w:val="0"/>
        <w:autoSpaceDN w:val="0"/>
        <w:adjustRightInd w:val="0"/>
        <w:spacing w:after="0" w:line="240" w:lineRule="auto"/>
        <w:rPr>
          <w:rFonts w:ascii="Times New Roman" w:hAnsi="Times New Roman" w:cs="Times New Roman"/>
          <w:sz w:val="23"/>
          <w:szCs w:val="23"/>
        </w:rPr>
      </w:pPr>
      <w:r w:rsidRPr="005766F5">
        <w:rPr>
          <w:rFonts w:ascii="Times New Roman" w:hAnsi="Times New Roman" w:cs="Times New Roman"/>
          <w:sz w:val="23"/>
          <w:szCs w:val="23"/>
        </w:rPr>
        <w:t>The first increment is a core product in which basic requirements are addressed but many supplementary features remain undelivered. The core product is used by the customer. As a result of use/or evaluation, a plan is developed for the next increment. The plan addresses the modification of the core product to better meet the needs of the customer and the delivery of additional features and functionality. This process is repeated following the delivery of each increment, until the complete product is produced.</w:t>
      </w:r>
    </w:p>
    <w:p w:rsidR="005766F5" w:rsidRPr="005766F5" w:rsidRDefault="005766F5" w:rsidP="005766F5">
      <w:pPr>
        <w:autoSpaceDE w:val="0"/>
        <w:autoSpaceDN w:val="0"/>
        <w:adjustRightInd w:val="0"/>
        <w:spacing w:after="0" w:line="240" w:lineRule="auto"/>
        <w:rPr>
          <w:rFonts w:ascii="Times New Roman" w:hAnsi="Times New Roman" w:cs="Times New Roman"/>
          <w:sz w:val="23"/>
          <w:szCs w:val="23"/>
        </w:rPr>
      </w:pPr>
    </w:p>
    <w:p w:rsidR="005766F5" w:rsidRDefault="005766F5" w:rsidP="005766F5">
      <w:pPr>
        <w:autoSpaceDE w:val="0"/>
        <w:autoSpaceDN w:val="0"/>
        <w:adjustRightInd w:val="0"/>
        <w:spacing w:after="0" w:line="240" w:lineRule="auto"/>
        <w:rPr>
          <w:rFonts w:ascii="Times New Roman" w:hAnsi="Times New Roman" w:cs="Times New Roman"/>
          <w:sz w:val="23"/>
          <w:szCs w:val="23"/>
        </w:rPr>
      </w:pPr>
      <w:r w:rsidRPr="005766F5">
        <w:rPr>
          <w:rFonts w:ascii="Times New Roman" w:hAnsi="Times New Roman" w:cs="Times New Roman"/>
          <w:sz w:val="23"/>
          <w:szCs w:val="23"/>
        </w:rPr>
        <w:t>Incremental model is particularly useful when staffing is unavailable for a complete implementation by the business deadline that has been established for the project. In addition, increments can be planned to manage technical risks.</w:t>
      </w:r>
    </w:p>
    <w:p w:rsidR="005766F5" w:rsidRPr="007628E2" w:rsidRDefault="005766F5" w:rsidP="005766F5">
      <w:pPr>
        <w:autoSpaceDE w:val="0"/>
        <w:autoSpaceDN w:val="0"/>
        <w:adjustRightInd w:val="0"/>
        <w:spacing w:after="0" w:line="240" w:lineRule="auto"/>
        <w:rPr>
          <w:rFonts w:ascii="Times New Roman" w:hAnsi="Times New Roman" w:cs="Times New Roman"/>
          <w:b/>
          <w:sz w:val="23"/>
          <w:szCs w:val="23"/>
          <w:u w:val="single"/>
        </w:rPr>
      </w:pPr>
    </w:p>
    <w:p w:rsidR="002E47CB" w:rsidRDefault="007628E2" w:rsidP="005766F5">
      <w:pPr>
        <w:rPr>
          <w:b/>
          <w:sz w:val="23"/>
          <w:szCs w:val="23"/>
          <w:u w:val="single"/>
        </w:rPr>
      </w:pPr>
      <w:r w:rsidRPr="007628E2">
        <w:rPr>
          <w:b/>
          <w:sz w:val="23"/>
          <w:szCs w:val="23"/>
          <w:u w:val="single"/>
        </w:rPr>
        <w:t xml:space="preserve">WHY WE ARE USING INCREMENTAL </w:t>
      </w:r>
      <w:r w:rsidR="00D15A94" w:rsidRPr="007628E2">
        <w:rPr>
          <w:b/>
          <w:sz w:val="23"/>
          <w:szCs w:val="23"/>
          <w:u w:val="single"/>
        </w:rPr>
        <w:t>PROCESS MODEL</w:t>
      </w:r>
    </w:p>
    <w:p w:rsidR="007628E2" w:rsidRPr="007628E2" w:rsidRDefault="00D15A94" w:rsidP="007628E2">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 xml:space="preserve">The </w:t>
      </w:r>
      <w:r w:rsidRPr="007628E2">
        <w:rPr>
          <w:rFonts w:ascii="Times New Roman" w:eastAsia="Times New Roman" w:hAnsi="Times New Roman" w:cs="Times New Roman"/>
          <w:color w:val="333333"/>
          <w:sz w:val="27"/>
          <w:szCs w:val="27"/>
        </w:rPr>
        <w:t>requirements</w:t>
      </w:r>
      <w:r w:rsidR="007628E2" w:rsidRPr="007628E2">
        <w:rPr>
          <w:rFonts w:ascii="Times New Roman" w:eastAsia="Times New Roman" w:hAnsi="Times New Roman" w:cs="Times New Roman"/>
          <w:color w:val="333333"/>
          <w:sz w:val="27"/>
          <w:szCs w:val="27"/>
        </w:rPr>
        <w:t xml:space="preserve"> of the complete system are clearly defined and understood</w:t>
      </w:r>
      <w:r w:rsidR="007628E2">
        <w:rPr>
          <w:rFonts w:ascii="Times New Roman" w:eastAsia="Times New Roman" w:hAnsi="Times New Roman" w:cs="Times New Roman"/>
          <w:color w:val="333333"/>
          <w:sz w:val="27"/>
          <w:szCs w:val="27"/>
        </w:rPr>
        <w:t xml:space="preserve"> such as visitor </w:t>
      </w:r>
      <w:r>
        <w:rPr>
          <w:rFonts w:ascii="Times New Roman" w:eastAsia="Times New Roman" w:hAnsi="Times New Roman" w:cs="Times New Roman"/>
          <w:color w:val="333333"/>
          <w:sz w:val="27"/>
          <w:szCs w:val="27"/>
        </w:rPr>
        <w:t>management, photo</w:t>
      </w:r>
      <w:r w:rsidR="007628E2">
        <w:rPr>
          <w:rFonts w:ascii="Times New Roman" w:eastAsia="Times New Roman" w:hAnsi="Times New Roman" w:cs="Times New Roman"/>
          <w:color w:val="333333"/>
          <w:sz w:val="27"/>
          <w:szCs w:val="27"/>
        </w:rPr>
        <w:t xml:space="preserve"> </w:t>
      </w:r>
      <w:r>
        <w:rPr>
          <w:rFonts w:ascii="Times New Roman" w:eastAsia="Times New Roman" w:hAnsi="Times New Roman" w:cs="Times New Roman"/>
          <w:color w:val="333333"/>
          <w:sz w:val="27"/>
          <w:szCs w:val="27"/>
        </w:rPr>
        <w:t>gallery,</w:t>
      </w:r>
      <w:r w:rsidR="007628E2">
        <w:rPr>
          <w:rFonts w:ascii="Times New Roman" w:eastAsia="Times New Roman" w:hAnsi="Times New Roman" w:cs="Times New Roman"/>
          <w:color w:val="333333"/>
          <w:sz w:val="27"/>
          <w:szCs w:val="27"/>
        </w:rPr>
        <w:t xml:space="preserve"> special interested groups, managing users, parking </w:t>
      </w:r>
      <w:r>
        <w:rPr>
          <w:rFonts w:ascii="Times New Roman" w:eastAsia="Times New Roman" w:hAnsi="Times New Roman" w:cs="Times New Roman"/>
          <w:color w:val="333333"/>
          <w:sz w:val="27"/>
          <w:szCs w:val="27"/>
        </w:rPr>
        <w:t>slot, etc</w:t>
      </w:r>
      <w:r w:rsidR="007628E2" w:rsidRPr="007628E2">
        <w:rPr>
          <w:rFonts w:ascii="Times New Roman" w:eastAsia="Times New Roman" w:hAnsi="Times New Roman" w:cs="Times New Roman"/>
          <w:color w:val="333333"/>
          <w:sz w:val="27"/>
          <w:szCs w:val="27"/>
        </w:rPr>
        <w:t>.</w:t>
      </w:r>
    </w:p>
    <w:p w:rsidR="007628E2" w:rsidRPr="007628E2" w:rsidRDefault="007628E2" w:rsidP="007628E2">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7"/>
          <w:szCs w:val="27"/>
        </w:rPr>
      </w:pPr>
      <w:r w:rsidRPr="007628E2">
        <w:rPr>
          <w:rFonts w:ascii="Times New Roman" w:eastAsia="Times New Roman" w:hAnsi="Times New Roman" w:cs="Times New Roman"/>
          <w:color w:val="333333"/>
          <w:sz w:val="27"/>
          <w:szCs w:val="27"/>
        </w:rPr>
        <w:t xml:space="preserve">Major requirements </w:t>
      </w:r>
      <w:r w:rsidR="007F5B2D">
        <w:rPr>
          <w:rFonts w:ascii="Times New Roman" w:eastAsia="Times New Roman" w:hAnsi="Times New Roman" w:cs="Times New Roman"/>
          <w:color w:val="333333"/>
          <w:sz w:val="27"/>
          <w:szCs w:val="27"/>
        </w:rPr>
        <w:t>are</w:t>
      </w:r>
      <w:r w:rsidRPr="007628E2">
        <w:rPr>
          <w:rFonts w:ascii="Times New Roman" w:eastAsia="Times New Roman" w:hAnsi="Times New Roman" w:cs="Times New Roman"/>
          <w:color w:val="333333"/>
          <w:sz w:val="27"/>
          <w:szCs w:val="27"/>
        </w:rPr>
        <w:t xml:space="preserve"> defined; however, so</w:t>
      </w:r>
      <w:r w:rsidR="007F5B2D">
        <w:rPr>
          <w:rFonts w:ascii="Times New Roman" w:eastAsia="Times New Roman" w:hAnsi="Times New Roman" w:cs="Times New Roman"/>
          <w:color w:val="333333"/>
          <w:sz w:val="27"/>
          <w:szCs w:val="27"/>
        </w:rPr>
        <w:t>me details can evolve with time such as maintaining contacts.</w:t>
      </w:r>
    </w:p>
    <w:p w:rsidR="007628E2" w:rsidRPr="007628E2" w:rsidRDefault="007F5B2D" w:rsidP="007628E2">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There was compelling need to complete our project within 4 months.</w:t>
      </w:r>
    </w:p>
    <w:p w:rsidR="007628E2" w:rsidRPr="007628E2" w:rsidRDefault="007628E2" w:rsidP="007628E2">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7"/>
          <w:szCs w:val="27"/>
        </w:rPr>
      </w:pPr>
      <w:r w:rsidRPr="007628E2">
        <w:rPr>
          <w:rFonts w:ascii="Times New Roman" w:eastAsia="Times New Roman" w:hAnsi="Times New Roman" w:cs="Times New Roman"/>
          <w:color w:val="333333"/>
          <w:sz w:val="27"/>
          <w:szCs w:val="27"/>
        </w:rPr>
        <w:t>Resources with needed skill set are not available</w:t>
      </w:r>
    </w:p>
    <w:p w:rsidR="001A7081" w:rsidRPr="00BF7612" w:rsidRDefault="007628E2" w:rsidP="00BF7612">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7"/>
          <w:szCs w:val="27"/>
        </w:rPr>
      </w:pPr>
      <w:r w:rsidRPr="007628E2">
        <w:rPr>
          <w:rFonts w:ascii="Times New Roman" w:eastAsia="Times New Roman" w:hAnsi="Times New Roman" w:cs="Times New Roman"/>
          <w:color w:val="333333"/>
          <w:sz w:val="27"/>
          <w:szCs w:val="27"/>
        </w:rPr>
        <w:t>There are some high risk features and goals</w:t>
      </w:r>
    </w:p>
    <w:p w:rsidR="001A7081" w:rsidRDefault="001A7081" w:rsidP="001A7081">
      <w:pPr>
        <w:pStyle w:val="Heading2"/>
        <w:spacing w:before="89"/>
        <w:ind w:left="880"/>
        <w:jc w:val="left"/>
        <w:rPr>
          <w:u w:val="thick"/>
        </w:rPr>
      </w:pPr>
    </w:p>
    <w:p w:rsidR="001A7081" w:rsidRDefault="001A7081" w:rsidP="001A7081">
      <w:pPr>
        <w:pStyle w:val="Heading2"/>
        <w:spacing w:before="89"/>
        <w:ind w:left="880"/>
        <w:jc w:val="left"/>
        <w:rPr>
          <w:u w:val="thick"/>
        </w:rPr>
      </w:pPr>
    </w:p>
    <w:p w:rsidR="001A7081" w:rsidRDefault="001A7081" w:rsidP="00D15A94">
      <w:pPr>
        <w:pStyle w:val="Heading2"/>
        <w:spacing w:before="89"/>
        <w:ind w:left="880"/>
        <w:rPr>
          <w:u w:val="none"/>
        </w:rPr>
      </w:pPr>
      <w:r>
        <w:rPr>
          <w:u w:val="thick"/>
        </w:rPr>
        <w:t>PROJECT SCHEDULING</w:t>
      </w:r>
    </w:p>
    <w:p w:rsidR="001A7081" w:rsidRDefault="001A7081" w:rsidP="00D15A94">
      <w:pPr>
        <w:pStyle w:val="Heading3"/>
        <w:ind w:firstLine="0"/>
        <w:jc w:val="center"/>
      </w:pPr>
      <w:r>
        <w:rPr>
          <w:noProof/>
          <w:lang w:bidi="ar-SA"/>
        </w:rPr>
        <w:drawing>
          <wp:anchor distT="0" distB="0" distL="0" distR="0" simplePos="0" relativeHeight="251658240" behindDoc="1" locked="0" layoutInCell="1" allowOverlap="1" wp14:anchorId="253EF8A6" wp14:editId="7BD5BF42">
            <wp:simplePos x="0" y="0"/>
            <wp:positionH relativeFrom="page">
              <wp:posOffset>1751330</wp:posOffset>
            </wp:positionH>
            <wp:positionV relativeFrom="paragraph">
              <wp:posOffset>1596390</wp:posOffset>
            </wp:positionV>
            <wp:extent cx="354965" cy="94615"/>
            <wp:effectExtent l="0" t="0" r="698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965" cy="94615"/>
                    </a:xfrm>
                    <a:prstGeom prst="rect">
                      <a:avLst/>
                    </a:prstGeom>
                    <a:noFill/>
                  </pic:spPr>
                </pic:pic>
              </a:graphicData>
            </a:graphic>
            <wp14:sizeRelH relativeFrom="page">
              <wp14:pctWidth>0</wp14:pctWidth>
            </wp14:sizeRelH>
            <wp14:sizeRelV relativeFrom="page">
              <wp14:pctHeight>0</wp14:pctHeight>
            </wp14:sizeRelV>
          </wp:anchor>
        </w:drawing>
      </w:r>
      <w:r>
        <w:t>Time-Line Chart</w:t>
      </w:r>
    </w:p>
    <w:p w:rsidR="001A7081" w:rsidRDefault="001A7081" w:rsidP="001A7081">
      <w:pPr>
        <w:pStyle w:val="BodyText"/>
        <w:rPr>
          <w:b/>
          <w:sz w:val="20"/>
        </w:rPr>
      </w:pPr>
    </w:p>
    <w:p w:rsidR="001A7081" w:rsidRDefault="001A7081" w:rsidP="001A7081">
      <w:pPr>
        <w:pStyle w:val="BodyText"/>
        <w:rPr>
          <w:b/>
          <w:sz w:val="20"/>
        </w:rPr>
      </w:pPr>
    </w:p>
    <w:p w:rsidR="001A7081" w:rsidRDefault="001A7081" w:rsidP="001A7081">
      <w:pPr>
        <w:pStyle w:val="BodyText"/>
        <w:spacing w:after="1"/>
        <w:rPr>
          <w:b/>
          <w:sz w:val="26"/>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562"/>
        <w:gridCol w:w="564"/>
        <w:gridCol w:w="574"/>
        <w:gridCol w:w="564"/>
        <w:gridCol w:w="564"/>
        <w:gridCol w:w="562"/>
        <w:gridCol w:w="565"/>
        <w:gridCol w:w="562"/>
        <w:gridCol w:w="564"/>
        <w:gridCol w:w="564"/>
        <w:gridCol w:w="562"/>
        <w:gridCol w:w="565"/>
        <w:gridCol w:w="562"/>
        <w:gridCol w:w="564"/>
        <w:gridCol w:w="562"/>
        <w:gridCol w:w="565"/>
      </w:tblGrid>
      <w:tr w:rsidR="001A7081" w:rsidTr="001A7081">
        <w:trPr>
          <w:trHeight w:val="551"/>
        </w:trPr>
        <w:tc>
          <w:tcPr>
            <w:tcW w:w="1337"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line="276" w:lineRule="exact"/>
              <w:ind w:right="599"/>
              <w:rPr>
                <w:b/>
                <w:sz w:val="24"/>
              </w:rPr>
            </w:pPr>
            <w:r>
              <w:rPr>
                <w:b/>
                <w:sz w:val="24"/>
              </w:rPr>
              <w:t>Work Tasks</w:t>
            </w:r>
          </w:p>
        </w:tc>
        <w:tc>
          <w:tcPr>
            <w:tcW w:w="2264" w:type="dxa"/>
            <w:gridSpan w:val="4"/>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35"/>
              <w:rPr>
                <w:b/>
                <w:sz w:val="24"/>
              </w:rPr>
            </w:pPr>
            <w:r>
              <w:rPr>
                <w:b/>
                <w:sz w:val="24"/>
              </w:rPr>
              <w:t>January</w:t>
            </w:r>
          </w:p>
        </w:tc>
        <w:tc>
          <w:tcPr>
            <w:tcW w:w="2253" w:type="dxa"/>
            <w:gridSpan w:val="4"/>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35"/>
              <w:rPr>
                <w:b/>
                <w:sz w:val="24"/>
              </w:rPr>
            </w:pPr>
            <w:r>
              <w:rPr>
                <w:b/>
                <w:sz w:val="24"/>
              </w:rPr>
              <w:t>February</w:t>
            </w:r>
          </w:p>
        </w:tc>
        <w:tc>
          <w:tcPr>
            <w:tcW w:w="2255" w:type="dxa"/>
            <w:gridSpan w:val="4"/>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35"/>
              <w:ind w:left="105"/>
              <w:rPr>
                <w:b/>
                <w:sz w:val="24"/>
              </w:rPr>
            </w:pPr>
            <w:r>
              <w:rPr>
                <w:b/>
                <w:sz w:val="24"/>
              </w:rPr>
              <w:t>March</w:t>
            </w:r>
          </w:p>
        </w:tc>
        <w:tc>
          <w:tcPr>
            <w:tcW w:w="2253" w:type="dxa"/>
            <w:gridSpan w:val="4"/>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35"/>
              <w:ind w:left="105"/>
              <w:rPr>
                <w:b/>
                <w:sz w:val="24"/>
              </w:rPr>
            </w:pPr>
            <w:r>
              <w:rPr>
                <w:b/>
                <w:sz w:val="24"/>
              </w:rPr>
              <w:t>April</w:t>
            </w:r>
          </w:p>
        </w:tc>
      </w:tr>
      <w:tr w:rsidR="001A7081" w:rsidTr="001A7081">
        <w:trPr>
          <w:trHeight w:val="499"/>
        </w:trPr>
        <w:tc>
          <w:tcPr>
            <w:tcW w:w="1337" w:type="dxa"/>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rPr>
                <w:sz w:val="24"/>
              </w:rPr>
            </w:pPr>
            <w:r>
              <w:rPr>
                <w:sz w:val="24"/>
              </w:rPr>
              <w:t>W1</w:t>
            </w:r>
          </w:p>
        </w:tc>
        <w:tc>
          <w:tcPr>
            <w:tcW w:w="564"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rPr>
                <w:sz w:val="24"/>
              </w:rPr>
            </w:pPr>
            <w:r>
              <w:rPr>
                <w:sz w:val="24"/>
              </w:rPr>
              <w:t>W2</w:t>
            </w:r>
          </w:p>
        </w:tc>
        <w:tc>
          <w:tcPr>
            <w:tcW w:w="574"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rPr>
                <w:sz w:val="24"/>
              </w:rPr>
            </w:pPr>
            <w:r>
              <w:rPr>
                <w:sz w:val="24"/>
              </w:rPr>
              <w:t>W3</w:t>
            </w:r>
          </w:p>
        </w:tc>
        <w:tc>
          <w:tcPr>
            <w:tcW w:w="564"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rPr>
                <w:sz w:val="24"/>
              </w:rPr>
            </w:pPr>
            <w:r>
              <w:rPr>
                <w:sz w:val="24"/>
              </w:rPr>
              <w:t>W4</w:t>
            </w:r>
          </w:p>
        </w:tc>
        <w:tc>
          <w:tcPr>
            <w:tcW w:w="564"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rPr>
                <w:sz w:val="24"/>
              </w:rPr>
            </w:pPr>
            <w:r>
              <w:rPr>
                <w:sz w:val="24"/>
              </w:rPr>
              <w:t>W1</w:t>
            </w:r>
          </w:p>
        </w:tc>
        <w:tc>
          <w:tcPr>
            <w:tcW w:w="562"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rPr>
                <w:sz w:val="24"/>
              </w:rPr>
            </w:pPr>
            <w:r>
              <w:rPr>
                <w:sz w:val="24"/>
              </w:rPr>
              <w:t>W2</w:t>
            </w:r>
          </w:p>
        </w:tc>
        <w:tc>
          <w:tcPr>
            <w:tcW w:w="565"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ind w:left="106"/>
              <w:rPr>
                <w:sz w:val="24"/>
              </w:rPr>
            </w:pPr>
            <w:r>
              <w:rPr>
                <w:sz w:val="24"/>
              </w:rPr>
              <w:t>W3</w:t>
            </w:r>
          </w:p>
        </w:tc>
        <w:tc>
          <w:tcPr>
            <w:tcW w:w="562"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ind w:left="106"/>
              <w:rPr>
                <w:sz w:val="24"/>
              </w:rPr>
            </w:pPr>
            <w:r>
              <w:rPr>
                <w:sz w:val="24"/>
              </w:rPr>
              <w:t>W4</w:t>
            </w:r>
          </w:p>
        </w:tc>
        <w:tc>
          <w:tcPr>
            <w:tcW w:w="564"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ind w:left="105"/>
              <w:rPr>
                <w:sz w:val="24"/>
              </w:rPr>
            </w:pPr>
            <w:r>
              <w:rPr>
                <w:sz w:val="24"/>
              </w:rPr>
              <w:t>W1</w:t>
            </w:r>
          </w:p>
        </w:tc>
        <w:tc>
          <w:tcPr>
            <w:tcW w:w="564"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ind w:left="105"/>
              <w:rPr>
                <w:sz w:val="24"/>
              </w:rPr>
            </w:pPr>
            <w:r>
              <w:rPr>
                <w:sz w:val="24"/>
              </w:rPr>
              <w:t>W2</w:t>
            </w:r>
          </w:p>
        </w:tc>
        <w:tc>
          <w:tcPr>
            <w:tcW w:w="562"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ind w:left="103"/>
              <w:rPr>
                <w:sz w:val="24"/>
              </w:rPr>
            </w:pPr>
            <w:r>
              <w:rPr>
                <w:sz w:val="24"/>
              </w:rPr>
              <w:t>W3</w:t>
            </w:r>
          </w:p>
        </w:tc>
        <w:tc>
          <w:tcPr>
            <w:tcW w:w="565"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ind w:left="105"/>
              <w:rPr>
                <w:sz w:val="24"/>
              </w:rPr>
            </w:pPr>
            <w:r>
              <w:rPr>
                <w:sz w:val="24"/>
              </w:rPr>
              <w:t>W4</w:t>
            </w:r>
          </w:p>
        </w:tc>
        <w:tc>
          <w:tcPr>
            <w:tcW w:w="562"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ind w:left="105"/>
              <w:rPr>
                <w:sz w:val="24"/>
              </w:rPr>
            </w:pPr>
            <w:r>
              <w:rPr>
                <w:sz w:val="24"/>
              </w:rPr>
              <w:t>W1</w:t>
            </w:r>
          </w:p>
        </w:tc>
        <w:tc>
          <w:tcPr>
            <w:tcW w:w="564"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ind w:left="104"/>
              <w:rPr>
                <w:sz w:val="24"/>
              </w:rPr>
            </w:pPr>
            <w:r>
              <w:rPr>
                <w:sz w:val="24"/>
              </w:rPr>
              <w:t>W2</w:t>
            </w:r>
          </w:p>
        </w:tc>
        <w:tc>
          <w:tcPr>
            <w:tcW w:w="562"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ind w:left="104"/>
              <w:rPr>
                <w:sz w:val="24"/>
              </w:rPr>
            </w:pPr>
            <w:r>
              <w:rPr>
                <w:sz w:val="24"/>
              </w:rPr>
              <w:t>W3</w:t>
            </w:r>
          </w:p>
        </w:tc>
        <w:tc>
          <w:tcPr>
            <w:tcW w:w="565" w:type="dxa"/>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4"/>
              <w:ind w:left="104"/>
              <w:rPr>
                <w:sz w:val="24"/>
              </w:rPr>
            </w:pPr>
            <w:r>
              <w:rPr>
                <w:sz w:val="24"/>
              </w:rPr>
              <w:t>W4</w:t>
            </w:r>
          </w:p>
        </w:tc>
      </w:tr>
      <w:tr w:rsidR="001A7081" w:rsidTr="001A7081">
        <w:trPr>
          <w:trHeight w:val="108"/>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line="268" w:lineRule="exact"/>
              <w:rPr>
                <w:sz w:val="24"/>
              </w:rPr>
            </w:pPr>
            <w:r>
              <w:rPr>
                <w:sz w:val="24"/>
              </w:rPr>
              <w:t>Problem</w:t>
            </w:r>
          </w:p>
          <w:p w:rsidR="001A7081" w:rsidRDefault="001A7081">
            <w:pPr>
              <w:pStyle w:val="TableParagraph"/>
              <w:spacing w:line="264" w:lineRule="exact"/>
              <w:rPr>
                <w:sz w:val="24"/>
              </w:rPr>
            </w:pPr>
            <w:r>
              <w:rPr>
                <w:sz w:val="24"/>
              </w:rPr>
              <w:t>Statement</w:t>
            </w:r>
          </w:p>
        </w:tc>
        <w:tc>
          <w:tcPr>
            <w:tcW w:w="562"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r>
      <w:tr w:rsidR="001A7081" w:rsidTr="001A7081">
        <w:trPr>
          <w:trHeight w:val="133"/>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tcBorders>
              <w:top w:val="nil"/>
              <w:left w:val="nil"/>
              <w:bottom w:val="nil"/>
              <w:right w:val="nil"/>
            </w:tcBorders>
            <w:shd w:val="clear" w:color="auto" w:fill="000000"/>
          </w:tcPr>
          <w:p w:rsidR="001A7081" w:rsidRDefault="001A7081">
            <w:pPr>
              <w:pStyle w:val="TableParagraph"/>
              <w:ind w:left="0"/>
              <w:rPr>
                <w:sz w:val="8"/>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5F33ED">
        <w:trPr>
          <w:trHeight w:val="119"/>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0"/>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253"/>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616466" w:rsidP="00616466">
            <w:pPr>
              <w:pStyle w:val="TableParagraph"/>
              <w:spacing w:line="270" w:lineRule="atLeast"/>
              <w:ind w:left="0" w:right="294"/>
              <w:rPr>
                <w:sz w:val="24"/>
              </w:rPr>
            </w:pPr>
            <w:r>
              <w:rPr>
                <w:sz w:val="24"/>
              </w:rPr>
              <w:t>Process</w:t>
            </w:r>
            <w:r w:rsidR="001A7081">
              <w:rPr>
                <w:sz w:val="24"/>
              </w:rPr>
              <w:t xml:space="preserve"> Model</w:t>
            </w: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18"/>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r>
      <w:tr w:rsidR="001A7081" w:rsidTr="001A7081">
        <w:trPr>
          <w:trHeight w:val="132"/>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tcBorders>
              <w:top w:val="nil"/>
              <w:left w:val="nil"/>
              <w:bottom w:val="nil"/>
              <w:right w:val="nil"/>
            </w:tcBorders>
            <w:shd w:val="clear" w:color="auto" w:fill="000000"/>
          </w:tcPr>
          <w:p w:rsidR="001A7081" w:rsidRDefault="001A7081">
            <w:pPr>
              <w:pStyle w:val="TableParagraph"/>
              <w:ind w:left="0"/>
              <w:rPr>
                <w:sz w:val="8"/>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420"/>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114"/>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02"/>
              <w:rPr>
                <w:sz w:val="24"/>
              </w:rPr>
            </w:pPr>
            <w:r>
              <w:rPr>
                <w:sz w:val="24"/>
              </w:rPr>
              <w:t>SRS</w:t>
            </w: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6"/>
              </w:rPr>
            </w:pPr>
          </w:p>
        </w:tc>
        <w:tc>
          <w:tcPr>
            <w:tcW w:w="574"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6"/>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r>
      <w:tr w:rsidR="001A7081" w:rsidTr="001A7081">
        <w:trPr>
          <w:trHeight w:val="132"/>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1138" w:type="dxa"/>
            <w:gridSpan w:val="2"/>
            <w:tcBorders>
              <w:top w:val="nil"/>
              <w:left w:val="nil"/>
              <w:bottom w:val="nil"/>
              <w:right w:val="nil"/>
            </w:tcBorders>
            <w:shd w:val="clear" w:color="auto" w:fill="000000"/>
          </w:tcPr>
          <w:p w:rsidR="001A7081" w:rsidRDefault="001A7081">
            <w:pPr>
              <w:pStyle w:val="TableParagraph"/>
              <w:ind w:left="0"/>
              <w:rPr>
                <w:sz w:val="8"/>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228"/>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16"/>
              </w:rPr>
            </w:pPr>
          </w:p>
        </w:tc>
        <w:tc>
          <w:tcPr>
            <w:tcW w:w="57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16"/>
              </w:rPr>
            </w:pPr>
            <w:r>
              <w:rPr>
                <w:noProof/>
                <w:u w:val="thick"/>
                <w:lang w:bidi="ar-SA"/>
              </w:rPr>
              <mc:AlternateContent>
                <mc:Choice Requires="wps">
                  <w:drawing>
                    <wp:anchor distT="0" distB="0" distL="114300" distR="114300" simplePos="0" relativeHeight="251661312" behindDoc="0" locked="0" layoutInCell="1" allowOverlap="1" wp14:anchorId="7A348FBB" wp14:editId="4D7AE594">
                      <wp:simplePos x="0" y="0"/>
                      <wp:positionH relativeFrom="column">
                        <wp:posOffset>254000</wp:posOffset>
                      </wp:positionH>
                      <wp:positionV relativeFrom="paragraph">
                        <wp:posOffset>9525</wp:posOffset>
                      </wp:positionV>
                      <wp:extent cx="167640" cy="182880"/>
                      <wp:effectExtent l="0" t="0" r="22860" b="26670"/>
                      <wp:wrapNone/>
                      <wp:docPr id="6" name="Flowchart: Decision 6"/>
                      <wp:cNvGraphicFramePr/>
                      <a:graphic xmlns:a="http://schemas.openxmlformats.org/drawingml/2006/main">
                        <a:graphicData uri="http://schemas.microsoft.com/office/word/2010/wordprocessingShape">
                          <wps:wsp>
                            <wps:cNvSpPr/>
                            <wps:spPr>
                              <a:xfrm>
                                <a:off x="0" y="0"/>
                                <a:ext cx="167640" cy="18288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64F46" id="_x0000_t110" coordsize="21600,21600" o:spt="110" path="m10800,l,10800,10800,21600,21600,10800xe">
                      <v:stroke joinstyle="miter"/>
                      <v:path gradientshapeok="t" o:connecttype="rect" textboxrect="5400,5400,16200,16200"/>
                    </v:shapetype>
                    <v:shape id="Flowchart: Decision 6" o:spid="_x0000_s1026" type="#_x0000_t110" style="position:absolute;margin-left:20pt;margin-top:.75pt;width:13.2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" fillcolor="black [3200]" strokecolor="black [1600]" strokeweight="2pt"/>
                  </w:pict>
                </mc:Fallback>
              </mc:AlternateContent>
            </w: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124"/>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before="114"/>
              <w:rPr>
                <w:sz w:val="24"/>
              </w:rPr>
            </w:pPr>
            <w:r>
              <w:rPr>
                <w:sz w:val="24"/>
              </w:rPr>
              <w:t>ERD</w:t>
            </w: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6"/>
              </w:rPr>
            </w:pPr>
          </w:p>
        </w:tc>
        <w:tc>
          <w:tcPr>
            <w:tcW w:w="564"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6"/>
              </w:rPr>
            </w:pPr>
          </w:p>
        </w:tc>
        <w:tc>
          <w:tcPr>
            <w:tcW w:w="562"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6"/>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r>
      <w:tr w:rsidR="001A7081" w:rsidTr="001A7081">
        <w:trPr>
          <w:trHeight w:val="132"/>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1690" w:type="dxa"/>
            <w:gridSpan w:val="3"/>
            <w:tcBorders>
              <w:top w:val="nil"/>
              <w:left w:val="nil"/>
              <w:bottom w:val="nil"/>
              <w:right w:val="nil"/>
            </w:tcBorders>
            <w:shd w:val="clear" w:color="auto" w:fill="000000"/>
          </w:tcPr>
          <w:p w:rsidR="001A7081" w:rsidRDefault="001A7081">
            <w:pPr>
              <w:pStyle w:val="TableParagraph"/>
              <w:ind w:left="0"/>
              <w:rPr>
                <w:sz w:val="8"/>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243"/>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16"/>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16"/>
              </w:rPr>
            </w:pPr>
          </w:p>
        </w:tc>
        <w:tc>
          <w:tcPr>
            <w:tcW w:w="562"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16"/>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133"/>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line="270" w:lineRule="exact"/>
              <w:rPr>
                <w:sz w:val="24"/>
              </w:rPr>
            </w:pPr>
            <w:r>
              <w:rPr>
                <w:sz w:val="24"/>
              </w:rPr>
              <w:t>Data</w:t>
            </w:r>
          </w:p>
          <w:p w:rsidR="001A7081" w:rsidRDefault="001A7081">
            <w:pPr>
              <w:pStyle w:val="TableParagraph"/>
              <w:spacing w:line="264" w:lineRule="exact"/>
              <w:rPr>
                <w:sz w:val="24"/>
              </w:rPr>
            </w:pPr>
            <w:r>
              <w:rPr>
                <w:sz w:val="24"/>
              </w:rPr>
              <w:t>Dictionary</w:t>
            </w: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8"/>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r>
      <w:tr w:rsidR="001A7081" w:rsidTr="001A7081">
        <w:trPr>
          <w:trHeight w:val="132"/>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tcBorders>
              <w:top w:val="nil"/>
              <w:left w:val="nil"/>
              <w:bottom w:val="nil"/>
              <w:right w:val="nil"/>
            </w:tcBorders>
            <w:shd w:val="clear" w:color="auto" w:fill="000000"/>
          </w:tcPr>
          <w:p w:rsidR="001A7081" w:rsidRDefault="001A7081">
            <w:pPr>
              <w:pStyle w:val="TableParagraph"/>
              <w:ind w:left="0"/>
              <w:rPr>
                <w:sz w:val="8"/>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267"/>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18"/>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248"/>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line="268" w:lineRule="exact"/>
              <w:rPr>
                <w:sz w:val="24"/>
              </w:rPr>
            </w:pPr>
            <w:r>
              <w:rPr>
                <w:sz w:val="24"/>
              </w:rPr>
              <w:t>Context</w:t>
            </w:r>
          </w:p>
          <w:p w:rsidR="001A7081" w:rsidRDefault="001A7081">
            <w:pPr>
              <w:pStyle w:val="TableParagraph"/>
              <w:spacing w:line="270" w:lineRule="atLeast"/>
              <w:ind w:right="360"/>
              <w:rPr>
                <w:sz w:val="24"/>
              </w:rPr>
            </w:pPr>
            <w:r>
              <w:rPr>
                <w:sz w:val="24"/>
              </w:rPr>
              <w:t>Level Diagram</w:t>
            </w: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18"/>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r>
      <w:tr w:rsidR="001A7081" w:rsidTr="001A7081">
        <w:trPr>
          <w:trHeight w:val="132"/>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tcBorders>
              <w:top w:val="nil"/>
              <w:left w:val="nil"/>
              <w:bottom w:val="nil"/>
              <w:right w:val="nil"/>
            </w:tcBorders>
            <w:shd w:val="clear" w:color="auto" w:fill="000000"/>
          </w:tcPr>
          <w:p w:rsidR="001A7081" w:rsidRDefault="001A7081">
            <w:pPr>
              <w:pStyle w:val="TableParagraph"/>
              <w:ind w:left="0"/>
              <w:rPr>
                <w:sz w:val="8"/>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426"/>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93"/>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line="268" w:lineRule="exact"/>
              <w:rPr>
                <w:sz w:val="24"/>
              </w:rPr>
            </w:pPr>
            <w:r>
              <w:rPr>
                <w:sz w:val="24"/>
              </w:rPr>
              <w:t>DFD</w:t>
            </w:r>
          </w:p>
          <w:p w:rsidR="001A7081" w:rsidRDefault="001A7081">
            <w:pPr>
              <w:pStyle w:val="TableParagraph"/>
              <w:spacing w:line="264" w:lineRule="exact"/>
              <w:rPr>
                <w:sz w:val="24"/>
              </w:rPr>
            </w:pPr>
            <w:r>
              <w:rPr>
                <w:sz w:val="24"/>
              </w:rPr>
              <w:t>(Level-1)</w:t>
            </w: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4"/>
              </w:rPr>
            </w:pPr>
          </w:p>
        </w:tc>
        <w:tc>
          <w:tcPr>
            <w:tcW w:w="562"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r>
      <w:tr w:rsidR="001A7081" w:rsidTr="001A7081">
        <w:trPr>
          <w:trHeight w:val="132"/>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1127" w:type="dxa"/>
            <w:gridSpan w:val="2"/>
            <w:tcBorders>
              <w:top w:val="nil"/>
              <w:left w:val="nil"/>
              <w:bottom w:val="nil"/>
              <w:right w:val="nil"/>
            </w:tcBorders>
            <w:shd w:val="clear" w:color="auto" w:fill="000000"/>
          </w:tcPr>
          <w:p w:rsidR="001A7081" w:rsidRDefault="001A7081">
            <w:pPr>
              <w:pStyle w:val="TableParagraph"/>
              <w:ind w:left="0"/>
              <w:rPr>
                <w:sz w:val="8"/>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305"/>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tcBorders>
              <w:top w:val="nil"/>
              <w:left w:val="single" w:sz="4" w:space="0" w:color="000000"/>
              <w:bottom w:val="single" w:sz="4" w:space="0" w:color="000000"/>
              <w:right w:val="single" w:sz="4" w:space="0" w:color="000000"/>
            </w:tcBorders>
          </w:tcPr>
          <w:p w:rsidR="001A7081" w:rsidRDefault="001A7081">
            <w:pPr>
              <w:pStyle w:val="TableParagraph"/>
              <w:ind w:left="0"/>
            </w:pPr>
          </w:p>
        </w:tc>
        <w:tc>
          <w:tcPr>
            <w:tcW w:w="562" w:type="dxa"/>
            <w:tcBorders>
              <w:top w:val="nil"/>
              <w:left w:val="single" w:sz="4" w:space="0" w:color="000000"/>
              <w:bottom w:val="single" w:sz="4" w:space="0" w:color="000000"/>
              <w:right w:val="single" w:sz="4" w:space="0" w:color="000000"/>
            </w:tcBorders>
          </w:tcPr>
          <w:p w:rsidR="001A7081" w:rsidRDefault="001A7081">
            <w:pPr>
              <w:pStyle w:val="TableParagraph"/>
              <w:ind w:left="0"/>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247"/>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line="268" w:lineRule="exact"/>
              <w:rPr>
                <w:sz w:val="24"/>
              </w:rPr>
            </w:pPr>
            <w:r>
              <w:rPr>
                <w:sz w:val="24"/>
              </w:rPr>
              <w:t>DFD</w:t>
            </w:r>
          </w:p>
          <w:p w:rsidR="001A7081" w:rsidRDefault="001A7081">
            <w:pPr>
              <w:pStyle w:val="TableParagraph"/>
              <w:spacing w:line="264" w:lineRule="exact"/>
              <w:rPr>
                <w:sz w:val="24"/>
              </w:rPr>
            </w:pPr>
            <w:r>
              <w:rPr>
                <w:sz w:val="24"/>
              </w:rPr>
              <w:t>(Level-2)</w:t>
            </w: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18"/>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r>
      <w:tr w:rsidR="001A7081" w:rsidTr="001A7081">
        <w:trPr>
          <w:trHeight w:val="132"/>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tcBorders>
              <w:top w:val="nil"/>
              <w:left w:val="nil"/>
              <w:bottom w:val="nil"/>
              <w:right w:val="nil"/>
            </w:tcBorders>
            <w:shd w:val="clear" w:color="auto" w:fill="000000"/>
          </w:tcPr>
          <w:p w:rsidR="001A7081" w:rsidRDefault="00C94E4B">
            <w:pPr>
              <w:pStyle w:val="TableParagraph"/>
              <w:ind w:left="0"/>
              <w:rPr>
                <w:sz w:val="8"/>
              </w:rPr>
            </w:pPr>
            <w:r>
              <w:rPr>
                <w:noProof/>
                <w:u w:val="thick"/>
                <w:lang w:bidi="ar-SA"/>
              </w:rPr>
              <mc:AlternateContent>
                <mc:Choice Requires="wps">
                  <w:drawing>
                    <wp:anchor distT="0" distB="0" distL="114300" distR="114300" simplePos="0" relativeHeight="251662336" behindDoc="0" locked="0" layoutInCell="1" allowOverlap="1" wp14:anchorId="2EE29F1E" wp14:editId="46FF08A1">
                      <wp:simplePos x="0" y="0"/>
                      <wp:positionH relativeFrom="column">
                        <wp:posOffset>260350</wp:posOffset>
                      </wp:positionH>
                      <wp:positionV relativeFrom="paragraph">
                        <wp:posOffset>74295</wp:posOffset>
                      </wp:positionV>
                      <wp:extent cx="144780" cy="144780"/>
                      <wp:effectExtent l="0" t="0" r="26670" b="26670"/>
                      <wp:wrapNone/>
                      <wp:docPr id="7" name="Flowchart: Decision 7"/>
                      <wp:cNvGraphicFramePr/>
                      <a:graphic xmlns:a="http://schemas.openxmlformats.org/drawingml/2006/main">
                        <a:graphicData uri="http://schemas.microsoft.com/office/word/2010/wordprocessingShape">
                          <wps:wsp>
                            <wps:cNvSpPr/>
                            <wps:spPr>
                              <a:xfrm>
                                <a:off x="0" y="0"/>
                                <a:ext cx="144780" cy="14478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48A52" id="Flowchart: Decision 7" o:spid="_x0000_s1026" type="#_x0000_t110" style="position:absolute;margin-left:20.5pt;margin-top:5.85pt;width:11.4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" fillcolor="black [3200]" strokecolor="black [1600]" strokeweight="2pt"/>
                  </w:pict>
                </mc:Fallback>
              </mc:AlternateContent>
            </w: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151"/>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8"/>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247"/>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tabs>
                <w:tab w:val="left" w:pos="760"/>
              </w:tabs>
              <w:spacing w:line="268" w:lineRule="exact"/>
              <w:rPr>
                <w:sz w:val="24"/>
              </w:rPr>
            </w:pPr>
            <w:r>
              <w:rPr>
                <w:sz w:val="24"/>
              </w:rPr>
              <w:t>Use</w:t>
            </w:r>
            <w:r>
              <w:rPr>
                <w:sz w:val="24"/>
              </w:rPr>
              <w:tab/>
              <w:t>Case</w:t>
            </w:r>
          </w:p>
          <w:p w:rsidR="001A7081" w:rsidRDefault="001A7081">
            <w:pPr>
              <w:pStyle w:val="TableParagraph"/>
              <w:spacing w:line="264" w:lineRule="exact"/>
              <w:rPr>
                <w:sz w:val="24"/>
              </w:rPr>
            </w:pPr>
            <w:r>
              <w:rPr>
                <w:sz w:val="24"/>
              </w:rPr>
              <w:t>Diagram</w:t>
            </w: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18"/>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r>
      <w:tr w:rsidR="001A7081" w:rsidTr="001A7081">
        <w:trPr>
          <w:trHeight w:val="132"/>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tcBorders>
              <w:top w:val="nil"/>
              <w:left w:val="nil"/>
              <w:bottom w:val="nil"/>
              <w:right w:val="nil"/>
            </w:tcBorders>
            <w:shd w:val="clear" w:color="auto" w:fill="000000"/>
          </w:tcPr>
          <w:p w:rsidR="001A7081" w:rsidRDefault="001A7081">
            <w:pPr>
              <w:pStyle w:val="TableParagraph"/>
              <w:ind w:left="0"/>
              <w:rPr>
                <w:sz w:val="8"/>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151"/>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8"/>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184"/>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tabs>
                <w:tab w:val="left" w:pos="760"/>
              </w:tabs>
              <w:spacing w:line="268" w:lineRule="exact"/>
              <w:rPr>
                <w:sz w:val="24"/>
              </w:rPr>
            </w:pPr>
            <w:r>
              <w:rPr>
                <w:sz w:val="24"/>
              </w:rPr>
              <w:t>Use</w:t>
            </w:r>
            <w:r>
              <w:rPr>
                <w:sz w:val="24"/>
              </w:rPr>
              <w:tab/>
              <w:t>Case</w:t>
            </w:r>
          </w:p>
          <w:p w:rsidR="001A7081" w:rsidRDefault="001A7081">
            <w:pPr>
              <w:pStyle w:val="TableParagraph"/>
              <w:spacing w:line="264" w:lineRule="exact"/>
              <w:rPr>
                <w:sz w:val="24"/>
              </w:rPr>
            </w:pPr>
            <w:r>
              <w:rPr>
                <w:sz w:val="24"/>
              </w:rPr>
              <w:t>Description</w:t>
            </w: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12"/>
              </w:rPr>
            </w:pPr>
          </w:p>
        </w:tc>
        <w:tc>
          <w:tcPr>
            <w:tcW w:w="562"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12"/>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r>
      <w:tr w:rsidR="001A7081" w:rsidTr="001A7081">
        <w:trPr>
          <w:trHeight w:val="132"/>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1126" w:type="dxa"/>
            <w:gridSpan w:val="2"/>
            <w:tcBorders>
              <w:top w:val="nil"/>
              <w:left w:val="nil"/>
              <w:bottom w:val="nil"/>
              <w:right w:val="nil"/>
            </w:tcBorders>
            <w:shd w:val="clear" w:color="auto" w:fill="000000"/>
          </w:tcPr>
          <w:p w:rsidR="001A7081" w:rsidRDefault="001A7081">
            <w:pPr>
              <w:pStyle w:val="TableParagraph"/>
              <w:ind w:left="0"/>
              <w:rPr>
                <w:sz w:val="8"/>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214"/>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14"/>
              </w:rPr>
            </w:pPr>
          </w:p>
        </w:tc>
        <w:tc>
          <w:tcPr>
            <w:tcW w:w="562"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14"/>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394"/>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line="270" w:lineRule="exact"/>
              <w:rPr>
                <w:sz w:val="24"/>
              </w:rPr>
            </w:pPr>
            <w:r>
              <w:rPr>
                <w:sz w:val="24"/>
              </w:rPr>
              <w:t>Function</w:t>
            </w:r>
          </w:p>
          <w:p w:rsidR="001A7081" w:rsidRDefault="001A7081">
            <w:pPr>
              <w:pStyle w:val="TableParagraph"/>
              <w:spacing w:line="270" w:lineRule="atLeast"/>
              <w:ind w:right="466"/>
              <w:rPr>
                <w:sz w:val="24"/>
              </w:rPr>
            </w:pPr>
            <w:r>
              <w:rPr>
                <w:sz w:val="24"/>
              </w:rPr>
              <w:t>Point Metrics</w:t>
            </w: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24"/>
              </w:rPr>
            </w:pPr>
          </w:p>
        </w:tc>
        <w:tc>
          <w:tcPr>
            <w:tcW w:w="562"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r>
      <w:tr w:rsidR="001A7081" w:rsidTr="001A7081">
        <w:trPr>
          <w:trHeight w:val="132"/>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1127" w:type="dxa"/>
            <w:gridSpan w:val="2"/>
            <w:tcBorders>
              <w:top w:val="nil"/>
              <w:left w:val="nil"/>
              <w:bottom w:val="nil"/>
              <w:right w:val="nil"/>
            </w:tcBorders>
            <w:shd w:val="clear" w:color="auto" w:fill="000000"/>
          </w:tcPr>
          <w:p w:rsidR="001A7081" w:rsidRDefault="001A7081">
            <w:pPr>
              <w:pStyle w:val="TableParagraph"/>
              <w:ind w:left="0"/>
              <w:rPr>
                <w:sz w:val="8"/>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283"/>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0"/>
              </w:rPr>
            </w:pPr>
          </w:p>
        </w:tc>
        <w:tc>
          <w:tcPr>
            <w:tcW w:w="562"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0"/>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152"/>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line="268" w:lineRule="exact"/>
              <w:rPr>
                <w:sz w:val="24"/>
              </w:rPr>
            </w:pPr>
            <w:r>
              <w:rPr>
                <w:sz w:val="24"/>
              </w:rPr>
              <w:t>COCOMO</w:t>
            </w:r>
          </w:p>
          <w:p w:rsidR="001A7081" w:rsidRDefault="001A7081">
            <w:pPr>
              <w:pStyle w:val="TableParagraph"/>
              <w:rPr>
                <w:sz w:val="24"/>
              </w:rPr>
            </w:pPr>
            <w:r>
              <w:rPr>
                <w:sz w:val="24"/>
              </w:rPr>
              <w:t>Model</w:t>
            </w: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8"/>
              </w:rPr>
            </w:pPr>
          </w:p>
        </w:tc>
        <w:tc>
          <w:tcPr>
            <w:tcW w:w="564"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8"/>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r>
      <w:tr w:rsidR="001A7081" w:rsidTr="001A7081">
        <w:trPr>
          <w:trHeight w:val="132"/>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1126" w:type="dxa"/>
            <w:gridSpan w:val="2"/>
            <w:tcBorders>
              <w:top w:val="nil"/>
              <w:left w:val="nil"/>
              <w:bottom w:val="nil"/>
              <w:right w:val="nil"/>
            </w:tcBorders>
            <w:shd w:val="clear" w:color="auto" w:fill="000000"/>
          </w:tcPr>
          <w:p w:rsidR="001A7081" w:rsidRDefault="001A7081">
            <w:pPr>
              <w:pStyle w:val="TableParagraph"/>
              <w:ind w:left="0"/>
              <w:rPr>
                <w:sz w:val="8"/>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279"/>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0"/>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188"/>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line="234" w:lineRule="exact"/>
              <w:rPr>
                <w:sz w:val="24"/>
              </w:rPr>
            </w:pPr>
            <w:r>
              <w:rPr>
                <w:sz w:val="24"/>
              </w:rPr>
              <w:t>Risk</w:t>
            </w:r>
          </w:p>
          <w:p w:rsidR="001A7081" w:rsidRDefault="001A7081">
            <w:pPr>
              <w:pStyle w:val="TableParagraph"/>
              <w:spacing w:line="264" w:lineRule="exact"/>
              <w:rPr>
                <w:sz w:val="24"/>
              </w:rPr>
            </w:pPr>
            <w:r>
              <w:rPr>
                <w:sz w:val="24"/>
              </w:rPr>
              <w:t>Analysis</w:t>
            </w: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6760" w:type="dxa"/>
            <w:gridSpan w:val="12"/>
            <w:tcBorders>
              <w:top w:val="nil"/>
              <w:left w:val="nil"/>
              <w:bottom w:val="nil"/>
              <w:right w:val="nil"/>
            </w:tcBorders>
            <w:shd w:val="clear" w:color="auto" w:fill="000000"/>
          </w:tcPr>
          <w:p w:rsidR="001A7081" w:rsidRDefault="001A7081">
            <w:pPr>
              <w:pStyle w:val="TableParagraph"/>
              <w:ind w:left="0"/>
              <w:rPr>
                <w:sz w:val="12"/>
              </w:rPr>
            </w:pPr>
          </w:p>
        </w:tc>
        <w:tc>
          <w:tcPr>
            <w:tcW w:w="565" w:type="dxa"/>
            <w:vMerge w:val="restart"/>
            <w:tcBorders>
              <w:top w:val="single" w:sz="4" w:space="0" w:color="000000"/>
              <w:left w:val="nil"/>
              <w:bottom w:val="single" w:sz="4" w:space="0" w:color="000000"/>
              <w:right w:val="single" w:sz="4" w:space="0" w:color="000000"/>
            </w:tcBorders>
          </w:tcPr>
          <w:p w:rsidR="001A7081" w:rsidRDefault="001A7081">
            <w:pPr>
              <w:pStyle w:val="TableParagraph"/>
              <w:ind w:left="0"/>
              <w:rPr>
                <w:sz w:val="24"/>
              </w:rPr>
            </w:pPr>
          </w:p>
        </w:tc>
      </w:tr>
      <w:tr w:rsidR="001A7081" w:rsidTr="001A7081">
        <w:trPr>
          <w:trHeight w:val="319"/>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tcBorders>
              <w:top w:val="nil"/>
              <w:left w:val="single" w:sz="4" w:space="0" w:color="000000"/>
              <w:bottom w:val="single" w:sz="4" w:space="0" w:color="000000"/>
              <w:right w:val="single" w:sz="4" w:space="0" w:color="000000"/>
            </w:tcBorders>
          </w:tcPr>
          <w:p w:rsidR="001A7081" w:rsidRDefault="00C94E4B">
            <w:pPr>
              <w:pStyle w:val="TableParagraph"/>
              <w:ind w:left="0"/>
              <w:rPr>
                <w:sz w:val="24"/>
              </w:rPr>
            </w:pPr>
            <w:r>
              <w:rPr>
                <w:noProof/>
                <w:sz w:val="12"/>
                <w:lang w:bidi="ar-SA"/>
              </w:rPr>
              <mc:AlternateContent>
                <mc:Choice Requires="wps">
                  <w:drawing>
                    <wp:anchor distT="0" distB="0" distL="114300" distR="114300" simplePos="0" relativeHeight="251663360" behindDoc="0" locked="0" layoutInCell="1" allowOverlap="1" wp14:anchorId="1AB11901" wp14:editId="1718F0CA">
                      <wp:simplePos x="0" y="0"/>
                      <wp:positionH relativeFrom="column">
                        <wp:posOffset>281940</wp:posOffset>
                      </wp:positionH>
                      <wp:positionV relativeFrom="paragraph">
                        <wp:posOffset>10160</wp:posOffset>
                      </wp:positionV>
                      <wp:extent cx="121920" cy="152400"/>
                      <wp:effectExtent l="0" t="0" r="11430" b="19050"/>
                      <wp:wrapNone/>
                      <wp:docPr id="10" name="Flowchart: Decision 10"/>
                      <wp:cNvGraphicFramePr/>
                      <a:graphic xmlns:a="http://schemas.openxmlformats.org/drawingml/2006/main">
                        <a:graphicData uri="http://schemas.microsoft.com/office/word/2010/wordprocessingShape">
                          <wps:wsp>
                            <wps:cNvSpPr/>
                            <wps:spPr>
                              <a:xfrm>
                                <a:off x="0" y="0"/>
                                <a:ext cx="12192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7A2E94" id="Flowchart: Decision 10" o:spid="_x0000_s1026" type="#_x0000_t110" style="position:absolute;margin-left:22.2pt;margin-top:.8pt;width:9.6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" fillcolor="black [3200]" strokecolor="black [1600]" strokeweight="2pt"/>
                  </w:pict>
                </mc:Fallback>
              </mc:AlternateContent>
            </w:r>
          </w:p>
        </w:tc>
        <w:tc>
          <w:tcPr>
            <w:tcW w:w="565" w:type="dxa"/>
            <w:vMerge/>
            <w:tcBorders>
              <w:top w:val="single" w:sz="4" w:space="0" w:color="000000"/>
              <w:left w:val="nil"/>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r>
      <w:tr w:rsidR="001A7081" w:rsidTr="001A7081">
        <w:trPr>
          <w:trHeight w:val="174"/>
        </w:trPr>
        <w:tc>
          <w:tcPr>
            <w:tcW w:w="1337" w:type="dxa"/>
            <w:vMerge w:val="restart"/>
            <w:tcBorders>
              <w:top w:val="single" w:sz="4" w:space="0" w:color="000000"/>
              <w:left w:val="single" w:sz="4" w:space="0" w:color="000000"/>
              <w:bottom w:val="single" w:sz="4" w:space="0" w:color="000000"/>
              <w:right w:val="single" w:sz="4" w:space="0" w:color="000000"/>
            </w:tcBorders>
            <w:hideMark/>
          </w:tcPr>
          <w:p w:rsidR="001A7081" w:rsidRDefault="001A7081">
            <w:pPr>
              <w:pStyle w:val="TableParagraph"/>
              <w:spacing w:line="268" w:lineRule="exact"/>
              <w:rPr>
                <w:sz w:val="24"/>
              </w:rPr>
            </w:pPr>
            <w:r>
              <w:rPr>
                <w:sz w:val="24"/>
              </w:rPr>
              <w:t>Testing</w:t>
            </w: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1A7081" w:rsidRDefault="001A7081">
            <w:pPr>
              <w:pStyle w:val="TableParagraph"/>
              <w:ind w:left="0"/>
              <w:rPr>
                <w:sz w:val="24"/>
              </w:rPr>
            </w:pPr>
          </w:p>
        </w:tc>
        <w:tc>
          <w:tcPr>
            <w:tcW w:w="562"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10"/>
              </w:rPr>
            </w:pPr>
          </w:p>
        </w:tc>
        <w:tc>
          <w:tcPr>
            <w:tcW w:w="565" w:type="dxa"/>
            <w:tcBorders>
              <w:top w:val="single" w:sz="4" w:space="0" w:color="000000"/>
              <w:left w:val="single" w:sz="4" w:space="0" w:color="000000"/>
              <w:bottom w:val="nil"/>
              <w:right w:val="single" w:sz="4" w:space="0" w:color="000000"/>
            </w:tcBorders>
          </w:tcPr>
          <w:p w:rsidR="001A7081" w:rsidRDefault="001A7081">
            <w:pPr>
              <w:pStyle w:val="TableParagraph"/>
              <w:ind w:left="0"/>
              <w:rPr>
                <w:sz w:val="10"/>
              </w:rPr>
            </w:pPr>
          </w:p>
        </w:tc>
      </w:tr>
      <w:tr w:rsidR="001A7081" w:rsidTr="001A7081">
        <w:trPr>
          <w:trHeight w:val="133"/>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1127" w:type="dxa"/>
            <w:gridSpan w:val="2"/>
            <w:tcBorders>
              <w:top w:val="nil"/>
              <w:left w:val="nil"/>
              <w:bottom w:val="nil"/>
              <w:right w:val="nil"/>
            </w:tcBorders>
            <w:shd w:val="clear" w:color="auto" w:fill="000000"/>
          </w:tcPr>
          <w:p w:rsidR="001A7081" w:rsidRDefault="001A7081">
            <w:pPr>
              <w:pStyle w:val="TableParagraph"/>
              <w:ind w:left="0"/>
              <w:rPr>
                <w:sz w:val="8"/>
              </w:rPr>
            </w:pPr>
          </w:p>
        </w:tc>
      </w:tr>
      <w:tr w:rsidR="001A7081" w:rsidTr="001A7081">
        <w:trPr>
          <w:trHeight w:val="193"/>
        </w:trPr>
        <w:tc>
          <w:tcPr>
            <w:tcW w:w="1337"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1A7081" w:rsidRDefault="001A7081">
            <w:pPr>
              <w:rPr>
                <w:rFonts w:ascii="Times New Roman" w:eastAsia="Times New Roman" w:hAnsi="Times New Roman" w:cs="Times New Roman"/>
                <w:sz w:val="24"/>
                <w:lang w:bidi="en-US"/>
              </w:rPr>
            </w:pPr>
          </w:p>
        </w:tc>
        <w:tc>
          <w:tcPr>
            <w:tcW w:w="562" w:type="dxa"/>
            <w:tcBorders>
              <w:top w:val="nil"/>
              <w:left w:val="single" w:sz="4" w:space="0" w:color="000000"/>
              <w:bottom w:val="single" w:sz="4" w:space="0" w:color="000000"/>
              <w:right w:val="single" w:sz="4" w:space="0" w:color="000000"/>
            </w:tcBorders>
          </w:tcPr>
          <w:p w:rsidR="001A7081" w:rsidRDefault="001A7081">
            <w:pPr>
              <w:pStyle w:val="TableParagraph"/>
              <w:ind w:left="0"/>
              <w:rPr>
                <w:sz w:val="12"/>
              </w:rPr>
            </w:pPr>
          </w:p>
        </w:tc>
        <w:tc>
          <w:tcPr>
            <w:tcW w:w="565" w:type="dxa"/>
            <w:tcBorders>
              <w:top w:val="nil"/>
              <w:left w:val="single" w:sz="4" w:space="0" w:color="000000"/>
              <w:bottom w:val="single" w:sz="4" w:space="0" w:color="000000"/>
              <w:right w:val="single" w:sz="4" w:space="0" w:color="000000"/>
            </w:tcBorders>
          </w:tcPr>
          <w:p w:rsidR="001A7081" w:rsidRDefault="00C94E4B">
            <w:pPr>
              <w:pStyle w:val="TableParagraph"/>
              <w:ind w:left="0"/>
              <w:rPr>
                <w:sz w:val="12"/>
              </w:rPr>
            </w:pPr>
            <w:r>
              <w:rPr>
                <w:noProof/>
                <w:sz w:val="12"/>
                <w:lang w:bidi="ar-SA"/>
              </w:rPr>
              <mc:AlternateContent>
                <mc:Choice Requires="wps">
                  <w:drawing>
                    <wp:anchor distT="0" distB="0" distL="114300" distR="114300" simplePos="0" relativeHeight="251664384" behindDoc="0" locked="0" layoutInCell="1" allowOverlap="1" wp14:anchorId="2A4DC65F" wp14:editId="04BFF5D2">
                      <wp:simplePos x="0" y="0"/>
                      <wp:positionH relativeFrom="column">
                        <wp:posOffset>290830</wp:posOffset>
                      </wp:positionH>
                      <wp:positionV relativeFrom="paragraph">
                        <wp:posOffset>12700</wp:posOffset>
                      </wp:positionV>
                      <wp:extent cx="106680" cy="114300"/>
                      <wp:effectExtent l="0" t="0" r="26670" b="19050"/>
                      <wp:wrapNone/>
                      <wp:docPr id="11" name="Flowchart: Decision 11"/>
                      <wp:cNvGraphicFramePr/>
                      <a:graphic xmlns:a="http://schemas.openxmlformats.org/drawingml/2006/main">
                        <a:graphicData uri="http://schemas.microsoft.com/office/word/2010/wordprocessingShape">
                          <wps:wsp>
                            <wps:cNvSpPr/>
                            <wps:spPr>
                              <a:xfrm>
                                <a:off x="0" y="0"/>
                                <a:ext cx="106680" cy="1143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343618" id="Flowchart: Decision 11" o:spid="_x0000_s1026" type="#_x0000_t110" style="position:absolute;margin-left:22.9pt;margin-top:1pt;width:8.4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" fillcolor="black [3200]" strokecolor="black [1600]" strokeweight="2pt"/>
                  </w:pict>
                </mc:Fallback>
              </mc:AlternateContent>
            </w:r>
          </w:p>
        </w:tc>
      </w:tr>
    </w:tbl>
    <w:p w:rsidR="00C94E4B" w:rsidRDefault="00C94E4B" w:rsidP="001A7081">
      <w:pPr>
        <w:rPr>
          <w:sz w:val="12"/>
        </w:rPr>
      </w:pPr>
    </w:p>
    <w:p w:rsidR="00C94E4B" w:rsidRDefault="00C94E4B" w:rsidP="00C94E4B">
      <w:pPr>
        <w:tabs>
          <w:tab w:val="left" w:pos="9240"/>
        </w:tabs>
        <w:rPr>
          <w:sz w:val="12"/>
        </w:rPr>
      </w:pPr>
      <w:r>
        <w:rPr>
          <w:sz w:val="12"/>
        </w:rPr>
        <w:tab/>
      </w:r>
    </w:p>
    <w:p w:rsidR="00C94E4B" w:rsidRDefault="00C94E4B" w:rsidP="00C94E4B">
      <w:pPr>
        <w:rPr>
          <w:sz w:val="12"/>
        </w:rPr>
      </w:pPr>
    </w:p>
    <w:p w:rsidR="001A7081" w:rsidRPr="00C94E4B" w:rsidRDefault="001A7081" w:rsidP="00C94E4B">
      <w:pPr>
        <w:rPr>
          <w:sz w:val="12"/>
        </w:rPr>
        <w:sectPr w:rsidR="001A7081" w:rsidRPr="00C94E4B" w:rsidSect="00D15A94">
          <w:pgSz w:w="12240" w:h="15840"/>
          <w:pgMar w:top="1260" w:right="380" w:bottom="1260" w:left="620" w:header="0" w:footer="988" w:gutter="0"/>
          <w:cols w:space="720"/>
        </w:sectPr>
      </w:pPr>
    </w:p>
    <w:p w:rsidR="001A7081" w:rsidRDefault="001A7081" w:rsidP="001A7081">
      <w:pPr>
        <w:pStyle w:val="BodyText"/>
        <w:rPr>
          <w:b/>
          <w:sz w:val="20"/>
        </w:rPr>
      </w:pPr>
    </w:p>
    <w:p w:rsidR="001A7081" w:rsidRDefault="001A7081" w:rsidP="001A7081">
      <w:pPr>
        <w:pStyle w:val="BodyText"/>
        <w:rPr>
          <w:b/>
          <w:sz w:val="20"/>
        </w:rPr>
      </w:pPr>
    </w:p>
    <w:p w:rsidR="001A7081" w:rsidRDefault="001A7081" w:rsidP="001A7081">
      <w:pPr>
        <w:pStyle w:val="BodyText"/>
        <w:rPr>
          <w:b/>
          <w:sz w:val="20"/>
        </w:rPr>
      </w:pPr>
    </w:p>
    <w:p w:rsidR="001A7081" w:rsidRPr="00D15A94" w:rsidRDefault="001A7081" w:rsidP="00D15A94">
      <w:pPr>
        <w:spacing w:before="89"/>
        <w:jc w:val="center"/>
        <w:rPr>
          <w:b/>
          <w:sz w:val="40"/>
        </w:rPr>
      </w:pPr>
      <w:r w:rsidRPr="00D15A94">
        <w:rPr>
          <w:b/>
          <w:sz w:val="40"/>
        </w:rPr>
        <w:t>Project Table</w:t>
      </w:r>
    </w:p>
    <w:p w:rsidR="001A7081" w:rsidRDefault="001A7081" w:rsidP="001A7081">
      <w:pPr>
        <w:pStyle w:val="BodyText"/>
        <w:spacing w:before="8"/>
        <w:rPr>
          <w:b/>
          <w:sz w:val="21"/>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9"/>
        <w:gridCol w:w="1001"/>
        <w:gridCol w:w="1260"/>
        <w:gridCol w:w="1350"/>
        <w:gridCol w:w="1331"/>
        <w:gridCol w:w="1986"/>
        <w:gridCol w:w="1389"/>
      </w:tblGrid>
      <w:tr w:rsidR="001A7081" w:rsidTr="00D15A94">
        <w:trPr>
          <w:trHeight w:val="561"/>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73" w:lineRule="exact"/>
              <w:jc w:val="center"/>
              <w:rPr>
                <w:b/>
                <w:sz w:val="24"/>
              </w:rPr>
            </w:pPr>
            <w:r>
              <w:rPr>
                <w:b/>
                <w:sz w:val="24"/>
              </w:rPr>
              <w:t>Work</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76" w:lineRule="exact"/>
              <w:ind w:right="102"/>
              <w:jc w:val="center"/>
              <w:rPr>
                <w:b/>
                <w:sz w:val="24"/>
              </w:rPr>
            </w:pPr>
            <w:r>
              <w:rPr>
                <w:b/>
                <w:sz w:val="24"/>
              </w:rPr>
              <w:t>Planned</w:t>
            </w:r>
            <w:r>
              <w:rPr>
                <w:b/>
                <w:w w:val="99"/>
                <w:sz w:val="24"/>
              </w:rPr>
              <w:t xml:space="preserve"> </w:t>
            </w:r>
            <w:r>
              <w:rPr>
                <w:b/>
                <w:sz w:val="24"/>
              </w:rPr>
              <w:t>start</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76" w:lineRule="exact"/>
              <w:ind w:left="108" w:right="387"/>
              <w:jc w:val="center"/>
              <w:rPr>
                <w:b/>
                <w:sz w:val="24"/>
              </w:rPr>
            </w:pPr>
            <w:r>
              <w:rPr>
                <w:b/>
                <w:sz w:val="24"/>
              </w:rPr>
              <w:t>Actual</w:t>
            </w:r>
            <w:r>
              <w:rPr>
                <w:b/>
                <w:w w:val="99"/>
                <w:sz w:val="24"/>
              </w:rPr>
              <w:t xml:space="preserve"> </w:t>
            </w:r>
            <w:r>
              <w:rPr>
                <w:b/>
                <w:sz w:val="24"/>
              </w:rPr>
              <w:t>Start</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76" w:lineRule="exact"/>
              <w:ind w:left="108" w:right="190"/>
              <w:jc w:val="center"/>
              <w:rPr>
                <w:b/>
                <w:sz w:val="24"/>
              </w:rPr>
            </w:pPr>
            <w:r>
              <w:rPr>
                <w:b/>
                <w:sz w:val="24"/>
              </w:rPr>
              <w:t>Planned Complete</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76" w:lineRule="exact"/>
              <w:ind w:left="108" w:right="202"/>
              <w:jc w:val="center"/>
              <w:rPr>
                <w:b/>
                <w:sz w:val="24"/>
              </w:rPr>
            </w:pPr>
            <w:r>
              <w:rPr>
                <w:b/>
                <w:sz w:val="24"/>
              </w:rPr>
              <w:t>Actual complete</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76" w:lineRule="exact"/>
              <w:ind w:left="108" w:right="702"/>
              <w:jc w:val="center"/>
              <w:rPr>
                <w:b/>
                <w:sz w:val="24"/>
              </w:rPr>
            </w:pPr>
            <w:r>
              <w:rPr>
                <w:b/>
                <w:sz w:val="24"/>
              </w:rPr>
              <w:t>Assigned Person(s)</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76" w:lineRule="exact"/>
              <w:ind w:left="109" w:right="146"/>
              <w:jc w:val="center"/>
              <w:rPr>
                <w:b/>
                <w:sz w:val="24"/>
              </w:rPr>
            </w:pPr>
            <w:r>
              <w:rPr>
                <w:b/>
                <w:sz w:val="24"/>
              </w:rPr>
              <w:t>Effort Allocated</w:t>
            </w:r>
          </w:p>
        </w:tc>
      </w:tr>
      <w:tr w:rsidR="001A7081" w:rsidTr="00D15A94">
        <w:trPr>
          <w:trHeight w:val="1030"/>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ind w:right="243"/>
              <w:jc w:val="center"/>
            </w:pPr>
            <w:r>
              <w:t>Problem Statement</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6" w:lineRule="exact"/>
              <w:jc w:val="center"/>
            </w:pPr>
            <w:r>
              <w:t>Jan,w1</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6" w:lineRule="exact"/>
              <w:ind w:left="108"/>
              <w:jc w:val="center"/>
            </w:pPr>
            <w:r>
              <w:t>Jan,w1</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6" w:lineRule="exact"/>
              <w:ind w:left="108"/>
              <w:jc w:val="center"/>
            </w:pPr>
            <w:r>
              <w:t>Jan,w2</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6" w:lineRule="exact"/>
              <w:ind w:left="108"/>
              <w:jc w:val="center"/>
            </w:pPr>
            <w:r>
              <w:t>Jan,w2</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A7081" w:rsidRDefault="0059654F" w:rsidP="00D15A94">
            <w:pPr>
              <w:pStyle w:val="TableParagraph"/>
              <w:spacing w:line="238" w:lineRule="exact"/>
              <w:ind w:left="108"/>
              <w:jc w:val="center"/>
            </w:pPr>
            <w:r>
              <w:t xml:space="preserve">Priyanka </w:t>
            </w:r>
            <w:r w:rsidR="001A7081">
              <w:t xml:space="preserve"> Sharma</w:t>
            </w:r>
            <w:r>
              <w:t>,</w:t>
            </w:r>
          </w:p>
          <w:p w:rsidR="0059654F" w:rsidRDefault="0059654F" w:rsidP="00D15A94">
            <w:pPr>
              <w:pStyle w:val="TableParagraph"/>
              <w:spacing w:line="238" w:lineRule="exact"/>
              <w:ind w:left="108"/>
              <w:jc w:val="center"/>
            </w:pPr>
            <w:r>
              <w:t>Sanjoli Jain</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4B4437" w:rsidP="00D15A94">
            <w:pPr>
              <w:pStyle w:val="TableParagraph"/>
              <w:spacing w:line="246" w:lineRule="exact"/>
              <w:ind w:left="109"/>
              <w:jc w:val="center"/>
            </w:pPr>
            <w:r>
              <w:t>2</w:t>
            </w:r>
            <w:r w:rsidR="001A7081">
              <w:t xml:space="preserve"> pw</w:t>
            </w:r>
          </w:p>
        </w:tc>
      </w:tr>
      <w:tr w:rsidR="001A7081" w:rsidTr="00D15A94">
        <w:trPr>
          <w:trHeight w:val="771"/>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1A7081" w:rsidRDefault="004B4437" w:rsidP="00D15A94">
            <w:pPr>
              <w:pStyle w:val="TableParagraph"/>
              <w:spacing w:before="6" w:line="252" w:lineRule="exact"/>
              <w:ind w:right="292"/>
              <w:jc w:val="center"/>
            </w:pPr>
            <w:r>
              <w:t>Process</w:t>
            </w:r>
            <w:r w:rsidR="001A7081">
              <w:t xml:space="preserve"> model</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jc w:val="center"/>
            </w:pPr>
            <w:r>
              <w:t>Jan,w2</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Jan,w3</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Jan,w3</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Jan,w3</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4226D" w:rsidRDefault="0054226D" w:rsidP="00D15A94">
            <w:pPr>
              <w:pStyle w:val="TableParagraph"/>
              <w:spacing w:line="238" w:lineRule="exact"/>
              <w:ind w:left="108"/>
              <w:jc w:val="center"/>
            </w:pPr>
            <w:r>
              <w:t>Priyanka  Sharma,</w:t>
            </w:r>
          </w:p>
          <w:p w:rsidR="001A7081" w:rsidRDefault="0054226D" w:rsidP="00D15A94">
            <w:pPr>
              <w:pStyle w:val="TableParagraph"/>
              <w:ind w:left="108" w:right="165"/>
              <w:jc w:val="center"/>
            </w:pPr>
            <w:r>
              <w:t>Sanjoli Jain</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9"/>
              <w:jc w:val="center"/>
            </w:pPr>
            <w:r>
              <w:t>2 p-w</w:t>
            </w:r>
          </w:p>
        </w:tc>
      </w:tr>
      <w:tr w:rsidR="001A7081" w:rsidTr="00D15A94">
        <w:trPr>
          <w:trHeight w:val="515"/>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52" w:lineRule="exact"/>
              <w:ind w:right="133"/>
              <w:jc w:val="center"/>
            </w:pPr>
            <w:r>
              <w:t>Project Scheduling</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jc w:val="center"/>
            </w:pPr>
            <w:r>
              <w:t>Jan,w4</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ind w:left="108"/>
              <w:jc w:val="center"/>
            </w:pPr>
            <w:r>
              <w:t>Jan,w4</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ind w:left="108"/>
              <w:jc w:val="center"/>
            </w:pPr>
            <w:r>
              <w:t>Jan,w4</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ind w:left="108"/>
              <w:jc w:val="center"/>
            </w:pPr>
            <w:r>
              <w:t>Jan,w4</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4226D" w:rsidRDefault="0054226D" w:rsidP="00D15A94">
            <w:pPr>
              <w:pStyle w:val="TableParagraph"/>
              <w:spacing w:line="238" w:lineRule="exact"/>
              <w:ind w:left="108"/>
              <w:jc w:val="center"/>
            </w:pPr>
            <w:r>
              <w:t>Priyanka  Sharma,</w:t>
            </w:r>
          </w:p>
          <w:p w:rsidR="001A7081" w:rsidRDefault="0054226D" w:rsidP="00D15A94">
            <w:pPr>
              <w:pStyle w:val="TableParagraph"/>
              <w:spacing w:line="252" w:lineRule="exact"/>
              <w:ind w:left="108" w:right="348"/>
              <w:jc w:val="center"/>
            </w:pPr>
            <w:r>
              <w:t>Sanjoli Jain</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ind w:left="109"/>
              <w:jc w:val="center"/>
            </w:pPr>
            <w:r>
              <w:t>2 p-w</w:t>
            </w:r>
          </w:p>
        </w:tc>
      </w:tr>
      <w:tr w:rsidR="001A7081" w:rsidTr="00D15A94">
        <w:trPr>
          <w:trHeight w:val="1288"/>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ind w:right="109"/>
              <w:jc w:val="center"/>
            </w:pPr>
            <w:r>
              <w:t xml:space="preserve">Software </w:t>
            </w:r>
            <w:r w:rsidR="00D15A94">
              <w:t>Requirement specification</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jc w:val="center"/>
            </w:pPr>
            <w:r>
              <w:t>Jan,w3</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ind w:left="108"/>
              <w:jc w:val="center"/>
            </w:pPr>
            <w:r>
              <w:t>Jan,w3</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ind w:left="108"/>
              <w:jc w:val="center"/>
            </w:pPr>
            <w:r>
              <w:t>Feb,w1</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ind w:left="108"/>
              <w:jc w:val="center"/>
            </w:pPr>
            <w:r>
              <w:t>Feb,w1</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4226D" w:rsidRDefault="0054226D" w:rsidP="00D15A94">
            <w:pPr>
              <w:pStyle w:val="TableParagraph"/>
              <w:spacing w:line="238" w:lineRule="exact"/>
              <w:ind w:left="108"/>
              <w:jc w:val="center"/>
            </w:pPr>
            <w:r>
              <w:t>Priyanka  Sharma,</w:t>
            </w:r>
          </w:p>
          <w:p w:rsidR="001A7081" w:rsidRDefault="0054226D" w:rsidP="00D15A94">
            <w:pPr>
              <w:pStyle w:val="TableParagraph"/>
              <w:ind w:left="108" w:right="165"/>
              <w:jc w:val="center"/>
            </w:pPr>
            <w:r>
              <w:t>Sanjoli Jain</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4B4437" w:rsidP="00D15A94">
            <w:pPr>
              <w:pStyle w:val="TableParagraph"/>
              <w:spacing w:line="249" w:lineRule="exact"/>
              <w:ind w:left="109"/>
              <w:jc w:val="center"/>
            </w:pPr>
            <w:r>
              <w:t>2</w:t>
            </w:r>
            <w:r w:rsidR="001A7081">
              <w:t xml:space="preserve"> p-w</w:t>
            </w:r>
          </w:p>
        </w:tc>
      </w:tr>
      <w:tr w:rsidR="001A7081" w:rsidTr="00D15A94">
        <w:trPr>
          <w:trHeight w:val="770"/>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ind w:right="120"/>
              <w:jc w:val="center"/>
            </w:pPr>
            <w:r>
              <w:t>Entity Relationship Diagram</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jc w:val="center"/>
            </w:pPr>
            <w:r>
              <w:t>Feb,w2</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Feb,w2</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Feb,w2</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Feb,w2</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4226D" w:rsidRDefault="0054226D" w:rsidP="00D15A94">
            <w:pPr>
              <w:pStyle w:val="TableParagraph"/>
              <w:spacing w:line="238" w:lineRule="exact"/>
              <w:ind w:left="108"/>
              <w:jc w:val="center"/>
            </w:pPr>
            <w:r>
              <w:t>Priyanka  Sharma,</w:t>
            </w:r>
          </w:p>
          <w:p w:rsidR="001A7081" w:rsidRDefault="0054226D" w:rsidP="00D15A94">
            <w:pPr>
              <w:pStyle w:val="TableParagraph"/>
              <w:ind w:left="108" w:right="348"/>
              <w:jc w:val="center"/>
            </w:pPr>
            <w:r>
              <w:t>Sanjoli Jain</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9"/>
              <w:jc w:val="center"/>
            </w:pPr>
            <w:r>
              <w:t>2 p-w</w:t>
            </w:r>
          </w:p>
        </w:tc>
      </w:tr>
      <w:tr w:rsidR="001A7081" w:rsidTr="00D15A94">
        <w:trPr>
          <w:trHeight w:val="515"/>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jc w:val="center"/>
            </w:pPr>
            <w:r>
              <w:t>Data</w:t>
            </w:r>
          </w:p>
          <w:p w:rsidR="001A7081" w:rsidRDefault="001A7081" w:rsidP="00D15A94">
            <w:pPr>
              <w:pStyle w:val="TableParagraph"/>
              <w:spacing w:before="2" w:line="238" w:lineRule="exact"/>
              <w:jc w:val="center"/>
            </w:pPr>
            <w:r>
              <w:t>Dictionary</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jc w:val="center"/>
            </w:pPr>
            <w:r>
              <w:t>Feb,w2</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Feb,w2</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Feb, w3</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Feb,w3</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4226D" w:rsidRDefault="0054226D" w:rsidP="00D15A94">
            <w:pPr>
              <w:pStyle w:val="TableParagraph"/>
              <w:spacing w:line="238" w:lineRule="exact"/>
              <w:ind w:left="108"/>
              <w:jc w:val="center"/>
            </w:pPr>
            <w:r>
              <w:t>Priyanka  Sharma,</w:t>
            </w:r>
          </w:p>
          <w:p w:rsidR="001A7081" w:rsidRDefault="0054226D" w:rsidP="00D15A94">
            <w:pPr>
              <w:pStyle w:val="TableParagraph"/>
              <w:spacing w:line="247" w:lineRule="exact"/>
              <w:ind w:left="108"/>
              <w:jc w:val="center"/>
            </w:pPr>
            <w:r>
              <w:t>Sanjoli Jain</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4B4437" w:rsidP="00D15A94">
            <w:pPr>
              <w:pStyle w:val="TableParagraph"/>
              <w:spacing w:line="247" w:lineRule="exact"/>
              <w:ind w:left="109"/>
              <w:jc w:val="center"/>
            </w:pPr>
            <w:r>
              <w:t>2</w:t>
            </w:r>
            <w:r w:rsidR="001A7081">
              <w:t xml:space="preserve"> p-w</w:t>
            </w:r>
          </w:p>
        </w:tc>
      </w:tr>
      <w:tr w:rsidR="001A7081" w:rsidTr="00D15A94">
        <w:trPr>
          <w:trHeight w:val="770"/>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jc w:val="center"/>
            </w:pPr>
            <w:r>
              <w:t>Context</w:t>
            </w:r>
          </w:p>
          <w:p w:rsidR="001A7081" w:rsidRDefault="001A7081" w:rsidP="00D15A94">
            <w:pPr>
              <w:pStyle w:val="TableParagraph"/>
              <w:spacing w:before="5" w:line="252" w:lineRule="exact"/>
              <w:ind w:right="353"/>
              <w:jc w:val="center"/>
            </w:pPr>
            <w:r>
              <w:t>Level Diagram</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jc w:val="center"/>
            </w:pPr>
            <w:r>
              <w:t>Feb,w3</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Feb,w4</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Feb,w4</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Feb,w4</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4226D" w:rsidRDefault="0054226D" w:rsidP="00D15A94">
            <w:pPr>
              <w:pStyle w:val="TableParagraph"/>
              <w:spacing w:line="238" w:lineRule="exact"/>
              <w:ind w:left="108"/>
              <w:jc w:val="center"/>
            </w:pPr>
            <w:r>
              <w:t>Priyanka  Sharma,</w:t>
            </w:r>
          </w:p>
          <w:p w:rsidR="001A7081" w:rsidRDefault="0054226D" w:rsidP="00D15A94">
            <w:pPr>
              <w:pStyle w:val="TableParagraph"/>
              <w:spacing w:line="247" w:lineRule="exact"/>
              <w:ind w:left="108"/>
              <w:jc w:val="center"/>
            </w:pPr>
            <w:r>
              <w:t>Sanjoli Jain</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4B4437" w:rsidP="00D15A94">
            <w:pPr>
              <w:pStyle w:val="TableParagraph"/>
              <w:spacing w:line="247" w:lineRule="exact"/>
              <w:ind w:left="109"/>
              <w:jc w:val="center"/>
            </w:pPr>
            <w:r>
              <w:t>2</w:t>
            </w:r>
            <w:r w:rsidR="001A7081">
              <w:t xml:space="preserve"> p-w</w:t>
            </w:r>
          </w:p>
        </w:tc>
      </w:tr>
      <w:tr w:rsidR="001A7081" w:rsidTr="00D15A94">
        <w:trPr>
          <w:trHeight w:val="773"/>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52" w:lineRule="exact"/>
              <w:ind w:right="94"/>
              <w:jc w:val="center"/>
            </w:pPr>
            <w:r>
              <w:t>Data Flow Diagram(le vel 1)</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jc w:val="center"/>
            </w:pPr>
            <w:r>
              <w:t>Feb, w4</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ind w:left="108"/>
              <w:jc w:val="center"/>
            </w:pPr>
            <w:r>
              <w:t>March,w1</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ind w:left="108"/>
              <w:jc w:val="center"/>
            </w:pPr>
            <w:r>
              <w:t>March,w1</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ind w:left="108"/>
              <w:jc w:val="center"/>
            </w:pPr>
            <w:r>
              <w:t>March,w2</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4226D" w:rsidRDefault="0054226D" w:rsidP="00D15A94">
            <w:pPr>
              <w:pStyle w:val="TableParagraph"/>
              <w:spacing w:line="238" w:lineRule="exact"/>
              <w:ind w:left="108"/>
              <w:jc w:val="center"/>
            </w:pPr>
            <w:r>
              <w:t>Priyanka  Sharma,</w:t>
            </w:r>
          </w:p>
          <w:p w:rsidR="001A7081" w:rsidRDefault="0054226D" w:rsidP="00D15A94">
            <w:pPr>
              <w:pStyle w:val="TableParagraph"/>
              <w:ind w:left="108" w:right="384"/>
              <w:jc w:val="center"/>
            </w:pPr>
            <w:r>
              <w:t>Sanjoli Jain</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9" w:lineRule="exact"/>
              <w:ind w:left="109"/>
              <w:jc w:val="center"/>
            </w:pPr>
            <w:r>
              <w:t>2 p-w</w:t>
            </w:r>
          </w:p>
        </w:tc>
      </w:tr>
      <w:tr w:rsidR="001A7081" w:rsidTr="00D15A94">
        <w:trPr>
          <w:trHeight w:val="771"/>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D15A94" w:rsidRDefault="001A7081" w:rsidP="00D15A94">
            <w:pPr>
              <w:pStyle w:val="TableParagraph"/>
              <w:jc w:val="center"/>
            </w:pPr>
            <w:r>
              <w:t>Data Flow Diagram</w:t>
            </w:r>
          </w:p>
          <w:p w:rsidR="001A7081" w:rsidRDefault="001A7081" w:rsidP="00D15A94">
            <w:pPr>
              <w:pStyle w:val="TableParagraph"/>
              <w:jc w:val="center"/>
            </w:pPr>
            <w:r>
              <w:t>(Level 2)</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1A7081" w:rsidRDefault="00D15A94" w:rsidP="00D15A94">
            <w:pPr>
              <w:pStyle w:val="TableParagraph"/>
              <w:ind w:right="154"/>
              <w:jc w:val="center"/>
            </w:pPr>
            <w:r>
              <w:t>March</w:t>
            </w:r>
            <w:r w:rsidR="001A7081">
              <w:t xml:space="preserve"> </w:t>
            </w:r>
            <w:r>
              <w:t>w</w:t>
            </w:r>
            <w:r w:rsidR="001A7081">
              <w:t>2</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March,w3</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March,w4</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April,w1</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4226D" w:rsidRDefault="0054226D" w:rsidP="00D15A94">
            <w:pPr>
              <w:pStyle w:val="TableParagraph"/>
              <w:spacing w:line="238" w:lineRule="exact"/>
              <w:ind w:left="108"/>
              <w:jc w:val="center"/>
            </w:pPr>
            <w:r>
              <w:t>Priyanka  Sharma,</w:t>
            </w:r>
          </w:p>
          <w:p w:rsidR="001A7081" w:rsidRDefault="0054226D" w:rsidP="00D15A94">
            <w:pPr>
              <w:pStyle w:val="TableParagraph"/>
              <w:ind w:left="108" w:right="384"/>
              <w:jc w:val="center"/>
            </w:pPr>
            <w:r>
              <w:t>Sanjoli Jain</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9"/>
              <w:jc w:val="center"/>
            </w:pPr>
            <w:r>
              <w:t>2 p-w</w:t>
            </w:r>
          </w:p>
        </w:tc>
      </w:tr>
      <w:tr w:rsidR="001A7081" w:rsidTr="00D15A94">
        <w:trPr>
          <w:trHeight w:val="515"/>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tabs>
                <w:tab w:val="left" w:pos="774"/>
              </w:tabs>
              <w:spacing w:line="247" w:lineRule="exact"/>
              <w:jc w:val="center"/>
            </w:pPr>
            <w:r>
              <w:t>User</w:t>
            </w:r>
            <w:r>
              <w:tab/>
              <w:t>case</w:t>
            </w:r>
          </w:p>
          <w:p w:rsidR="001A7081" w:rsidRDefault="001A7081" w:rsidP="00D15A94">
            <w:pPr>
              <w:pStyle w:val="TableParagraph"/>
              <w:spacing w:before="1" w:line="238" w:lineRule="exact"/>
              <w:jc w:val="center"/>
            </w:pPr>
            <w:r>
              <w:t>Description</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D15A94" w:rsidRDefault="001A7081" w:rsidP="00D15A94">
            <w:pPr>
              <w:pStyle w:val="TableParagraph"/>
              <w:spacing w:line="247" w:lineRule="exact"/>
              <w:jc w:val="center"/>
            </w:pPr>
            <w:r>
              <w:t>March,</w:t>
            </w:r>
          </w:p>
          <w:p w:rsidR="001A7081" w:rsidRDefault="00D15A94" w:rsidP="00D15A94">
            <w:pPr>
              <w:pStyle w:val="TableParagraph"/>
              <w:spacing w:line="247" w:lineRule="exact"/>
              <w:jc w:val="center"/>
            </w:pPr>
            <w:r>
              <w:t>w</w:t>
            </w:r>
            <w:r w:rsidR="001A7081">
              <w:t>4</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March,w4</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March,w4</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March,w4</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4226D" w:rsidRDefault="0054226D" w:rsidP="00D15A94">
            <w:pPr>
              <w:pStyle w:val="TableParagraph"/>
              <w:spacing w:line="238" w:lineRule="exact"/>
              <w:ind w:left="108"/>
              <w:jc w:val="center"/>
            </w:pPr>
            <w:r>
              <w:t>Priyanka  Sharma,</w:t>
            </w:r>
          </w:p>
          <w:p w:rsidR="001A7081" w:rsidRDefault="0054226D" w:rsidP="00D15A94">
            <w:pPr>
              <w:pStyle w:val="TableParagraph"/>
              <w:spacing w:line="247" w:lineRule="exact"/>
              <w:ind w:left="108"/>
              <w:jc w:val="center"/>
            </w:pPr>
            <w:r>
              <w:t>Sanjoli Jain</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4B4437" w:rsidP="00D15A94">
            <w:pPr>
              <w:pStyle w:val="TableParagraph"/>
              <w:spacing w:line="247" w:lineRule="exact"/>
              <w:ind w:left="109"/>
              <w:jc w:val="center"/>
            </w:pPr>
            <w:r>
              <w:t>2</w:t>
            </w:r>
            <w:r w:rsidR="001A7081">
              <w:t xml:space="preserve"> p-w</w:t>
            </w:r>
          </w:p>
        </w:tc>
      </w:tr>
      <w:tr w:rsidR="001A7081" w:rsidTr="00D15A94">
        <w:trPr>
          <w:trHeight w:val="773"/>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jc w:val="center"/>
            </w:pPr>
            <w:r>
              <w:t>Functional</w:t>
            </w:r>
          </w:p>
          <w:p w:rsidR="001A7081" w:rsidRDefault="001A7081" w:rsidP="00D15A94">
            <w:pPr>
              <w:pStyle w:val="TableParagraph"/>
              <w:spacing w:before="6" w:line="252" w:lineRule="exact"/>
              <w:ind w:right="450"/>
              <w:jc w:val="center"/>
            </w:pPr>
            <w:r>
              <w:t>point Metrics</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jc w:val="center"/>
            </w:pPr>
            <w:r>
              <w:t>April,w1</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April,w1</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April,w1</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April,w1</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4226D" w:rsidRDefault="0054226D" w:rsidP="00D15A94">
            <w:pPr>
              <w:pStyle w:val="TableParagraph"/>
              <w:spacing w:line="238" w:lineRule="exact"/>
              <w:ind w:left="108"/>
              <w:jc w:val="center"/>
            </w:pPr>
            <w:r>
              <w:t>Priyanka  Sharma,</w:t>
            </w:r>
          </w:p>
          <w:p w:rsidR="001A7081" w:rsidRDefault="0054226D" w:rsidP="00D15A94">
            <w:pPr>
              <w:pStyle w:val="TableParagraph"/>
              <w:ind w:left="108" w:right="384"/>
              <w:jc w:val="center"/>
            </w:pPr>
            <w:r>
              <w:t>Sanjoli Jain</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9"/>
              <w:jc w:val="center"/>
            </w:pPr>
            <w:r>
              <w:t>2 p-w</w:t>
            </w:r>
          </w:p>
        </w:tc>
      </w:tr>
      <w:tr w:rsidR="001A7081" w:rsidTr="00D15A94">
        <w:trPr>
          <w:trHeight w:val="1286"/>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ind w:right="157"/>
              <w:jc w:val="center"/>
            </w:pPr>
            <w:r>
              <w:t>Effort estimation using COCOMO</w:t>
            </w:r>
          </w:p>
          <w:p w:rsidR="001A7081" w:rsidRDefault="001A7081" w:rsidP="00D15A94">
            <w:pPr>
              <w:pStyle w:val="TableParagraph"/>
              <w:spacing w:line="239" w:lineRule="exact"/>
              <w:jc w:val="center"/>
            </w:pPr>
            <w:r>
              <w:t>model</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jc w:val="center"/>
            </w:pPr>
            <w:r>
              <w:t>April,w2</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April,w2</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April,w2</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April,w2</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4226D" w:rsidRDefault="0054226D" w:rsidP="00D15A94">
            <w:pPr>
              <w:pStyle w:val="TableParagraph"/>
              <w:spacing w:line="238" w:lineRule="exact"/>
              <w:ind w:left="108"/>
              <w:jc w:val="center"/>
            </w:pPr>
            <w:r>
              <w:t>Priyanka  Sharma,</w:t>
            </w:r>
          </w:p>
          <w:p w:rsidR="001A7081" w:rsidRDefault="0054226D" w:rsidP="00D15A94">
            <w:pPr>
              <w:pStyle w:val="TableParagraph"/>
              <w:ind w:left="108" w:right="165"/>
              <w:jc w:val="center"/>
            </w:pPr>
            <w:r>
              <w:t>Sanjoli Jain</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9"/>
              <w:jc w:val="center"/>
            </w:pPr>
            <w:r>
              <w:t>2 p-w</w:t>
            </w:r>
          </w:p>
        </w:tc>
      </w:tr>
      <w:tr w:rsidR="001A7081" w:rsidTr="00D15A94">
        <w:trPr>
          <w:trHeight w:val="514"/>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jc w:val="center"/>
            </w:pPr>
            <w:r>
              <w:t>Testing</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jc w:val="center"/>
            </w:pPr>
            <w:r>
              <w:t>April,w2</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April,w3</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April,w3</w:t>
            </w:r>
          </w:p>
        </w:tc>
        <w:tc>
          <w:tcPr>
            <w:tcW w:w="1331"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8"/>
              <w:jc w:val="center"/>
            </w:pPr>
            <w:r>
              <w:t>April,w3</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4226D" w:rsidRDefault="0054226D" w:rsidP="00D15A94">
            <w:pPr>
              <w:pStyle w:val="TableParagraph"/>
              <w:spacing w:line="238" w:lineRule="exact"/>
              <w:ind w:left="108"/>
              <w:jc w:val="center"/>
            </w:pPr>
            <w:r>
              <w:t>Priyanka  Sharma,</w:t>
            </w:r>
          </w:p>
          <w:p w:rsidR="001A7081" w:rsidRDefault="0054226D" w:rsidP="00D15A94">
            <w:pPr>
              <w:pStyle w:val="TableParagraph"/>
              <w:spacing w:line="240" w:lineRule="exact"/>
              <w:ind w:left="108"/>
              <w:jc w:val="center"/>
            </w:pPr>
            <w:r>
              <w:t>Sanjoli Jain</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1A7081" w:rsidRDefault="001A7081" w:rsidP="00D15A94">
            <w:pPr>
              <w:pStyle w:val="TableParagraph"/>
              <w:spacing w:line="247" w:lineRule="exact"/>
              <w:ind w:left="109"/>
              <w:jc w:val="center"/>
            </w:pPr>
            <w:r>
              <w:t>2 p-w</w:t>
            </w:r>
          </w:p>
        </w:tc>
      </w:tr>
    </w:tbl>
    <w:p w:rsidR="001A7081" w:rsidRDefault="001A7081" w:rsidP="001A7081"/>
    <w:p w:rsidR="00467C9C" w:rsidRDefault="00467C9C"/>
    <w:p w:rsidR="00467C9C" w:rsidRDefault="00467C9C" w:rsidP="00467C9C">
      <w:pPr>
        <w:pStyle w:val="Heading2"/>
        <w:ind w:left="2325" w:right="2564"/>
        <w:rPr>
          <w:u w:val="thick"/>
        </w:rPr>
      </w:pPr>
      <w:r>
        <w:rPr>
          <w:u w:val="thick"/>
        </w:rPr>
        <w:t>DATA DICTIONARY</w:t>
      </w:r>
    </w:p>
    <w:p w:rsidR="00467C9C" w:rsidRDefault="00467C9C" w:rsidP="00467C9C">
      <w:pPr>
        <w:pStyle w:val="Heading2"/>
        <w:ind w:left="2325" w:right="2564"/>
        <w:rPr>
          <w:u w:val="none"/>
        </w:rPr>
      </w:pPr>
    </w:p>
    <w:p w:rsidR="00467C9C" w:rsidRDefault="00467C9C" w:rsidP="00467C9C">
      <w:r>
        <w:t xml:space="preserve">The data dictionary is a repository of various data flows. Precise structure of data is not specified by dfd </w:t>
      </w:r>
      <w:r w:rsidR="00D15A94">
        <w:t>so; it</w:t>
      </w:r>
      <w:r>
        <w:t xml:space="preserve"> specifies structure of each data flow in DFD. A data dictionary can specify:</w:t>
      </w:r>
    </w:p>
    <w:p w:rsidR="00467C9C" w:rsidRPr="00C9718A" w:rsidRDefault="00467C9C" w:rsidP="00467C9C">
      <w:pPr>
        <w:pStyle w:val="ListParagraph"/>
        <w:numPr>
          <w:ilvl w:val="0"/>
          <w:numId w:val="21"/>
        </w:numPr>
        <w:suppressAutoHyphens w:val="0"/>
        <w:rPr>
          <w:sz w:val="20"/>
          <w:szCs w:val="20"/>
        </w:rPr>
      </w:pPr>
      <w:r w:rsidRPr="00C9718A">
        <w:rPr>
          <w:sz w:val="20"/>
          <w:szCs w:val="20"/>
        </w:rPr>
        <w:t>Data Elements</w:t>
      </w:r>
    </w:p>
    <w:p w:rsidR="00467C9C" w:rsidRPr="00C9718A" w:rsidRDefault="00467C9C" w:rsidP="00467C9C">
      <w:pPr>
        <w:pStyle w:val="ListParagraph"/>
        <w:numPr>
          <w:ilvl w:val="0"/>
          <w:numId w:val="21"/>
        </w:numPr>
        <w:suppressAutoHyphens w:val="0"/>
        <w:rPr>
          <w:sz w:val="20"/>
          <w:szCs w:val="20"/>
        </w:rPr>
      </w:pPr>
      <w:r w:rsidRPr="00C9718A">
        <w:rPr>
          <w:sz w:val="20"/>
          <w:szCs w:val="20"/>
        </w:rPr>
        <w:t>Data Flows</w:t>
      </w:r>
    </w:p>
    <w:p w:rsidR="00467C9C" w:rsidRPr="00C9718A" w:rsidRDefault="00467C9C" w:rsidP="00467C9C">
      <w:pPr>
        <w:pStyle w:val="ListParagraph"/>
        <w:numPr>
          <w:ilvl w:val="0"/>
          <w:numId w:val="21"/>
        </w:numPr>
        <w:suppressAutoHyphens w:val="0"/>
        <w:rPr>
          <w:sz w:val="20"/>
          <w:szCs w:val="20"/>
        </w:rPr>
      </w:pPr>
      <w:r w:rsidRPr="00C9718A">
        <w:rPr>
          <w:sz w:val="20"/>
          <w:szCs w:val="20"/>
        </w:rPr>
        <w:t>Data Stores</w:t>
      </w:r>
    </w:p>
    <w:p w:rsidR="00467C9C" w:rsidRPr="00C9718A" w:rsidRDefault="00467C9C" w:rsidP="00467C9C">
      <w:pPr>
        <w:pStyle w:val="ListParagraph"/>
        <w:numPr>
          <w:ilvl w:val="0"/>
          <w:numId w:val="21"/>
        </w:numPr>
        <w:suppressAutoHyphens w:val="0"/>
        <w:rPr>
          <w:sz w:val="20"/>
          <w:szCs w:val="20"/>
        </w:rPr>
      </w:pPr>
      <w:r w:rsidRPr="00C9718A">
        <w:rPr>
          <w:sz w:val="20"/>
          <w:szCs w:val="20"/>
        </w:rPr>
        <w:t>Data Structure</w:t>
      </w:r>
    </w:p>
    <w:p w:rsidR="00467C9C" w:rsidRDefault="00467C9C" w:rsidP="00467C9C">
      <w:r>
        <w:t>A Data Dictionary is a collection of names, definitions, and attributes about data elements that are being used or captured in this software project. It describes the meanings and purposes of data elements within the context of this project, and provides guidance on interpretation, accepted meanings and representation so that user and analyst will have a common understanding of inputs, outputs and other project components.</w:t>
      </w:r>
    </w:p>
    <w:p w:rsidR="00467C9C" w:rsidRDefault="00467C9C" w:rsidP="00467C9C"/>
    <w:p w:rsidR="00467C9C" w:rsidRDefault="00D15A94" w:rsidP="00467C9C">
      <w:r>
        <w:t>1. Response</w:t>
      </w:r>
      <w:r w:rsidR="00467C9C">
        <w:t>_committee</w:t>
      </w:r>
      <w:r>
        <w:t xml:space="preserve"> </w:t>
      </w:r>
      <w:r w:rsidR="00467C9C">
        <w:t>=</w:t>
      </w:r>
      <w:r>
        <w:t xml:space="preserve"> </w:t>
      </w:r>
      <w:r w:rsidR="00467C9C">
        <w:t>[Complains] | [Suggestion] |[Event_permission]</w:t>
      </w:r>
    </w:p>
    <w:p w:rsidR="00467C9C" w:rsidRDefault="00D15A94" w:rsidP="00467C9C">
      <w:r>
        <w:t>2. Response</w:t>
      </w:r>
      <w:r w:rsidR="00467C9C">
        <w:t>_residents</w:t>
      </w:r>
      <w:r>
        <w:t xml:space="preserve"> </w:t>
      </w:r>
      <w:r w:rsidR="00467C9C">
        <w:t>=</w:t>
      </w:r>
      <w:r>
        <w:t xml:space="preserve"> </w:t>
      </w:r>
      <w:r w:rsidR="00467C9C">
        <w:t>[Post_candidate_offer] | [Event_query]</w:t>
      </w:r>
    </w:p>
    <w:p w:rsidR="00467C9C" w:rsidRDefault="00D15A94" w:rsidP="00467C9C">
      <w:r>
        <w:t>3. Notification</w:t>
      </w:r>
      <w:r w:rsidR="00467C9C">
        <w:t>_resident</w:t>
      </w:r>
      <w:r>
        <w:t xml:space="preserve"> </w:t>
      </w:r>
      <w:r w:rsidR="00467C9C">
        <w:t>=</w:t>
      </w:r>
      <w:r>
        <w:t xml:space="preserve"> </w:t>
      </w:r>
      <w:r w:rsidR="00467C9C">
        <w:t xml:space="preserve">Event_Permission + Complaints_response + </w:t>
      </w:r>
      <w:r>
        <w:t>Suggestions_response +</w:t>
      </w:r>
      <w:r w:rsidR="00467C9C">
        <w:t xml:space="preserve"> voting’s_result + Bulletin + Post_Candidate_</w:t>
      </w:r>
      <w:r w:rsidR="001D24DA">
        <w:t>offer + fund</w:t>
      </w:r>
      <w:r>
        <w:t xml:space="preserve"> details</w:t>
      </w:r>
      <w:r w:rsidR="00467C9C">
        <w:t xml:space="preserve"> </w:t>
      </w:r>
      <w:r w:rsidR="001D24DA">
        <w:t>+ Maintance</w:t>
      </w:r>
      <w:r w:rsidR="00467C9C">
        <w:t>_Bill</w:t>
      </w:r>
    </w:p>
    <w:p w:rsidR="00467C9C" w:rsidRDefault="00D15A94" w:rsidP="00467C9C">
      <w:r>
        <w:t>4. Updated</w:t>
      </w:r>
      <w:r w:rsidR="00467C9C">
        <w:t>_information=</w:t>
      </w:r>
      <w:r w:rsidR="00467C9C" w:rsidRPr="00084DDC">
        <w:t xml:space="preserve"> </w:t>
      </w:r>
      <w:r w:rsidR="00467C9C">
        <w:t>Post_Candidate_</w:t>
      </w:r>
      <w:r>
        <w:t>offer + Event</w:t>
      </w:r>
      <w:r w:rsidR="00467C9C">
        <w:t>_details + Result_voting</w:t>
      </w:r>
    </w:p>
    <w:p w:rsidR="00467C9C" w:rsidRDefault="001D24DA" w:rsidP="00467C9C">
      <w:pPr>
        <w:pStyle w:val="Default"/>
        <w:rPr>
          <w:sz w:val="22"/>
          <w:szCs w:val="22"/>
        </w:rPr>
      </w:pPr>
      <w:r>
        <w:t xml:space="preserve">5. User_name </w:t>
      </w:r>
      <w:r w:rsidR="00467C9C">
        <w:t>=</w:t>
      </w:r>
      <w:r>
        <w:t xml:space="preserve"> </w:t>
      </w:r>
      <w:r w:rsidR="00467C9C">
        <w:rPr>
          <w:sz w:val="22"/>
          <w:szCs w:val="22"/>
        </w:rPr>
        <w:t xml:space="preserve">{legal_character}* </w:t>
      </w:r>
    </w:p>
    <w:p w:rsidR="00467C9C" w:rsidRDefault="00467C9C" w:rsidP="00467C9C">
      <w:pPr>
        <w:pStyle w:val="Default"/>
        <w:rPr>
          <w:sz w:val="22"/>
          <w:szCs w:val="22"/>
        </w:rPr>
      </w:pPr>
    </w:p>
    <w:p w:rsidR="00467C9C" w:rsidRDefault="001D24DA" w:rsidP="00467C9C">
      <w:pPr>
        <w:pStyle w:val="Default"/>
        <w:rPr>
          <w:sz w:val="22"/>
          <w:szCs w:val="22"/>
        </w:rPr>
      </w:pPr>
      <w:r>
        <w:rPr>
          <w:sz w:val="22"/>
          <w:szCs w:val="22"/>
        </w:rPr>
        <w:t xml:space="preserve">6. Password </w:t>
      </w:r>
      <w:r w:rsidR="00467C9C">
        <w:rPr>
          <w:sz w:val="22"/>
          <w:szCs w:val="22"/>
        </w:rPr>
        <w:t xml:space="preserve">= {legal_character + digit + special_ch}* </w:t>
      </w:r>
    </w:p>
    <w:p w:rsidR="00467C9C" w:rsidRDefault="00467C9C" w:rsidP="00467C9C">
      <w:pPr>
        <w:pStyle w:val="Default"/>
        <w:rPr>
          <w:sz w:val="22"/>
          <w:szCs w:val="22"/>
        </w:rPr>
      </w:pPr>
    </w:p>
    <w:p w:rsidR="00467C9C" w:rsidRDefault="001D24DA" w:rsidP="00467C9C">
      <w:pPr>
        <w:pStyle w:val="Default"/>
        <w:rPr>
          <w:sz w:val="22"/>
          <w:szCs w:val="22"/>
        </w:rPr>
      </w:pPr>
      <w:r>
        <w:rPr>
          <w:sz w:val="22"/>
          <w:szCs w:val="22"/>
        </w:rPr>
        <w:t xml:space="preserve">7. Digit = </w:t>
      </w:r>
      <w:r w:rsidR="00467C9C">
        <w:rPr>
          <w:sz w:val="22"/>
          <w:szCs w:val="22"/>
        </w:rPr>
        <w:t xml:space="preserve">[0-9] </w:t>
      </w:r>
    </w:p>
    <w:p w:rsidR="00467C9C" w:rsidRDefault="001D24DA" w:rsidP="00467C9C">
      <w:pPr>
        <w:pStyle w:val="Default"/>
        <w:rPr>
          <w:sz w:val="22"/>
          <w:szCs w:val="22"/>
        </w:rPr>
      </w:pPr>
      <w:r>
        <w:rPr>
          <w:sz w:val="22"/>
          <w:szCs w:val="22"/>
        </w:rPr>
        <w:t xml:space="preserve">  </w:t>
      </w:r>
    </w:p>
    <w:p w:rsidR="00467C9C" w:rsidRDefault="00467C9C" w:rsidP="00467C9C">
      <w:r>
        <w:t>8.</w:t>
      </w:r>
      <w:r w:rsidR="001D24DA">
        <w:t>Special_ch</w:t>
      </w:r>
      <w:r>
        <w:t>= [@|$|#]</w:t>
      </w:r>
    </w:p>
    <w:p w:rsidR="00D55009" w:rsidRDefault="00D55009" w:rsidP="001A7081">
      <w:pPr>
        <w:sectPr w:rsidR="00D55009" w:rsidSect="00D15A94">
          <w:pgSz w:w="12240" w:h="15840"/>
          <w:pgMar w:top="900" w:right="380" w:bottom="1260" w:left="620" w:header="0" w:footer="988" w:gutter="0"/>
          <w:cols w:space="720"/>
        </w:sectPr>
      </w:pPr>
    </w:p>
    <w:p w:rsidR="00A10535" w:rsidRDefault="00A10535" w:rsidP="00A10535">
      <w:pPr>
        <w:spacing w:before="61"/>
        <w:ind w:left="1882"/>
        <w:rPr>
          <w:b/>
          <w:sz w:val="28"/>
        </w:rPr>
      </w:pPr>
      <w:r>
        <w:rPr>
          <w:b/>
          <w:sz w:val="28"/>
          <w:u w:val="thick"/>
        </w:rPr>
        <w:lastRenderedPageBreak/>
        <w:t>SOFTWARE REQUIREMENTS SPECIFICATIONS</w:t>
      </w:r>
    </w:p>
    <w:p w:rsidR="00D55009" w:rsidRDefault="00D55009" w:rsidP="00D55009">
      <w:pPr>
        <w:rPr>
          <w:rFonts w:ascii="Times New Roman" w:hAnsi="Times New Roman" w:cs="Times New Roman"/>
          <w:b/>
          <w:sz w:val="24"/>
          <w:szCs w:val="24"/>
          <w:u w:val="single"/>
        </w:rPr>
      </w:pPr>
    </w:p>
    <w:p w:rsidR="00D55009" w:rsidRPr="00032755" w:rsidRDefault="00D55009" w:rsidP="00D55009">
      <w:pPr>
        <w:rPr>
          <w:rFonts w:ascii="Times New Roman" w:hAnsi="Times New Roman" w:cs="Times New Roman"/>
          <w:b/>
          <w:sz w:val="24"/>
          <w:szCs w:val="24"/>
          <w:u w:val="single"/>
        </w:rPr>
      </w:pPr>
      <w:r w:rsidRPr="00032755">
        <w:rPr>
          <w:rFonts w:ascii="Times New Roman" w:hAnsi="Times New Roman" w:cs="Times New Roman"/>
          <w:b/>
          <w:sz w:val="24"/>
          <w:szCs w:val="24"/>
          <w:u w:val="single"/>
        </w:rPr>
        <w:t>1. INTRODUCTION</w:t>
      </w:r>
    </w:p>
    <w:p w:rsidR="00D55009" w:rsidRPr="00032755" w:rsidRDefault="00D55009" w:rsidP="00023A8D">
      <w:pPr>
        <w:ind w:right="-10"/>
        <w:rPr>
          <w:rFonts w:ascii="Times New Roman" w:hAnsi="Times New Roman" w:cs="Times New Roman"/>
          <w:sz w:val="24"/>
          <w:szCs w:val="24"/>
        </w:rPr>
      </w:pPr>
      <w:r w:rsidRPr="00032755">
        <w:rPr>
          <w:rFonts w:ascii="Times New Roman" w:hAnsi="Times New Roman" w:cs="Times New Roman"/>
          <w:sz w:val="24"/>
          <w:szCs w:val="24"/>
        </w:rPr>
        <w:t>This document gives detailed functional and non-func</w:t>
      </w:r>
      <w:r>
        <w:rPr>
          <w:rFonts w:ascii="Times New Roman" w:hAnsi="Times New Roman" w:cs="Times New Roman"/>
          <w:sz w:val="24"/>
          <w:szCs w:val="24"/>
        </w:rPr>
        <w:t>tional requirements for the Society</w:t>
      </w:r>
      <w:r w:rsidRPr="00032755">
        <w:rPr>
          <w:rFonts w:ascii="Times New Roman" w:hAnsi="Times New Roman" w:cs="Times New Roman"/>
          <w:sz w:val="24"/>
          <w:szCs w:val="24"/>
        </w:rPr>
        <w:t xml:space="preserve"> Management System. This software will support online </w:t>
      </w:r>
      <w:r>
        <w:rPr>
          <w:rFonts w:ascii="Times New Roman" w:hAnsi="Times New Roman" w:cs="Times New Roman"/>
          <w:sz w:val="24"/>
          <w:szCs w:val="24"/>
        </w:rPr>
        <w:t>society activities</w:t>
      </w:r>
      <w:r w:rsidRPr="00032755">
        <w:rPr>
          <w:rFonts w:ascii="Times New Roman" w:hAnsi="Times New Roman" w:cs="Times New Roman"/>
          <w:sz w:val="24"/>
          <w:szCs w:val="24"/>
        </w:rPr>
        <w:t xml:space="preserve">. </w:t>
      </w:r>
    </w:p>
    <w:p w:rsidR="00D55009" w:rsidRPr="00032755" w:rsidRDefault="00BB22C3" w:rsidP="00D55009">
      <w:pPr>
        <w:ind w:firstLine="420"/>
        <w:rPr>
          <w:rFonts w:ascii="Times New Roman" w:hAnsi="Times New Roman" w:cs="Times New Roman"/>
          <w:b/>
          <w:sz w:val="24"/>
          <w:szCs w:val="24"/>
          <w:u w:val="single"/>
        </w:rPr>
      </w:pPr>
      <w:r>
        <w:rPr>
          <w:rFonts w:ascii="Times New Roman" w:hAnsi="Times New Roman" w:cs="Times New Roman"/>
          <w:b/>
          <w:sz w:val="24"/>
          <w:szCs w:val="24"/>
          <w:u w:val="single"/>
        </w:rPr>
        <w:t xml:space="preserve">1.1PURPOSE </w:t>
      </w:r>
    </w:p>
    <w:p w:rsidR="00D55009" w:rsidRDefault="007978B6" w:rsidP="00023A8D">
      <w:pPr>
        <w:ind w:right="-10"/>
        <w:rPr>
          <w:rFonts w:ascii="Times New Roman" w:hAnsi="Times New Roman" w:cs="Times New Roman"/>
          <w:color w:val="000000"/>
          <w:sz w:val="24"/>
          <w:szCs w:val="18"/>
        </w:rPr>
      </w:pPr>
      <w:r w:rsidRPr="004174F2">
        <w:rPr>
          <w:rFonts w:ascii="Times New Roman" w:hAnsi="Times New Roman" w:cs="Times New Roman"/>
          <w:color w:val="000000"/>
          <w:sz w:val="24"/>
          <w:szCs w:val="18"/>
        </w:rPr>
        <w:t xml:space="preserve">To overcome the problems occurring </w:t>
      </w:r>
      <w:r>
        <w:rPr>
          <w:rFonts w:ascii="Times New Roman" w:hAnsi="Times New Roman" w:cs="Times New Roman"/>
          <w:color w:val="000000"/>
          <w:sz w:val="24"/>
          <w:szCs w:val="18"/>
        </w:rPr>
        <w:t xml:space="preserve">in </w:t>
      </w:r>
      <w:r w:rsidR="00023A8D">
        <w:rPr>
          <w:rFonts w:ascii="Times New Roman" w:hAnsi="Times New Roman" w:cs="Times New Roman"/>
          <w:color w:val="000000"/>
          <w:sz w:val="24"/>
          <w:szCs w:val="18"/>
        </w:rPr>
        <w:t xml:space="preserve">the </w:t>
      </w:r>
      <w:r w:rsidR="00023A8D" w:rsidRPr="004174F2">
        <w:rPr>
          <w:rFonts w:ascii="Times New Roman" w:hAnsi="Times New Roman" w:cs="Times New Roman"/>
          <w:color w:val="000000"/>
          <w:sz w:val="24"/>
          <w:szCs w:val="18"/>
        </w:rPr>
        <w:t>time</w:t>
      </w:r>
      <w:r w:rsidRPr="004174F2">
        <w:rPr>
          <w:rFonts w:ascii="Times New Roman" w:hAnsi="Times New Roman" w:cs="Times New Roman"/>
          <w:color w:val="000000"/>
          <w:sz w:val="24"/>
          <w:szCs w:val="18"/>
        </w:rPr>
        <w:t xml:space="preserve"> lagging manual system, an automated system needs to be developed .</w:t>
      </w:r>
      <w:r>
        <w:rPr>
          <w:rFonts w:ascii="Times New Roman" w:hAnsi="Times New Roman" w:cs="Times New Roman"/>
          <w:color w:val="000000"/>
          <w:sz w:val="24"/>
          <w:szCs w:val="18"/>
        </w:rPr>
        <w:t>The problem was that i</w:t>
      </w:r>
      <w:r w:rsidR="00D55009">
        <w:rPr>
          <w:rFonts w:ascii="Times New Roman" w:hAnsi="Times New Roman" w:cs="Times New Roman"/>
          <w:color w:val="000000"/>
          <w:sz w:val="24"/>
          <w:szCs w:val="18"/>
        </w:rPr>
        <w:t>n existing system, d</w:t>
      </w:r>
      <w:r w:rsidR="00D55009" w:rsidRPr="004174F2">
        <w:rPr>
          <w:rFonts w:ascii="Times New Roman" w:hAnsi="Times New Roman" w:cs="Times New Roman"/>
          <w:color w:val="000000"/>
          <w:sz w:val="24"/>
          <w:szCs w:val="18"/>
        </w:rPr>
        <w:t xml:space="preserve">aily notices, monthly meetings, cultural events, miscellaneous contacts for daily needs, security alerts, high priority communication and many others which may not be conveyed properly in current scenario as most of the things are getting handled manually. It lacks transparency. </w:t>
      </w:r>
      <w:r w:rsidR="00A06533">
        <w:rPr>
          <w:rFonts w:ascii="Times New Roman" w:hAnsi="Times New Roman" w:cs="Times New Roman"/>
          <w:color w:val="000000"/>
          <w:sz w:val="24"/>
          <w:szCs w:val="18"/>
        </w:rPr>
        <w:softHyphen/>
      </w:r>
      <w:r w:rsidR="00A06533">
        <w:rPr>
          <w:rFonts w:ascii="Times New Roman" w:hAnsi="Times New Roman" w:cs="Times New Roman"/>
          <w:color w:val="000000"/>
          <w:sz w:val="24"/>
          <w:szCs w:val="18"/>
        </w:rPr>
        <w:softHyphen/>
      </w:r>
      <w:r w:rsidR="00A06533">
        <w:rPr>
          <w:rFonts w:ascii="Times New Roman" w:hAnsi="Times New Roman" w:cs="Times New Roman"/>
          <w:color w:val="000000"/>
          <w:sz w:val="24"/>
          <w:szCs w:val="18"/>
        </w:rPr>
        <w:softHyphen/>
      </w:r>
      <w:r w:rsidR="00A06533">
        <w:rPr>
          <w:rFonts w:ascii="Times New Roman" w:hAnsi="Times New Roman" w:cs="Times New Roman"/>
          <w:color w:val="000000"/>
          <w:sz w:val="24"/>
          <w:szCs w:val="18"/>
        </w:rPr>
        <w:softHyphen/>
      </w:r>
    </w:p>
    <w:p w:rsidR="00D55009" w:rsidRDefault="00D55009" w:rsidP="00023A8D">
      <w:pPr>
        <w:ind w:right="-10"/>
        <w:rPr>
          <w:rFonts w:ascii="Times New Roman" w:hAnsi="Times New Roman" w:cs="Times New Roman"/>
          <w:sz w:val="24"/>
          <w:szCs w:val="20"/>
        </w:rPr>
      </w:pPr>
    </w:p>
    <w:p w:rsidR="00BB22C3" w:rsidRDefault="00BB22C3" w:rsidP="00BB22C3">
      <w:pPr>
        <w:ind w:firstLine="420"/>
        <w:rPr>
          <w:rFonts w:ascii="Times New Roman" w:hAnsi="Times New Roman" w:cs="Times New Roman"/>
          <w:b/>
          <w:sz w:val="24"/>
          <w:szCs w:val="24"/>
          <w:u w:val="single"/>
        </w:rPr>
      </w:pPr>
      <w:r>
        <w:rPr>
          <w:rFonts w:ascii="Times New Roman" w:hAnsi="Times New Roman" w:cs="Times New Roman"/>
          <w:b/>
          <w:sz w:val="24"/>
          <w:szCs w:val="24"/>
          <w:u w:val="single"/>
        </w:rPr>
        <w:t>1.2</w:t>
      </w:r>
      <w:r w:rsidR="0091705C">
        <w:rPr>
          <w:rFonts w:ascii="Times New Roman" w:hAnsi="Times New Roman" w:cs="Times New Roman"/>
          <w:b/>
          <w:sz w:val="24"/>
          <w:szCs w:val="24"/>
          <w:u w:val="single"/>
        </w:rPr>
        <w:t>SCOPE</w:t>
      </w:r>
      <w:r>
        <w:rPr>
          <w:rFonts w:ascii="Times New Roman" w:hAnsi="Times New Roman" w:cs="Times New Roman"/>
          <w:b/>
          <w:sz w:val="24"/>
          <w:szCs w:val="24"/>
          <w:u w:val="single"/>
        </w:rPr>
        <w:t xml:space="preserve"> </w:t>
      </w:r>
    </w:p>
    <w:p w:rsidR="005E477C" w:rsidRDefault="00F03009" w:rsidP="00023A8D">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23A8D" w:rsidRPr="00023A8D">
        <w:rPr>
          <w:rFonts w:ascii="Times New Roman" w:eastAsia="Times New Roman" w:hAnsi="Times New Roman" w:cs="Times New Roman"/>
          <w:b/>
          <w:sz w:val="24"/>
          <w:szCs w:val="24"/>
        </w:rPr>
        <w:t>Login</w:t>
      </w:r>
      <w:r w:rsidR="00023A8D" w:rsidRPr="009E59E0">
        <w:rPr>
          <w:rFonts w:ascii="Times New Roman" w:eastAsia="Times New Roman" w:hAnsi="Times New Roman" w:cs="Times New Roman"/>
          <w:sz w:val="24"/>
          <w:szCs w:val="24"/>
        </w:rPr>
        <w:t xml:space="preserve"> </w:t>
      </w:r>
      <w:r w:rsidR="00023A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Residents have </w:t>
      </w:r>
      <w:r w:rsidRPr="00F03009">
        <w:rPr>
          <w:rFonts w:ascii="Times New Roman" w:eastAsia="Times New Roman" w:hAnsi="Times New Roman" w:cs="Times New Roman"/>
          <w:sz w:val="24"/>
          <w:szCs w:val="24"/>
        </w:rPr>
        <w:t>user</w:t>
      </w:r>
      <w:r>
        <w:rPr>
          <w:rFonts w:ascii="Times New Roman" w:eastAsia="Times New Roman" w:hAnsi="Times New Roman" w:cs="Times New Roman"/>
          <w:sz w:val="24"/>
          <w:szCs w:val="24"/>
        </w:rPr>
        <w:t xml:space="preserve"> </w:t>
      </w:r>
      <w:r w:rsidRPr="00F03009">
        <w:rPr>
          <w:rFonts w:ascii="Times New Roman" w:eastAsia="Times New Roman" w:hAnsi="Times New Roman" w:cs="Times New Roman"/>
          <w:sz w:val="24"/>
          <w:szCs w:val="24"/>
        </w:rPr>
        <w:t>id and password</w:t>
      </w:r>
      <w:r>
        <w:rPr>
          <w:rFonts w:ascii="Times New Roman" w:eastAsia="Times New Roman" w:hAnsi="Times New Roman" w:cs="Times New Roman"/>
          <w:sz w:val="24"/>
          <w:szCs w:val="24"/>
        </w:rPr>
        <w:t xml:space="preserve"> to login into the portal. </w:t>
      </w:r>
      <w:r w:rsidRPr="00F03009">
        <w:rPr>
          <w:rFonts w:ascii="Times New Roman" w:eastAsia="Times New Roman" w:hAnsi="Times New Roman" w:cs="Times New Roman"/>
          <w:sz w:val="24"/>
          <w:szCs w:val="24"/>
        </w:rPr>
        <w:t xml:space="preserve">System verifies input from the residents database </w:t>
      </w:r>
      <w:r>
        <w:rPr>
          <w:rFonts w:ascii="Times New Roman" w:eastAsia="Times New Roman" w:hAnsi="Times New Roman" w:cs="Times New Roman"/>
          <w:sz w:val="24"/>
          <w:szCs w:val="24"/>
        </w:rPr>
        <w:t>.</w:t>
      </w:r>
      <w:r w:rsidRPr="00F03009">
        <w:rPr>
          <w:rFonts w:ascii="Times New Roman" w:eastAsia="Times New Roman" w:hAnsi="Times New Roman" w:cs="Times New Roman"/>
          <w:sz w:val="24"/>
          <w:szCs w:val="24"/>
        </w:rPr>
        <w:t>System sends error message when authentication fails and in case of success allow authenticate users to login the system.</w:t>
      </w:r>
    </w:p>
    <w:p w:rsidR="00023A8D" w:rsidRPr="005E477C" w:rsidRDefault="00023A8D" w:rsidP="00023A8D">
      <w:pPr>
        <w:spacing w:after="0" w:line="240" w:lineRule="auto"/>
        <w:ind w:right="-10"/>
        <w:rPr>
          <w:rFonts w:ascii="Times New Roman" w:eastAsia="Times New Roman" w:hAnsi="Times New Roman" w:cs="Times New Roman"/>
          <w:sz w:val="24"/>
          <w:szCs w:val="24"/>
        </w:rPr>
      </w:pPr>
    </w:p>
    <w:p w:rsidR="00F03009" w:rsidRDefault="00023A8D" w:rsidP="00023A8D">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023A8D">
        <w:rPr>
          <w:rFonts w:ascii="Times New Roman" w:eastAsia="Times New Roman" w:hAnsi="Times New Roman" w:cs="Times New Roman"/>
          <w:b/>
          <w:sz w:val="24"/>
          <w:szCs w:val="24"/>
        </w:rPr>
        <w:t xml:space="preserve"> Voting</w:t>
      </w:r>
      <w:r w:rsidR="005E477C">
        <w:rPr>
          <w:rFonts w:ascii="Times New Roman" w:eastAsia="Times New Roman" w:hAnsi="Times New Roman" w:cs="Times New Roman"/>
          <w:sz w:val="24"/>
          <w:szCs w:val="24"/>
        </w:rPr>
        <w:t xml:space="preserve">-residents votes for the appropriate candidate. </w:t>
      </w:r>
      <w:r w:rsidR="00F03009" w:rsidRPr="005E477C">
        <w:rPr>
          <w:rFonts w:ascii="Times New Roman" w:eastAsia="Times New Roman" w:hAnsi="Times New Roman" w:cs="Times New Roman"/>
          <w:sz w:val="24"/>
          <w:szCs w:val="24"/>
        </w:rPr>
        <w:t>System generates result. System sends result to the committee.</w:t>
      </w:r>
    </w:p>
    <w:p w:rsidR="00023A8D" w:rsidRPr="005E46B0" w:rsidRDefault="00023A8D" w:rsidP="00023A8D">
      <w:pPr>
        <w:spacing w:after="0" w:line="240" w:lineRule="auto"/>
        <w:ind w:right="-10"/>
        <w:rPr>
          <w:rFonts w:ascii="Times New Roman" w:eastAsia="Times New Roman" w:hAnsi="Times New Roman" w:cs="Times New Roman"/>
          <w:sz w:val="24"/>
          <w:szCs w:val="24"/>
        </w:rPr>
      </w:pPr>
    </w:p>
    <w:p w:rsidR="00F03009" w:rsidRDefault="00023A8D" w:rsidP="00023A8D">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023A8D">
        <w:rPr>
          <w:rFonts w:ascii="Times New Roman" w:eastAsia="Times New Roman" w:hAnsi="Times New Roman" w:cs="Times New Roman"/>
          <w:b/>
          <w:sz w:val="24"/>
          <w:szCs w:val="24"/>
        </w:rPr>
        <w:t xml:space="preserve"> Bulletin</w:t>
      </w:r>
      <w:r w:rsidR="00F03009" w:rsidRPr="00023A8D">
        <w:rPr>
          <w:rFonts w:ascii="Times New Roman" w:eastAsia="Times New Roman" w:hAnsi="Times New Roman" w:cs="Times New Roman"/>
          <w:b/>
          <w:sz w:val="24"/>
          <w:szCs w:val="24"/>
        </w:rPr>
        <w:t xml:space="preserve"> and society wiki</w:t>
      </w:r>
      <w:r w:rsidR="005E46B0">
        <w:rPr>
          <w:rFonts w:ascii="Times New Roman" w:eastAsia="Times New Roman" w:hAnsi="Times New Roman" w:cs="Times New Roman"/>
          <w:sz w:val="24"/>
          <w:szCs w:val="24"/>
        </w:rPr>
        <w:t>-Committee u</w:t>
      </w:r>
      <w:r w:rsidR="00F03009" w:rsidRPr="005E46B0">
        <w:rPr>
          <w:rFonts w:ascii="Times New Roman" w:eastAsia="Times New Roman" w:hAnsi="Times New Roman" w:cs="Times New Roman"/>
          <w:sz w:val="24"/>
          <w:szCs w:val="24"/>
        </w:rPr>
        <w:t>pdate</w:t>
      </w:r>
      <w:r w:rsidR="005E46B0">
        <w:rPr>
          <w:rFonts w:ascii="Times New Roman" w:eastAsia="Times New Roman" w:hAnsi="Times New Roman" w:cs="Times New Roman"/>
          <w:sz w:val="24"/>
          <w:szCs w:val="24"/>
        </w:rPr>
        <w:t>s</w:t>
      </w:r>
      <w:r w:rsidR="00F03009" w:rsidRPr="005E46B0">
        <w:rPr>
          <w:rFonts w:ascii="Times New Roman" w:eastAsia="Times New Roman" w:hAnsi="Times New Roman" w:cs="Times New Roman"/>
          <w:sz w:val="24"/>
          <w:szCs w:val="24"/>
        </w:rPr>
        <w:t xml:space="preserve"> data</w:t>
      </w:r>
      <w:r w:rsidR="005E46B0">
        <w:rPr>
          <w:rFonts w:ascii="Times New Roman" w:eastAsia="Times New Roman" w:hAnsi="Times New Roman" w:cs="Times New Roman"/>
          <w:sz w:val="24"/>
          <w:szCs w:val="24"/>
        </w:rPr>
        <w:t xml:space="preserve">. </w:t>
      </w:r>
      <w:r w:rsidR="00F03009" w:rsidRPr="005E46B0">
        <w:rPr>
          <w:rFonts w:ascii="Times New Roman" w:eastAsia="Times New Roman" w:hAnsi="Times New Roman" w:cs="Times New Roman"/>
          <w:sz w:val="24"/>
          <w:szCs w:val="24"/>
        </w:rPr>
        <w:t>System stores updated data into society database</w:t>
      </w:r>
      <w:r w:rsidR="005E46B0">
        <w:rPr>
          <w:rFonts w:ascii="Times New Roman" w:eastAsia="Times New Roman" w:hAnsi="Times New Roman" w:cs="Times New Roman"/>
          <w:sz w:val="24"/>
          <w:szCs w:val="24"/>
        </w:rPr>
        <w:t xml:space="preserve">. </w:t>
      </w:r>
      <w:r w:rsidR="00F03009" w:rsidRPr="005E46B0">
        <w:rPr>
          <w:rFonts w:ascii="Times New Roman" w:eastAsia="Times New Roman" w:hAnsi="Times New Roman" w:cs="Times New Roman"/>
          <w:sz w:val="24"/>
          <w:szCs w:val="24"/>
        </w:rPr>
        <w:t>System sends notification to the residents.</w:t>
      </w:r>
    </w:p>
    <w:p w:rsidR="00023A8D" w:rsidRDefault="00023A8D" w:rsidP="00023A8D">
      <w:pPr>
        <w:spacing w:after="0" w:line="240" w:lineRule="auto"/>
        <w:ind w:right="-10"/>
        <w:rPr>
          <w:rFonts w:ascii="Times New Roman" w:eastAsia="Times New Roman" w:hAnsi="Times New Roman" w:cs="Times New Roman"/>
          <w:sz w:val="24"/>
          <w:szCs w:val="24"/>
        </w:rPr>
      </w:pPr>
    </w:p>
    <w:p w:rsidR="00F03009" w:rsidRDefault="00023A8D" w:rsidP="00023A8D">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023A8D">
        <w:rPr>
          <w:rFonts w:ascii="Times New Roman" w:eastAsia="Times New Roman" w:hAnsi="Times New Roman" w:cs="Times New Roman"/>
          <w:b/>
          <w:sz w:val="24"/>
          <w:szCs w:val="24"/>
        </w:rPr>
        <w:t>. Event</w:t>
      </w:r>
      <w:r w:rsidR="00F03009" w:rsidRPr="00023A8D">
        <w:rPr>
          <w:rFonts w:ascii="Times New Roman" w:eastAsia="Times New Roman" w:hAnsi="Times New Roman" w:cs="Times New Roman"/>
          <w:b/>
          <w:sz w:val="24"/>
          <w:szCs w:val="24"/>
        </w:rPr>
        <w:t xml:space="preserve"> Scheduling</w:t>
      </w:r>
      <w:r w:rsidR="005E46B0">
        <w:rPr>
          <w:rFonts w:ascii="Times New Roman" w:eastAsia="Times New Roman" w:hAnsi="Times New Roman" w:cs="Times New Roman"/>
          <w:sz w:val="24"/>
          <w:szCs w:val="24"/>
        </w:rPr>
        <w:t>-residents give the e</w:t>
      </w:r>
      <w:r w:rsidR="00F03009" w:rsidRPr="005E46B0">
        <w:rPr>
          <w:rFonts w:ascii="Times New Roman" w:eastAsia="Times New Roman" w:hAnsi="Times New Roman" w:cs="Times New Roman"/>
          <w:sz w:val="24"/>
          <w:szCs w:val="24"/>
        </w:rPr>
        <w:t>vent details</w:t>
      </w:r>
      <w:r w:rsidR="005E46B0">
        <w:rPr>
          <w:rFonts w:ascii="Times New Roman" w:eastAsia="Times New Roman" w:hAnsi="Times New Roman" w:cs="Times New Roman"/>
          <w:sz w:val="24"/>
          <w:szCs w:val="24"/>
        </w:rPr>
        <w:t xml:space="preserve">. </w:t>
      </w:r>
      <w:r w:rsidR="00F03009" w:rsidRPr="005E46B0">
        <w:rPr>
          <w:rFonts w:ascii="Times New Roman" w:eastAsia="Times New Roman" w:hAnsi="Times New Roman" w:cs="Times New Roman"/>
          <w:sz w:val="24"/>
          <w:szCs w:val="24"/>
        </w:rPr>
        <w:t xml:space="preserve">Committee processes those details. </w:t>
      </w:r>
      <w:r w:rsidR="005E46B0">
        <w:rPr>
          <w:rFonts w:ascii="Times New Roman" w:eastAsia="Times New Roman" w:hAnsi="Times New Roman" w:cs="Times New Roman"/>
          <w:sz w:val="24"/>
          <w:szCs w:val="24"/>
        </w:rPr>
        <w:t xml:space="preserve"> </w:t>
      </w:r>
      <w:r w:rsidR="00F03009" w:rsidRPr="005E46B0">
        <w:rPr>
          <w:rFonts w:ascii="Times New Roman" w:eastAsia="Times New Roman" w:hAnsi="Times New Roman" w:cs="Times New Roman"/>
          <w:sz w:val="24"/>
          <w:szCs w:val="24"/>
        </w:rPr>
        <w:t xml:space="preserve">System sends approval/rejection </w:t>
      </w:r>
      <w:r w:rsidRPr="005E46B0">
        <w:rPr>
          <w:rFonts w:ascii="Times New Roman" w:eastAsia="Times New Roman" w:hAnsi="Times New Roman" w:cs="Times New Roman"/>
          <w:sz w:val="24"/>
          <w:szCs w:val="24"/>
        </w:rPr>
        <w:t>message to</w:t>
      </w:r>
      <w:r w:rsidR="00F03009" w:rsidRPr="005E46B0">
        <w:rPr>
          <w:rFonts w:ascii="Times New Roman" w:eastAsia="Times New Roman" w:hAnsi="Times New Roman" w:cs="Times New Roman"/>
          <w:sz w:val="24"/>
          <w:szCs w:val="24"/>
        </w:rPr>
        <w:t xml:space="preserve"> the residents.</w:t>
      </w:r>
    </w:p>
    <w:p w:rsidR="00023A8D" w:rsidRPr="005E46B0" w:rsidRDefault="00023A8D" w:rsidP="00023A8D">
      <w:pPr>
        <w:spacing w:after="0" w:line="240" w:lineRule="auto"/>
        <w:ind w:right="-10"/>
        <w:rPr>
          <w:rFonts w:ascii="Times New Roman" w:eastAsia="Times New Roman" w:hAnsi="Times New Roman" w:cs="Times New Roman"/>
          <w:sz w:val="24"/>
          <w:szCs w:val="24"/>
        </w:rPr>
      </w:pPr>
    </w:p>
    <w:p w:rsidR="00E96A9C" w:rsidRDefault="00023A8D" w:rsidP="00023A8D">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023A8D">
        <w:rPr>
          <w:rFonts w:ascii="Times New Roman" w:eastAsia="Times New Roman" w:hAnsi="Times New Roman" w:cs="Times New Roman"/>
          <w:b/>
          <w:sz w:val="24"/>
          <w:szCs w:val="24"/>
        </w:rPr>
        <w:t xml:space="preserve"> Complaints</w:t>
      </w:r>
      <w:r w:rsidR="00F03009" w:rsidRPr="00023A8D">
        <w:rPr>
          <w:rFonts w:ascii="Times New Roman" w:eastAsia="Times New Roman" w:hAnsi="Times New Roman" w:cs="Times New Roman"/>
          <w:b/>
          <w:sz w:val="24"/>
          <w:szCs w:val="24"/>
        </w:rPr>
        <w:t xml:space="preserve"> And Suggestions Box</w:t>
      </w:r>
      <w:r w:rsidR="005E46B0">
        <w:rPr>
          <w:rFonts w:ascii="Times New Roman" w:eastAsia="Times New Roman" w:hAnsi="Times New Roman" w:cs="Times New Roman"/>
          <w:sz w:val="24"/>
          <w:szCs w:val="24"/>
        </w:rPr>
        <w:t xml:space="preserve">-residents </w:t>
      </w:r>
      <w:r>
        <w:rPr>
          <w:rFonts w:ascii="Times New Roman" w:eastAsia="Times New Roman" w:hAnsi="Times New Roman" w:cs="Times New Roman"/>
          <w:sz w:val="24"/>
          <w:szCs w:val="24"/>
        </w:rPr>
        <w:t>register complaints</w:t>
      </w:r>
      <w:r w:rsidR="00F03009" w:rsidRPr="005E46B0">
        <w:rPr>
          <w:rFonts w:ascii="Times New Roman" w:eastAsia="Times New Roman" w:hAnsi="Times New Roman" w:cs="Times New Roman"/>
          <w:sz w:val="24"/>
          <w:szCs w:val="24"/>
        </w:rPr>
        <w:t>/Suggestions</w:t>
      </w:r>
      <w:r w:rsidR="005E46B0">
        <w:rPr>
          <w:rFonts w:ascii="Times New Roman" w:eastAsia="Times New Roman" w:hAnsi="Times New Roman" w:cs="Times New Roman"/>
          <w:sz w:val="24"/>
          <w:szCs w:val="24"/>
        </w:rPr>
        <w:t xml:space="preserve">. </w:t>
      </w:r>
      <w:r w:rsidR="00F03009" w:rsidRPr="005E46B0">
        <w:rPr>
          <w:rFonts w:ascii="Times New Roman" w:eastAsia="Times New Roman" w:hAnsi="Times New Roman" w:cs="Times New Roman"/>
          <w:sz w:val="24"/>
          <w:szCs w:val="24"/>
        </w:rPr>
        <w:t xml:space="preserve"> Committee addresses those details.</w:t>
      </w:r>
      <w:r w:rsidR="005E46B0">
        <w:rPr>
          <w:rFonts w:ascii="Times New Roman" w:eastAsia="Times New Roman" w:hAnsi="Times New Roman" w:cs="Times New Roman"/>
          <w:sz w:val="24"/>
          <w:szCs w:val="24"/>
        </w:rPr>
        <w:t xml:space="preserve"> </w:t>
      </w:r>
      <w:r w:rsidR="00F03009" w:rsidRPr="005E46B0">
        <w:rPr>
          <w:rFonts w:ascii="Times New Roman" w:eastAsia="Times New Roman" w:hAnsi="Times New Roman" w:cs="Times New Roman"/>
          <w:sz w:val="24"/>
          <w:szCs w:val="24"/>
        </w:rPr>
        <w:t xml:space="preserve">System sends response </w:t>
      </w:r>
      <w:r w:rsidRPr="005E46B0">
        <w:rPr>
          <w:rFonts w:ascii="Times New Roman" w:eastAsia="Times New Roman" w:hAnsi="Times New Roman" w:cs="Times New Roman"/>
          <w:sz w:val="24"/>
          <w:szCs w:val="24"/>
        </w:rPr>
        <w:t>message to</w:t>
      </w:r>
      <w:r w:rsidR="00F03009" w:rsidRPr="005E46B0">
        <w:rPr>
          <w:rFonts w:ascii="Times New Roman" w:eastAsia="Times New Roman" w:hAnsi="Times New Roman" w:cs="Times New Roman"/>
          <w:sz w:val="24"/>
          <w:szCs w:val="24"/>
        </w:rPr>
        <w:t xml:space="preserve"> the residents.</w:t>
      </w:r>
    </w:p>
    <w:p w:rsidR="00023A8D" w:rsidRDefault="00023A8D" w:rsidP="00023A8D">
      <w:pPr>
        <w:spacing w:after="0" w:line="240" w:lineRule="auto"/>
        <w:ind w:right="-10"/>
        <w:rPr>
          <w:rFonts w:ascii="Times New Roman" w:eastAsia="Times New Roman" w:hAnsi="Times New Roman" w:cs="Times New Roman"/>
          <w:sz w:val="24"/>
          <w:szCs w:val="24"/>
        </w:rPr>
      </w:pPr>
    </w:p>
    <w:p w:rsidR="00F03009" w:rsidRPr="00E96A9C" w:rsidRDefault="00E96A9C" w:rsidP="00023A8D">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023A8D">
        <w:rPr>
          <w:rFonts w:ascii="Times New Roman" w:eastAsia="Times New Roman" w:hAnsi="Times New Roman" w:cs="Times New Roman"/>
          <w:b/>
          <w:sz w:val="24"/>
          <w:szCs w:val="24"/>
        </w:rPr>
        <w:t>Ac</w:t>
      </w:r>
      <w:r w:rsidR="00F03009" w:rsidRPr="00023A8D">
        <w:rPr>
          <w:rFonts w:ascii="Times New Roman" w:eastAsia="Times New Roman" w:hAnsi="Times New Roman" w:cs="Times New Roman"/>
          <w:b/>
          <w:sz w:val="24"/>
          <w:szCs w:val="24"/>
        </w:rPr>
        <w:t>counting</w:t>
      </w:r>
      <w:r w:rsidRPr="00E96A9C">
        <w:rPr>
          <w:rFonts w:ascii="Times New Roman" w:eastAsia="Times New Roman" w:hAnsi="Times New Roman" w:cs="Times New Roman"/>
          <w:sz w:val="24"/>
          <w:szCs w:val="24"/>
        </w:rPr>
        <w:t>-Residents/</w:t>
      </w:r>
      <w:r w:rsidR="00023A8D" w:rsidRPr="00E96A9C">
        <w:rPr>
          <w:rFonts w:ascii="Times New Roman" w:eastAsia="Times New Roman" w:hAnsi="Times New Roman" w:cs="Times New Roman"/>
          <w:sz w:val="24"/>
          <w:szCs w:val="24"/>
        </w:rPr>
        <w:t>Committee Fund</w:t>
      </w:r>
      <w:r w:rsidR="00F03009" w:rsidRPr="00E96A9C">
        <w:rPr>
          <w:rFonts w:ascii="Times New Roman" w:eastAsia="Times New Roman" w:hAnsi="Times New Roman" w:cs="Times New Roman"/>
          <w:sz w:val="24"/>
          <w:szCs w:val="24"/>
        </w:rPr>
        <w:t xml:space="preserve"> details,</w:t>
      </w:r>
      <w:r w:rsidRPr="00E96A9C">
        <w:rPr>
          <w:rFonts w:ascii="Times New Roman" w:eastAsia="Times New Roman" w:hAnsi="Times New Roman" w:cs="Times New Roman"/>
          <w:sz w:val="24"/>
          <w:szCs w:val="24"/>
        </w:rPr>
        <w:t xml:space="preserve"> Payment. </w:t>
      </w:r>
      <w:r w:rsidR="00F03009" w:rsidRPr="00E96A9C">
        <w:rPr>
          <w:rFonts w:ascii="Times New Roman" w:eastAsia="Times New Roman" w:hAnsi="Times New Roman" w:cs="Times New Roman"/>
          <w:sz w:val="24"/>
          <w:szCs w:val="24"/>
        </w:rPr>
        <w:t xml:space="preserve"> System generates main</w:t>
      </w:r>
      <w:r w:rsidRPr="00E96A9C">
        <w:rPr>
          <w:rFonts w:ascii="Times New Roman" w:eastAsia="Times New Roman" w:hAnsi="Times New Roman" w:cs="Times New Roman"/>
          <w:sz w:val="24"/>
          <w:szCs w:val="24"/>
        </w:rPr>
        <w:t>t</w:t>
      </w:r>
      <w:r w:rsidR="003E76BF">
        <w:rPr>
          <w:rFonts w:ascii="Times New Roman" w:eastAsia="Times New Roman" w:hAnsi="Times New Roman" w:cs="Times New Roman"/>
          <w:sz w:val="24"/>
          <w:szCs w:val="24"/>
        </w:rPr>
        <w:t>enan</w:t>
      </w:r>
      <w:r w:rsidR="00F03009" w:rsidRPr="00E96A9C">
        <w:rPr>
          <w:rFonts w:ascii="Times New Roman" w:eastAsia="Times New Roman" w:hAnsi="Times New Roman" w:cs="Times New Roman"/>
          <w:sz w:val="24"/>
          <w:szCs w:val="24"/>
        </w:rPr>
        <w:t>ce bill and address in online payment.</w:t>
      </w:r>
      <w:r w:rsidRPr="00E96A9C">
        <w:rPr>
          <w:rFonts w:ascii="Times New Roman" w:eastAsia="Times New Roman" w:hAnsi="Times New Roman" w:cs="Times New Roman"/>
          <w:sz w:val="24"/>
          <w:szCs w:val="24"/>
        </w:rPr>
        <w:t xml:space="preserve"> </w:t>
      </w:r>
      <w:r w:rsidR="00F03009" w:rsidRPr="00E96A9C">
        <w:rPr>
          <w:rFonts w:ascii="Times New Roman" w:eastAsia="Times New Roman" w:hAnsi="Times New Roman" w:cs="Times New Roman"/>
          <w:sz w:val="24"/>
          <w:szCs w:val="24"/>
        </w:rPr>
        <w:t>System sends main</w:t>
      </w:r>
      <w:r w:rsidR="003E76BF">
        <w:rPr>
          <w:rFonts w:ascii="Times New Roman" w:eastAsia="Times New Roman" w:hAnsi="Times New Roman" w:cs="Times New Roman"/>
          <w:sz w:val="24"/>
          <w:szCs w:val="24"/>
        </w:rPr>
        <w:t>ten</w:t>
      </w:r>
      <w:r w:rsidR="00F03009" w:rsidRPr="00E96A9C">
        <w:rPr>
          <w:rFonts w:ascii="Times New Roman" w:eastAsia="Times New Roman" w:hAnsi="Times New Roman" w:cs="Times New Roman"/>
          <w:sz w:val="24"/>
          <w:szCs w:val="24"/>
        </w:rPr>
        <w:t xml:space="preserve">ance </w:t>
      </w:r>
      <w:r w:rsidR="00023A8D" w:rsidRPr="00E96A9C">
        <w:rPr>
          <w:rFonts w:ascii="Times New Roman" w:eastAsia="Times New Roman" w:hAnsi="Times New Roman" w:cs="Times New Roman"/>
          <w:sz w:val="24"/>
          <w:szCs w:val="24"/>
        </w:rPr>
        <w:t>bill message to</w:t>
      </w:r>
      <w:r w:rsidR="00F03009" w:rsidRPr="00E96A9C">
        <w:rPr>
          <w:rFonts w:ascii="Times New Roman" w:eastAsia="Times New Roman" w:hAnsi="Times New Roman" w:cs="Times New Roman"/>
          <w:sz w:val="24"/>
          <w:szCs w:val="24"/>
        </w:rPr>
        <w:t xml:space="preserve"> the residents.</w:t>
      </w:r>
    </w:p>
    <w:p w:rsidR="00F03009" w:rsidRDefault="00F03009" w:rsidP="00023A8D">
      <w:pPr>
        <w:ind w:right="-10" w:firstLine="420"/>
        <w:rPr>
          <w:rFonts w:ascii="Times New Roman" w:hAnsi="Times New Roman" w:cs="Times New Roman"/>
          <w:b/>
          <w:sz w:val="24"/>
          <w:szCs w:val="24"/>
          <w:u w:val="single"/>
        </w:rPr>
      </w:pPr>
    </w:p>
    <w:p w:rsidR="00FA3C27" w:rsidRDefault="00FA3C27" w:rsidP="00BB22C3">
      <w:pPr>
        <w:ind w:firstLine="420"/>
        <w:rPr>
          <w:rFonts w:ascii="Times New Roman" w:hAnsi="Times New Roman" w:cs="Times New Roman"/>
          <w:b/>
          <w:sz w:val="24"/>
          <w:szCs w:val="24"/>
          <w:u w:val="single"/>
        </w:rPr>
      </w:pPr>
    </w:p>
    <w:p w:rsidR="00FA3C27" w:rsidRPr="00032755" w:rsidRDefault="00FA3C27" w:rsidP="00BB22C3">
      <w:pPr>
        <w:ind w:firstLine="420"/>
        <w:rPr>
          <w:rFonts w:ascii="Times New Roman" w:hAnsi="Times New Roman" w:cs="Times New Roman"/>
          <w:b/>
          <w:sz w:val="24"/>
          <w:szCs w:val="24"/>
          <w:u w:val="single"/>
        </w:rPr>
      </w:pPr>
    </w:p>
    <w:p w:rsidR="00536457" w:rsidRDefault="00A06533" w:rsidP="00FA3C27">
      <w:pPr>
        <w:pStyle w:val="ListParagraph"/>
        <w:ind w:left="420"/>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p>
    <w:p w:rsidR="00536457" w:rsidRDefault="00536457" w:rsidP="00FA3C27">
      <w:pPr>
        <w:pStyle w:val="ListParagraph"/>
        <w:ind w:left="420"/>
        <w:rPr>
          <w:rFonts w:ascii="Times New Roman" w:hAnsi="Times New Roman" w:cs="Times New Roman"/>
          <w:sz w:val="24"/>
          <w:szCs w:val="24"/>
        </w:rPr>
      </w:pPr>
    </w:p>
    <w:p w:rsidR="00536457" w:rsidRDefault="00536457" w:rsidP="00FA3C27">
      <w:pPr>
        <w:pStyle w:val="ListParagraph"/>
        <w:ind w:left="420"/>
        <w:rPr>
          <w:rFonts w:ascii="Times New Roman" w:hAnsi="Times New Roman" w:cs="Times New Roman"/>
          <w:sz w:val="24"/>
          <w:szCs w:val="24"/>
        </w:rPr>
      </w:pPr>
    </w:p>
    <w:p w:rsidR="00536457" w:rsidRDefault="00536457" w:rsidP="00FA3C27">
      <w:pPr>
        <w:pStyle w:val="ListParagraph"/>
        <w:ind w:left="420"/>
        <w:rPr>
          <w:rFonts w:ascii="Times New Roman" w:hAnsi="Times New Roman" w:cs="Times New Roman"/>
          <w:sz w:val="24"/>
          <w:szCs w:val="24"/>
        </w:rPr>
      </w:pPr>
    </w:p>
    <w:p w:rsidR="00FA3C27" w:rsidRDefault="00DC3AFA" w:rsidP="00FA3C27">
      <w:pPr>
        <w:pStyle w:val="ListParagraph"/>
        <w:ind w:left="420"/>
        <w:rPr>
          <w:rFonts w:ascii="Times New Roman" w:hAnsi="Times New Roman" w:cs="Times New Roman"/>
          <w:b/>
          <w:sz w:val="24"/>
          <w:szCs w:val="24"/>
          <w:u w:val="single"/>
        </w:rPr>
      </w:pPr>
      <w:r>
        <w:rPr>
          <w:rFonts w:ascii="Times New Roman" w:hAnsi="Times New Roman" w:cs="Times New Roman"/>
          <w:b/>
          <w:sz w:val="24"/>
          <w:szCs w:val="24"/>
          <w:u w:val="single"/>
        </w:rPr>
        <w:lastRenderedPageBreak/>
        <w:t>1.3 ABBREVIATIONS AND</w:t>
      </w:r>
      <w:r w:rsidR="00AD1A63">
        <w:rPr>
          <w:rFonts w:ascii="Times New Roman" w:hAnsi="Times New Roman" w:cs="Times New Roman"/>
          <w:b/>
          <w:sz w:val="24"/>
          <w:szCs w:val="24"/>
          <w:u w:val="single"/>
        </w:rPr>
        <w:t xml:space="preserve"> ACRONYMS</w:t>
      </w:r>
    </w:p>
    <w:p w:rsidR="00AD1A63" w:rsidRPr="00032755" w:rsidRDefault="00AD1A63" w:rsidP="00FA3C27">
      <w:pPr>
        <w:pStyle w:val="ListParagraph"/>
        <w:ind w:left="420"/>
        <w:rPr>
          <w:rFonts w:ascii="Times New Roman" w:hAnsi="Times New Roman" w:cs="Times New Roman"/>
          <w:b/>
          <w:sz w:val="24"/>
          <w:szCs w:val="24"/>
          <w:u w:val="single"/>
        </w:rPr>
      </w:pPr>
    </w:p>
    <w:p w:rsidR="00D55009" w:rsidRDefault="00D55009" w:rsidP="00D55009">
      <w:pPr>
        <w:pStyle w:val="ListParagraph"/>
        <w:ind w:left="420"/>
        <w:rPr>
          <w:rFonts w:ascii="Times New Roman" w:hAnsi="Times New Roman" w:cs="Times New Roman"/>
          <w:sz w:val="24"/>
          <w:szCs w:val="24"/>
        </w:rPr>
      </w:pPr>
    </w:p>
    <w:p w:rsidR="00BB22C3" w:rsidRDefault="001371AF"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SRS-Software Requirement Specification</w:t>
      </w:r>
    </w:p>
    <w:p w:rsidR="001371AF" w:rsidRDefault="001371AF"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DD-Data Dictionary</w:t>
      </w:r>
    </w:p>
    <w:p w:rsidR="001371AF" w:rsidRDefault="001371AF"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DFD-D</w:t>
      </w:r>
      <w:r w:rsidR="001D565E">
        <w:rPr>
          <w:rFonts w:ascii="Times New Roman" w:hAnsi="Times New Roman" w:cs="Times New Roman"/>
          <w:sz w:val="24"/>
          <w:szCs w:val="24"/>
        </w:rPr>
        <w:t>a</w:t>
      </w:r>
      <w:r>
        <w:rPr>
          <w:rFonts w:ascii="Times New Roman" w:hAnsi="Times New Roman" w:cs="Times New Roman"/>
          <w:sz w:val="24"/>
          <w:szCs w:val="24"/>
        </w:rPr>
        <w:t>ta Flow Diagram</w:t>
      </w:r>
    </w:p>
    <w:p w:rsidR="001371AF" w:rsidRDefault="001D565E"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PW-Person Week</w:t>
      </w:r>
    </w:p>
    <w:p w:rsidR="00FC46F4" w:rsidRDefault="00DC3AFA"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C&amp;S-Complain a</w:t>
      </w:r>
      <w:r w:rsidR="00FC46F4">
        <w:rPr>
          <w:rFonts w:ascii="Times New Roman" w:hAnsi="Times New Roman" w:cs="Times New Roman"/>
          <w:sz w:val="24"/>
          <w:szCs w:val="24"/>
        </w:rPr>
        <w:t>nd Suggestion</w:t>
      </w:r>
    </w:p>
    <w:p w:rsidR="00682D9E" w:rsidRDefault="007F3826"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PG-Payment Gateway</w:t>
      </w:r>
    </w:p>
    <w:p w:rsidR="007F3826" w:rsidRDefault="007F3826"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OPayment-</w:t>
      </w:r>
      <w:r w:rsidR="000D6214">
        <w:rPr>
          <w:rFonts w:ascii="Times New Roman" w:hAnsi="Times New Roman" w:cs="Times New Roman"/>
          <w:sz w:val="24"/>
          <w:szCs w:val="24"/>
        </w:rPr>
        <w:t xml:space="preserve"> </w:t>
      </w:r>
      <w:r>
        <w:rPr>
          <w:rFonts w:ascii="Times New Roman" w:hAnsi="Times New Roman" w:cs="Times New Roman"/>
          <w:sz w:val="24"/>
          <w:szCs w:val="24"/>
        </w:rPr>
        <w:t>Online Payment</w:t>
      </w:r>
    </w:p>
    <w:p w:rsidR="004A25F1" w:rsidRDefault="004A25F1"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RName-Respondent Name</w:t>
      </w:r>
    </w:p>
    <w:p w:rsidR="00D64CDB" w:rsidRDefault="00D64CDB"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PS-Product Size</w:t>
      </w:r>
    </w:p>
    <w:p w:rsidR="00D64CDB" w:rsidRDefault="002A2F3B"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BU</w:t>
      </w:r>
      <w:r w:rsidR="00D64CDB">
        <w:rPr>
          <w:rFonts w:ascii="Times New Roman" w:hAnsi="Times New Roman" w:cs="Times New Roman"/>
          <w:sz w:val="24"/>
          <w:szCs w:val="24"/>
        </w:rPr>
        <w:t>-</w:t>
      </w:r>
      <w:r w:rsidR="00DC3AFA">
        <w:rPr>
          <w:rFonts w:ascii="Times New Roman" w:hAnsi="Times New Roman" w:cs="Times New Roman"/>
          <w:sz w:val="24"/>
          <w:szCs w:val="24"/>
        </w:rPr>
        <w:t>Business</w:t>
      </w:r>
      <w:r w:rsidR="00D64CDB">
        <w:rPr>
          <w:rFonts w:ascii="Times New Roman" w:hAnsi="Times New Roman" w:cs="Times New Roman"/>
          <w:sz w:val="24"/>
          <w:szCs w:val="24"/>
        </w:rPr>
        <w:t xml:space="preserve"> Impact</w:t>
      </w:r>
    </w:p>
    <w:p w:rsidR="00D64CDB" w:rsidRDefault="002A2F3B"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PD-Process Definition</w:t>
      </w:r>
    </w:p>
    <w:p w:rsidR="002A2F3B" w:rsidRDefault="002A2F3B"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CU-Customer Characteristics</w:t>
      </w:r>
    </w:p>
    <w:p w:rsidR="00321D95" w:rsidRDefault="00321D95"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DE-Developer Environment</w:t>
      </w:r>
    </w:p>
    <w:p w:rsidR="00811D81" w:rsidRDefault="00811D81" w:rsidP="00DC3AFA">
      <w:pPr>
        <w:pStyle w:val="ListParagraph"/>
        <w:ind w:left="420"/>
        <w:jc w:val="both"/>
        <w:rPr>
          <w:rFonts w:ascii="Times New Roman" w:hAnsi="Times New Roman" w:cs="Times New Roman"/>
          <w:sz w:val="24"/>
          <w:szCs w:val="24"/>
        </w:rPr>
      </w:pPr>
      <w:r>
        <w:rPr>
          <w:rFonts w:ascii="Times New Roman" w:hAnsi="Times New Roman" w:cs="Times New Roman"/>
          <w:sz w:val="24"/>
          <w:szCs w:val="24"/>
        </w:rPr>
        <w:t xml:space="preserve">ST-Staff size and </w:t>
      </w:r>
      <w:r w:rsidR="00DC3AFA">
        <w:rPr>
          <w:rFonts w:ascii="Times New Roman" w:hAnsi="Times New Roman" w:cs="Times New Roman"/>
          <w:sz w:val="24"/>
          <w:szCs w:val="24"/>
        </w:rPr>
        <w:t>experience</w:t>
      </w:r>
    </w:p>
    <w:p w:rsidR="00811D81" w:rsidRDefault="00811D81" w:rsidP="00DC3AFA">
      <w:pPr>
        <w:pStyle w:val="ListParagraph"/>
        <w:ind w:left="420"/>
        <w:jc w:val="both"/>
        <w:rPr>
          <w:rFonts w:ascii="Times New Roman" w:hAnsi="Times New Roman" w:cs="Times New Roman"/>
          <w:sz w:val="24"/>
          <w:szCs w:val="24"/>
        </w:rPr>
      </w:pPr>
    </w:p>
    <w:p w:rsidR="002A2F3B" w:rsidRDefault="002A2F3B" w:rsidP="00D55009">
      <w:pPr>
        <w:pStyle w:val="ListParagraph"/>
        <w:ind w:left="420"/>
        <w:rPr>
          <w:rFonts w:ascii="Times New Roman" w:hAnsi="Times New Roman" w:cs="Times New Roman"/>
          <w:sz w:val="24"/>
          <w:szCs w:val="24"/>
        </w:rPr>
      </w:pPr>
    </w:p>
    <w:p w:rsidR="001D565E" w:rsidRDefault="001D565E" w:rsidP="00D55009">
      <w:pPr>
        <w:pStyle w:val="ListParagraph"/>
        <w:ind w:left="420"/>
        <w:rPr>
          <w:rFonts w:ascii="Times New Roman" w:hAnsi="Times New Roman" w:cs="Times New Roman"/>
          <w:sz w:val="24"/>
          <w:szCs w:val="24"/>
        </w:rPr>
      </w:pPr>
    </w:p>
    <w:p w:rsidR="00536457" w:rsidRDefault="00536457" w:rsidP="00536457">
      <w:pPr>
        <w:pStyle w:val="ListParagraph"/>
        <w:ind w:left="420"/>
        <w:rPr>
          <w:rFonts w:ascii="Times New Roman" w:hAnsi="Times New Roman" w:cs="Times New Roman"/>
          <w:b/>
          <w:sz w:val="24"/>
          <w:szCs w:val="24"/>
          <w:u w:val="single"/>
        </w:rPr>
      </w:pPr>
      <w:r>
        <w:rPr>
          <w:rFonts w:ascii="Times New Roman" w:hAnsi="Times New Roman" w:cs="Times New Roman"/>
          <w:b/>
          <w:sz w:val="24"/>
          <w:szCs w:val="24"/>
          <w:u w:val="single"/>
        </w:rPr>
        <w:t>1.4REFERENCES</w:t>
      </w:r>
    </w:p>
    <w:p w:rsidR="00997C25" w:rsidRDefault="00997C25" w:rsidP="00997C25">
      <w:pPr>
        <w:pStyle w:val="ListParagraph"/>
        <w:numPr>
          <w:ilvl w:val="0"/>
          <w:numId w:val="20"/>
        </w:numPr>
        <w:suppressAutoHyphens w:val="0"/>
        <w:jc w:val="both"/>
        <w:rPr>
          <w:rFonts w:cs="Times New Roman"/>
          <w:szCs w:val="24"/>
        </w:rPr>
      </w:pPr>
      <w:r>
        <w:rPr>
          <w:rFonts w:cs="Times New Roman"/>
          <w:szCs w:val="24"/>
        </w:rPr>
        <w:t>“Software Engineering- A practitioner’s approach (7</w:t>
      </w:r>
      <w:r>
        <w:rPr>
          <w:rFonts w:cs="Times New Roman"/>
          <w:szCs w:val="24"/>
          <w:vertAlign w:val="superscript"/>
        </w:rPr>
        <w:t>th</w:t>
      </w:r>
      <w:r>
        <w:rPr>
          <w:rFonts w:cs="Times New Roman"/>
          <w:szCs w:val="24"/>
        </w:rPr>
        <w:t xml:space="preserve"> edition)” by Roger S. Pressman.</w:t>
      </w:r>
    </w:p>
    <w:p w:rsidR="00997C25" w:rsidRPr="001E5274" w:rsidRDefault="00082C5B" w:rsidP="00997C25">
      <w:pPr>
        <w:pStyle w:val="ListParagraph"/>
        <w:numPr>
          <w:ilvl w:val="0"/>
          <w:numId w:val="20"/>
        </w:numPr>
        <w:suppressAutoHyphens w:val="0"/>
        <w:jc w:val="both"/>
        <w:rPr>
          <w:rFonts w:cs="Times New Roman"/>
        </w:rPr>
      </w:pPr>
      <w:hyperlink r:id="rId12" w:history="1">
        <w:r w:rsidR="001E5274" w:rsidRPr="008477D5">
          <w:rPr>
            <w:rStyle w:val="Hyperlink"/>
            <w:rFonts w:ascii="Helvetica" w:hAnsi="Helvetica" w:cs="Helvetica"/>
            <w:shd w:val="clear" w:color="auto" w:fill="FFFFFF"/>
          </w:rPr>
          <w:t>http://www.ijera.com/papers/Vol4_issue2/Version%201/CF4201547551.pdf-</w:t>
        </w:r>
      </w:hyperlink>
    </w:p>
    <w:p w:rsidR="001E5274" w:rsidRDefault="001E5274" w:rsidP="001E5274">
      <w:pPr>
        <w:pStyle w:val="ListParagraph"/>
        <w:suppressAutoHyphens w:val="0"/>
        <w:ind w:left="360"/>
        <w:jc w:val="both"/>
        <w:rPr>
          <w:rFonts w:ascii="Helvetica" w:hAnsi="Helvetica" w:cs="Helvetica"/>
          <w:color w:val="202124"/>
          <w:shd w:val="clear" w:color="auto" w:fill="FFFFFF"/>
        </w:rPr>
      </w:pPr>
      <w:r>
        <w:rPr>
          <w:rFonts w:ascii="Helvetica" w:hAnsi="Helvetica" w:cs="Helvetica"/>
          <w:color w:val="202124"/>
          <w:shd w:val="clear" w:color="auto" w:fill="FFFFFF"/>
        </w:rPr>
        <w:t>Abstract and problem statement</w:t>
      </w:r>
    </w:p>
    <w:p w:rsidR="001E5274" w:rsidRPr="006B785C" w:rsidRDefault="00082C5B" w:rsidP="006B785C">
      <w:pPr>
        <w:pStyle w:val="ListParagraph"/>
        <w:numPr>
          <w:ilvl w:val="0"/>
          <w:numId w:val="20"/>
        </w:numPr>
        <w:jc w:val="both"/>
        <w:rPr>
          <w:rFonts w:cs="Times New Roman"/>
        </w:rPr>
      </w:pPr>
      <w:hyperlink r:id="rId13" w:history="1">
        <w:r w:rsidR="006B785C">
          <w:rPr>
            <w:rStyle w:val="Hyperlink"/>
          </w:rPr>
          <w:t>http://www.people.cs.ksu.edu/</w:t>
        </w:r>
      </w:hyperlink>
      <w:r w:rsidR="006B785C" w:rsidRPr="006B785C">
        <w:rPr>
          <w:rFonts w:cs="Times New Roman"/>
        </w:rPr>
        <w:t xml:space="preserve"> -SRS</w:t>
      </w:r>
    </w:p>
    <w:p w:rsidR="006B785C" w:rsidRPr="006B785C" w:rsidRDefault="00082C5B" w:rsidP="006B785C">
      <w:pPr>
        <w:pStyle w:val="ListParagraph"/>
        <w:numPr>
          <w:ilvl w:val="0"/>
          <w:numId w:val="20"/>
        </w:numPr>
        <w:jc w:val="both"/>
        <w:rPr>
          <w:rFonts w:cs="Times New Roman"/>
        </w:rPr>
      </w:pPr>
      <w:hyperlink r:id="rId14" w:history="1">
        <w:r w:rsidR="006B785C" w:rsidRPr="008477D5">
          <w:rPr>
            <w:rStyle w:val="Hyperlink"/>
            <w:rFonts w:ascii="Arial" w:hAnsi="Arial" w:cs="Arial"/>
            <w:shd w:val="clear" w:color="auto" w:fill="FFFFFF"/>
          </w:rPr>
          <w:t>http://tryqa.com/what-is-incremental-model-advantages-disadvantages-and-when-to-use-it/</w:t>
        </w:r>
      </w:hyperlink>
    </w:p>
    <w:p w:rsidR="006B785C" w:rsidRPr="006B785C" w:rsidRDefault="006B785C" w:rsidP="006B785C">
      <w:pPr>
        <w:pStyle w:val="ListParagraph"/>
        <w:ind w:left="360"/>
        <w:jc w:val="both"/>
        <w:rPr>
          <w:rFonts w:cs="Times New Roman"/>
        </w:rPr>
      </w:pPr>
      <w:r>
        <w:t>Incremental  Model</w:t>
      </w:r>
    </w:p>
    <w:p w:rsidR="00536457" w:rsidRPr="00032755" w:rsidRDefault="00536457" w:rsidP="00536457">
      <w:pPr>
        <w:pStyle w:val="ListParagraph"/>
        <w:ind w:left="420"/>
        <w:rPr>
          <w:rFonts w:ascii="Times New Roman" w:hAnsi="Times New Roman" w:cs="Times New Roman"/>
          <w:b/>
          <w:sz w:val="24"/>
          <w:szCs w:val="24"/>
          <w:u w:val="single"/>
        </w:rPr>
      </w:pPr>
    </w:p>
    <w:p w:rsidR="001371AF" w:rsidRDefault="001371AF" w:rsidP="00D55009">
      <w:pPr>
        <w:pStyle w:val="ListParagraph"/>
        <w:ind w:left="420"/>
        <w:rPr>
          <w:rFonts w:ascii="Times New Roman" w:hAnsi="Times New Roman" w:cs="Times New Roman"/>
          <w:sz w:val="24"/>
          <w:szCs w:val="24"/>
        </w:rPr>
      </w:pPr>
    </w:p>
    <w:p w:rsidR="00D55009" w:rsidRPr="00032755" w:rsidRDefault="00E03A41" w:rsidP="00D55009">
      <w:pPr>
        <w:pStyle w:val="ListParagraph"/>
        <w:ind w:left="420"/>
        <w:rPr>
          <w:rFonts w:ascii="Times New Roman" w:hAnsi="Times New Roman" w:cs="Times New Roman"/>
          <w:b/>
          <w:sz w:val="24"/>
          <w:szCs w:val="24"/>
          <w:u w:val="single"/>
        </w:rPr>
      </w:pPr>
      <w:r>
        <w:rPr>
          <w:rFonts w:ascii="Times New Roman" w:hAnsi="Times New Roman" w:cs="Times New Roman"/>
          <w:b/>
          <w:sz w:val="24"/>
          <w:szCs w:val="24"/>
          <w:u w:val="single"/>
        </w:rPr>
        <w:t>1.3</w:t>
      </w:r>
      <w:r w:rsidR="00306277">
        <w:rPr>
          <w:rFonts w:ascii="Times New Roman" w:hAnsi="Times New Roman" w:cs="Times New Roman"/>
          <w:b/>
          <w:sz w:val="24"/>
          <w:szCs w:val="24"/>
          <w:u w:val="single"/>
        </w:rPr>
        <w:t xml:space="preserve"> </w:t>
      </w:r>
      <w:r w:rsidR="00D55009" w:rsidRPr="00032755">
        <w:rPr>
          <w:rFonts w:ascii="Times New Roman" w:hAnsi="Times New Roman" w:cs="Times New Roman"/>
          <w:b/>
          <w:sz w:val="24"/>
          <w:szCs w:val="24"/>
          <w:u w:val="single"/>
        </w:rPr>
        <w:t>OVERVIEW</w:t>
      </w:r>
    </w:p>
    <w:p w:rsidR="00D55009" w:rsidRDefault="00D55009" w:rsidP="0023637A">
      <w:pPr>
        <w:shd w:val="clear" w:color="auto" w:fill="FFFFFF"/>
        <w:spacing w:before="100" w:beforeAutospacing="1" w:after="100" w:afterAutospacing="1" w:line="240" w:lineRule="auto"/>
        <w:ind w:right="-10"/>
        <w:rPr>
          <w:rFonts w:ascii="Times New Roman" w:eastAsia="Times New Roman" w:hAnsi="Times New Roman" w:cs="Times New Roman"/>
          <w:color w:val="333333"/>
          <w:sz w:val="24"/>
          <w:szCs w:val="24"/>
        </w:rPr>
      </w:pPr>
      <w:r w:rsidRPr="00A81B9A">
        <w:rPr>
          <w:rFonts w:ascii="Times New Roman" w:eastAsia="Times New Roman" w:hAnsi="Times New Roman" w:cs="Times New Roman"/>
          <w:color w:val="333333"/>
          <w:sz w:val="24"/>
          <w:szCs w:val="24"/>
        </w:rPr>
        <w:t>The application can provide gentle reminders through</w:t>
      </w:r>
      <w:r>
        <w:rPr>
          <w:rFonts w:ascii="Times New Roman" w:eastAsia="Times New Roman" w:hAnsi="Times New Roman" w:cs="Times New Roman"/>
          <w:color w:val="333333"/>
          <w:sz w:val="24"/>
          <w:szCs w:val="24"/>
        </w:rPr>
        <w:t xml:space="preserve"> </w:t>
      </w:r>
      <w:r w:rsidRPr="00A81B9A">
        <w:rPr>
          <w:rFonts w:ascii="Times New Roman" w:eastAsia="Times New Roman" w:hAnsi="Times New Roman" w:cs="Times New Roman"/>
          <w:color w:val="333333"/>
          <w:sz w:val="24"/>
          <w:szCs w:val="24"/>
        </w:rPr>
        <w:t>automated system till the actual event execution. It will reduce</w:t>
      </w:r>
      <w:r>
        <w:rPr>
          <w:rFonts w:ascii="Times New Roman" w:eastAsia="Times New Roman" w:hAnsi="Times New Roman" w:cs="Times New Roman"/>
          <w:color w:val="333333"/>
          <w:sz w:val="24"/>
          <w:szCs w:val="24"/>
        </w:rPr>
        <w:t xml:space="preserve"> </w:t>
      </w:r>
      <w:r w:rsidRPr="00A81B9A">
        <w:rPr>
          <w:rFonts w:ascii="Times New Roman" w:eastAsia="Times New Roman" w:hAnsi="Times New Roman" w:cs="Times New Roman"/>
          <w:color w:val="333333"/>
          <w:sz w:val="24"/>
          <w:szCs w:val="24"/>
        </w:rPr>
        <w:t xml:space="preserve">human efforts for member to member follow up. </w:t>
      </w:r>
    </w:p>
    <w:p w:rsidR="00D55009" w:rsidRDefault="00D55009" w:rsidP="0023637A">
      <w:pPr>
        <w:shd w:val="clear" w:color="auto" w:fill="FFFFFF"/>
        <w:spacing w:before="100" w:beforeAutospacing="1" w:after="100" w:afterAutospacing="1" w:line="240" w:lineRule="auto"/>
        <w:ind w:right="-10"/>
        <w:rPr>
          <w:rFonts w:ascii="Times New Roman" w:eastAsia="Times New Roman" w:hAnsi="Times New Roman" w:cs="Times New Roman"/>
          <w:color w:val="333333"/>
          <w:sz w:val="24"/>
          <w:szCs w:val="24"/>
        </w:rPr>
      </w:pPr>
      <w:r w:rsidRPr="00A81B9A">
        <w:rPr>
          <w:rFonts w:ascii="Times New Roman" w:eastAsia="Times New Roman" w:hAnsi="Times New Roman" w:cs="Times New Roman"/>
          <w:color w:val="333333"/>
          <w:sz w:val="24"/>
          <w:szCs w:val="24"/>
        </w:rPr>
        <w:t>In particular regard, it often seems that complaints by</w:t>
      </w:r>
      <w:r>
        <w:rPr>
          <w:rFonts w:ascii="Times New Roman" w:eastAsia="Times New Roman" w:hAnsi="Times New Roman" w:cs="Times New Roman"/>
          <w:color w:val="333333"/>
          <w:sz w:val="24"/>
          <w:szCs w:val="24"/>
        </w:rPr>
        <w:t xml:space="preserve"> </w:t>
      </w:r>
      <w:r w:rsidRPr="00A81B9A">
        <w:rPr>
          <w:rFonts w:ascii="Times New Roman" w:eastAsia="Times New Roman" w:hAnsi="Times New Roman" w:cs="Times New Roman"/>
          <w:color w:val="333333"/>
          <w:sz w:val="24"/>
          <w:szCs w:val="24"/>
        </w:rPr>
        <w:t>society members remain unattended by higher management</w:t>
      </w:r>
      <w:r>
        <w:rPr>
          <w:rFonts w:ascii="Times New Roman" w:eastAsia="Times New Roman" w:hAnsi="Times New Roman" w:cs="Times New Roman"/>
          <w:color w:val="333333"/>
          <w:sz w:val="24"/>
          <w:szCs w:val="24"/>
        </w:rPr>
        <w:t xml:space="preserve"> </w:t>
      </w:r>
      <w:r w:rsidRPr="00A81B9A">
        <w:rPr>
          <w:rFonts w:ascii="Times New Roman" w:eastAsia="Times New Roman" w:hAnsi="Times New Roman" w:cs="Times New Roman"/>
          <w:color w:val="333333"/>
          <w:sz w:val="24"/>
          <w:szCs w:val="24"/>
        </w:rPr>
        <w:t>and member has to suffer</w:t>
      </w:r>
      <w:r>
        <w:rPr>
          <w:rFonts w:ascii="Times New Roman" w:eastAsia="Times New Roman" w:hAnsi="Times New Roman" w:cs="Times New Roman"/>
          <w:color w:val="333333"/>
          <w:sz w:val="24"/>
          <w:szCs w:val="24"/>
        </w:rPr>
        <w:t xml:space="preserve">. </w:t>
      </w:r>
      <w:r w:rsidRPr="00A81B9A">
        <w:rPr>
          <w:rFonts w:ascii="Times New Roman" w:eastAsia="Times New Roman" w:hAnsi="Times New Roman" w:cs="Times New Roman"/>
          <w:color w:val="333333"/>
          <w:sz w:val="24"/>
          <w:szCs w:val="24"/>
        </w:rPr>
        <w:t>The application can provide an</w:t>
      </w:r>
      <w:r>
        <w:rPr>
          <w:rFonts w:ascii="Times New Roman" w:eastAsia="Times New Roman" w:hAnsi="Times New Roman" w:cs="Times New Roman"/>
          <w:color w:val="333333"/>
          <w:sz w:val="24"/>
          <w:szCs w:val="24"/>
        </w:rPr>
        <w:t xml:space="preserve"> </w:t>
      </w:r>
      <w:r w:rsidRPr="00A81B9A">
        <w:rPr>
          <w:rFonts w:ascii="Times New Roman" w:eastAsia="Times New Roman" w:hAnsi="Times New Roman" w:cs="Times New Roman"/>
          <w:color w:val="333333"/>
          <w:sz w:val="24"/>
          <w:szCs w:val="24"/>
        </w:rPr>
        <w:t>assurance to follow up every complaint made by society</w:t>
      </w:r>
      <w:r>
        <w:rPr>
          <w:rFonts w:ascii="Times New Roman" w:eastAsia="Times New Roman" w:hAnsi="Times New Roman" w:cs="Times New Roman"/>
          <w:color w:val="333333"/>
          <w:sz w:val="24"/>
          <w:szCs w:val="24"/>
        </w:rPr>
        <w:t xml:space="preserve"> </w:t>
      </w:r>
      <w:r w:rsidRPr="00A81B9A">
        <w:rPr>
          <w:rFonts w:ascii="Times New Roman" w:eastAsia="Times New Roman" w:hAnsi="Times New Roman" w:cs="Times New Roman"/>
          <w:color w:val="333333"/>
          <w:sz w:val="24"/>
          <w:szCs w:val="24"/>
        </w:rPr>
        <w:t>member. Basically user can raise a complaint from any</w:t>
      </w:r>
      <w:r>
        <w:rPr>
          <w:rFonts w:ascii="Times New Roman" w:eastAsia="Times New Roman" w:hAnsi="Times New Roman" w:cs="Times New Roman"/>
          <w:color w:val="333333"/>
          <w:sz w:val="24"/>
          <w:szCs w:val="24"/>
        </w:rPr>
        <w:t xml:space="preserve"> </w:t>
      </w:r>
      <w:r w:rsidRPr="00A81B9A">
        <w:rPr>
          <w:rFonts w:ascii="Times New Roman" w:eastAsia="Times New Roman" w:hAnsi="Times New Roman" w:cs="Times New Roman"/>
          <w:color w:val="333333"/>
          <w:sz w:val="24"/>
          <w:szCs w:val="24"/>
        </w:rPr>
        <w:t>location irrespective of personal availability of concern</w:t>
      </w:r>
      <w:r>
        <w:rPr>
          <w:rFonts w:ascii="Times New Roman" w:eastAsia="Times New Roman" w:hAnsi="Times New Roman" w:cs="Times New Roman"/>
          <w:color w:val="333333"/>
          <w:sz w:val="24"/>
          <w:szCs w:val="24"/>
        </w:rPr>
        <w:t xml:space="preserve"> </w:t>
      </w:r>
      <w:r w:rsidRPr="00A81B9A">
        <w:rPr>
          <w:rFonts w:ascii="Times New Roman" w:eastAsia="Times New Roman" w:hAnsi="Times New Roman" w:cs="Times New Roman"/>
          <w:color w:val="333333"/>
          <w:sz w:val="24"/>
          <w:szCs w:val="24"/>
        </w:rPr>
        <w:t>person.</w:t>
      </w:r>
    </w:p>
    <w:p w:rsidR="00D55009" w:rsidRPr="00A81B9A" w:rsidRDefault="00D55009" w:rsidP="0023637A">
      <w:pPr>
        <w:shd w:val="clear" w:color="auto" w:fill="FFFFFF"/>
        <w:spacing w:before="100" w:beforeAutospacing="1" w:after="100" w:afterAutospacing="1" w:line="240" w:lineRule="auto"/>
        <w:ind w:right="-10"/>
        <w:rPr>
          <w:rFonts w:ascii="Times New Roman" w:eastAsia="Times New Roman" w:hAnsi="Times New Roman" w:cs="Times New Roman"/>
          <w:color w:val="333333"/>
          <w:sz w:val="24"/>
          <w:szCs w:val="24"/>
        </w:rPr>
      </w:pPr>
      <w:r w:rsidRPr="00A81B9A">
        <w:rPr>
          <w:rFonts w:ascii="Times New Roman" w:eastAsia="Times New Roman" w:hAnsi="Times New Roman" w:cs="Times New Roman"/>
          <w:color w:val="333333"/>
          <w:sz w:val="24"/>
          <w:szCs w:val="24"/>
        </w:rPr>
        <w:t>Besides being paperless activity, this will be a small helping</w:t>
      </w:r>
      <w:r>
        <w:rPr>
          <w:rFonts w:ascii="Times New Roman" w:eastAsia="Times New Roman" w:hAnsi="Times New Roman" w:cs="Times New Roman"/>
          <w:color w:val="333333"/>
          <w:sz w:val="24"/>
          <w:szCs w:val="24"/>
        </w:rPr>
        <w:t xml:space="preserve"> </w:t>
      </w:r>
      <w:r w:rsidRPr="00A81B9A">
        <w:rPr>
          <w:rFonts w:ascii="Times New Roman" w:eastAsia="Times New Roman" w:hAnsi="Times New Roman" w:cs="Times New Roman"/>
          <w:color w:val="333333"/>
          <w:sz w:val="24"/>
          <w:szCs w:val="24"/>
        </w:rPr>
        <w:t>hand for Go Green activity which will avoid use of eco-</w:t>
      </w:r>
      <w:r>
        <w:rPr>
          <w:rFonts w:ascii="Times New Roman" w:eastAsia="Times New Roman" w:hAnsi="Times New Roman" w:cs="Times New Roman"/>
          <w:color w:val="333333"/>
          <w:sz w:val="24"/>
          <w:szCs w:val="24"/>
        </w:rPr>
        <w:t xml:space="preserve"> </w:t>
      </w:r>
      <w:r w:rsidRPr="00A81B9A">
        <w:rPr>
          <w:rFonts w:ascii="Times New Roman" w:eastAsia="Times New Roman" w:hAnsi="Times New Roman" w:cs="Times New Roman"/>
          <w:color w:val="333333"/>
          <w:sz w:val="24"/>
          <w:szCs w:val="24"/>
        </w:rPr>
        <w:t>destructive products</w:t>
      </w:r>
      <w:r>
        <w:rPr>
          <w:rFonts w:ascii="Times New Roman" w:eastAsia="Times New Roman" w:hAnsi="Times New Roman" w:cs="Times New Roman"/>
          <w:color w:val="333333"/>
          <w:sz w:val="24"/>
          <w:szCs w:val="24"/>
        </w:rPr>
        <w:t>.</w:t>
      </w:r>
    </w:p>
    <w:p w:rsidR="00D55009" w:rsidRDefault="00D55009" w:rsidP="00306277">
      <w:pPr>
        <w:shd w:val="clear" w:color="auto" w:fill="FFFFFF"/>
        <w:spacing w:before="100" w:beforeAutospacing="1" w:after="100" w:afterAutospacing="1" w:line="240" w:lineRule="auto"/>
        <w:ind w:right="-10"/>
        <w:rPr>
          <w:rFonts w:ascii="Times New Roman" w:eastAsia="Times New Roman" w:hAnsi="Times New Roman" w:cs="Times New Roman"/>
          <w:color w:val="333333"/>
          <w:sz w:val="24"/>
          <w:szCs w:val="24"/>
        </w:rPr>
      </w:pPr>
      <w:r w:rsidRPr="00A81B9A">
        <w:rPr>
          <w:rFonts w:ascii="Times New Roman" w:eastAsia="Times New Roman" w:hAnsi="Times New Roman" w:cs="Times New Roman"/>
          <w:color w:val="333333"/>
          <w:sz w:val="24"/>
          <w:szCs w:val="24"/>
        </w:rPr>
        <w:lastRenderedPageBreak/>
        <w:t>In short this application can be a very reliable and disciplined</w:t>
      </w:r>
      <w:r>
        <w:rPr>
          <w:rFonts w:ascii="Times New Roman" w:eastAsia="Times New Roman" w:hAnsi="Times New Roman" w:cs="Times New Roman"/>
          <w:color w:val="333333"/>
          <w:sz w:val="24"/>
          <w:szCs w:val="24"/>
        </w:rPr>
        <w:t xml:space="preserve"> </w:t>
      </w:r>
      <w:r w:rsidRPr="00A81B9A">
        <w:rPr>
          <w:rFonts w:ascii="Times New Roman" w:eastAsia="Times New Roman" w:hAnsi="Times New Roman" w:cs="Times New Roman"/>
          <w:color w:val="333333"/>
          <w:sz w:val="24"/>
          <w:szCs w:val="24"/>
        </w:rPr>
        <w:t>way of communication to keep a healthy bonding in between</w:t>
      </w:r>
      <w:r>
        <w:rPr>
          <w:rFonts w:ascii="Times New Roman" w:eastAsia="Times New Roman" w:hAnsi="Times New Roman" w:cs="Times New Roman"/>
          <w:color w:val="333333"/>
          <w:sz w:val="24"/>
          <w:szCs w:val="24"/>
        </w:rPr>
        <w:t xml:space="preserve"> society members.</w:t>
      </w:r>
    </w:p>
    <w:p w:rsidR="00D55009" w:rsidRPr="00032755" w:rsidRDefault="00306277" w:rsidP="00D55009">
      <w:pPr>
        <w:rPr>
          <w:rFonts w:ascii="Times New Roman" w:hAnsi="Times New Roman" w:cs="Times New Roman"/>
          <w:b/>
          <w:sz w:val="24"/>
          <w:szCs w:val="24"/>
          <w:u w:val="single"/>
        </w:rPr>
      </w:pPr>
      <w:r w:rsidRPr="00032755">
        <w:rPr>
          <w:rFonts w:ascii="Times New Roman" w:hAnsi="Times New Roman" w:cs="Times New Roman"/>
          <w:b/>
          <w:sz w:val="24"/>
          <w:szCs w:val="24"/>
          <w:u w:val="single"/>
        </w:rPr>
        <w:t>2. PROJECT</w:t>
      </w:r>
      <w:r w:rsidR="00D55009" w:rsidRPr="00032755">
        <w:rPr>
          <w:rFonts w:ascii="Times New Roman" w:hAnsi="Times New Roman" w:cs="Times New Roman"/>
          <w:b/>
          <w:sz w:val="24"/>
          <w:szCs w:val="24"/>
          <w:u w:val="single"/>
        </w:rPr>
        <w:t xml:space="preserve"> DESCRIPTION</w:t>
      </w:r>
    </w:p>
    <w:p w:rsidR="00D55009" w:rsidRPr="00032755" w:rsidRDefault="00D55009" w:rsidP="00D55009">
      <w:pPr>
        <w:ind w:firstLine="420"/>
        <w:rPr>
          <w:rFonts w:ascii="Times New Roman" w:hAnsi="Times New Roman" w:cs="Times New Roman"/>
          <w:b/>
          <w:sz w:val="24"/>
          <w:szCs w:val="24"/>
          <w:u w:val="single"/>
        </w:rPr>
      </w:pPr>
      <w:r w:rsidRPr="00032755">
        <w:rPr>
          <w:rFonts w:ascii="Times New Roman" w:hAnsi="Times New Roman" w:cs="Times New Roman"/>
          <w:b/>
          <w:sz w:val="24"/>
          <w:szCs w:val="24"/>
          <w:u w:val="single"/>
        </w:rPr>
        <w:t>2.1PRODUCT PRESPECTIVE</w:t>
      </w:r>
    </w:p>
    <w:p w:rsidR="00D55009" w:rsidRPr="00306277" w:rsidRDefault="00247F0E" w:rsidP="00D55009">
      <w:pPr>
        <w:pStyle w:val="ListParagraph"/>
        <w:numPr>
          <w:ilvl w:val="0"/>
          <w:numId w:val="12"/>
        </w:numPr>
        <w:spacing w:after="0" w:line="240" w:lineRule="auto"/>
        <w:rPr>
          <w:rFonts w:ascii="Arial" w:eastAsia="Times New Roman" w:hAnsi="Arial" w:cs="Arial"/>
          <w:sz w:val="24"/>
          <w:szCs w:val="28"/>
        </w:rPr>
      </w:pPr>
      <w:r w:rsidRPr="00306277">
        <w:rPr>
          <w:rFonts w:ascii="Arial" w:eastAsia="Times New Roman" w:hAnsi="Arial" w:cs="Arial"/>
          <w:b/>
          <w:szCs w:val="28"/>
        </w:rPr>
        <w:t>Commit</w:t>
      </w:r>
      <w:r w:rsidR="00D55009" w:rsidRPr="00306277">
        <w:rPr>
          <w:rFonts w:ascii="Arial" w:eastAsia="Times New Roman" w:hAnsi="Arial" w:cs="Arial"/>
          <w:b/>
          <w:szCs w:val="28"/>
        </w:rPr>
        <w:t xml:space="preserve">tee Members </w:t>
      </w:r>
      <w:r w:rsidR="00D55009" w:rsidRPr="00306277">
        <w:rPr>
          <w:rFonts w:ascii="Arial" w:eastAsia="Times New Roman" w:hAnsi="Arial" w:cs="Arial"/>
          <w:szCs w:val="28"/>
        </w:rPr>
        <w:t xml:space="preserve"> </w:t>
      </w:r>
      <w:r w:rsidR="00D55009" w:rsidRPr="00306277">
        <w:rPr>
          <w:rFonts w:ascii="Arial" w:eastAsia="Times New Roman" w:hAnsi="Arial" w:cs="Arial"/>
          <w:sz w:val="24"/>
          <w:szCs w:val="28"/>
        </w:rPr>
        <w:t xml:space="preserve">can  login, </w:t>
      </w:r>
      <w:r w:rsidR="00EC2E93" w:rsidRPr="00306277">
        <w:rPr>
          <w:rFonts w:ascii="Arial" w:eastAsia="Times New Roman" w:hAnsi="Arial" w:cs="Arial"/>
          <w:sz w:val="24"/>
          <w:szCs w:val="28"/>
        </w:rPr>
        <w:t>view own bill  information, perform online payment,</w:t>
      </w:r>
      <w:r w:rsidRPr="00306277">
        <w:rPr>
          <w:rFonts w:ascii="Arial" w:eastAsia="Times New Roman" w:hAnsi="Arial" w:cs="Arial"/>
          <w:sz w:val="24"/>
          <w:szCs w:val="28"/>
        </w:rPr>
        <w:t xml:space="preserve"> </w:t>
      </w:r>
      <w:r w:rsidR="00EC2E93" w:rsidRPr="00306277">
        <w:rPr>
          <w:rFonts w:ascii="Arial" w:eastAsia="Times New Roman" w:hAnsi="Arial" w:cs="Arial"/>
          <w:sz w:val="24"/>
          <w:szCs w:val="28"/>
        </w:rPr>
        <w:t>add fund details</w:t>
      </w:r>
      <w:r w:rsidRPr="00306277">
        <w:rPr>
          <w:rFonts w:ascii="Arial" w:eastAsia="Times New Roman" w:hAnsi="Arial" w:cs="Arial"/>
          <w:sz w:val="24"/>
          <w:szCs w:val="28"/>
        </w:rPr>
        <w:t xml:space="preserve"> </w:t>
      </w:r>
      <w:r w:rsidR="00EC2E93" w:rsidRPr="00306277">
        <w:rPr>
          <w:rFonts w:ascii="Arial" w:eastAsia="Times New Roman" w:hAnsi="Arial" w:cs="Arial"/>
          <w:sz w:val="24"/>
          <w:szCs w:val="28"/>
        </w:rPr>
        <w:t>,update various details,</w:t>
      </w:r>
      <w:r w:rsidRPr="00306277">
        <w:rPr>
          <w:rFonts w:ascii="Arial" w:eastAsia="Times New Roman" w:hAnsi="Arial" w:cs="Arial"/>
          <w:sz w:val="24"/>
          <w:szCs w:val="28"/>
        </w:rPr>
        <w:t xml:space="preserve"> </w:t>
      </w:r>
      <w:r w:rsidR="00EC2E93" w:rsidRPr="00306277">
        <w:rPr>
          <w:rFonts w:ascii="Arial" w:eastAsia="Times New Roman" w:hAnsi="Arial" w:cs="Arial"/>
          <w:sz w:val="24"/>
          <w:szCs w:val="28"/>
        </w:rPr>
        <w:t xml:space="preserve">register complain/suggestion, also addresses the response for the same, provide response to the event details, </w:t>
      </w:r>
      <w:r w:rsidR="00C11731" w:rsidRPr="00306277">
        <w:rPr>
          <w:rFonts w:ascii="Arial" w:eastAsia="Times New Roman" w:hAnsi="Arial" w:cs="Arial"/>
          <w:sz w:val="24"/>
          <w:szCs w:val="28"/>
        </w:rPr>
        <w:t xml:space="preserve">perform online voting, </w:t>
      </w:r>
      <w:r w:rsidR="00EC2E93" w:rsidRPr="00306277">
        <w:rPr>
          <w:rFonts w:ascii="Arial" w:eastAsia="Times New Roman" w:hAnsi="Arial" w:cs="Arial"/>
          <w:sz w:val="24"/>
          <w:szCs w:val="28"/>
        </w:rPr>
        <w:t>update results of voting, etc.</w:t>
      </w:r>
    </w:p>
    <w:p w:rsidR="00EC2E93" w:rsidRPr="00306277" w:rsidRDefault="00EC2E93" w:rsidP="00EC2E93">
      <w:pPr>
        <w:pStyle w:val="ListParagraph"/>
        <w:spacing w:after="0" w:line="240" w:lineRule="auto"/>
        <w:rPr>
          <w:rFonts w:ascii="Arial" w:eastAsia="Times New Roman" w:hAnsi="Arial" w:cs="Arial"/>
          <w:sz w:val="24"/>
          <w:szCs w:val="28"/>
        </w:rPr>
      </w:pPr>
    </w:p>
    <w:p w:rsidR="00D55009" w:rsidRDefault="00D55009" w:rsidP="00D55009">
      <w:pPr>
        <w:pStyle w:val="ListParagraph"/>
        <w:numPr>
          <w:ilvl w:val="0"/>
          <w:numId w:val="12"/>
        </w:numPr>
        <w:spacing w:after="0" w:line="240" w:lineRule="auto"/>
        <w:rPr>
          <w:rFonts w:ascii="Arial" w:eastAsia="Times New Roman" w:hAnsi="Arial" w:cs="Arial"/>
          <w:sz w:val="28"/>
          <w:szCs w:val="28"/>
        </w:rPr>
      </w:pPr>
      <w:r w:rsidRPr="00306277">
        <w:rPr>
          <w:rFonts w:ascii="Arial" w:eastAsia="Times New Roman" w:hAnsi="Arial" w:cs="Arial"/>
          <w:b/>
          <w:szCs w:val="28"/>
        </w:rPr>
        <w:t xml:space="preserve">Society </w:t>
      </w:r>
      <w:r w:rsidR="00EC2E93" w:rsidRPr="00306277">
        <w:rPr>
          <w:rFonts w:ascii="Arial" w:eastAsia="Times New Roman" w:hAnsi="Arial" w:cs="Arial"/>
          <w:b/>
          <w:szCs w:val="28"/>
        </w:rPr>
        <w:t>Members</w:t>
      </w:r>
      <w:r w:rsidR="00C11731" w:rsidRPr="00306277">
        <w:rPr>
          <w:rFonts w:ascii="Arial" w:eastAsia="Times New Roman" w:hAnsi="Arial" w:cs="Arial"/>
          <w:b/>
          <w:szCs w:val="28"/>
        </w:rPr>
        <w:t xml:space="preserve"> </w:t>
      </w:r>
      <w:r w:rsidR="00C11731" w:rsidRPr="00306277">
        <w:rPr>
          <w:rFonts w:ascii="Arial" w:eastAsia="Times New Roman" w:hAnsi="Arial" w:cs="Arial"/>
          <w:sz w:val="24"/>
          <w:szCs w:val="28"/>
        </w:rPr>
        <w:t>can  login, view own bill  information, perform online payment ,view fund details, view update  details ,register complain/suggestion, also view the response for the same, provide event details, view response of the event details, perform online voting ,view results of voting, etc</w:t>
      </w:r>
      <w:r w:rsidR="00C11731">
        <w:rPr>
          <w:rFonts w:ascii="Arial" w:eastAsia="Times New Roman" w:hAnsi="Arial" w:cs="Arial"/>
          <w:sz w:val="28"/>
          <w:szCs w:val="28"/>
        </w:rPr>
        <w:t>.</w:t>
      </w:r>
    </w:p>
    <w:p w:rsidR="00D55009" w:rsidRPr="007964E9" w:rsidRDefault="00D55009" w:rsidP="007964E9">
      <w:pPr>
        <w:spacing w:after="0" w:line="240" w:lineRule="auto"/>
        <w:rPr>
          <w:rFonts w:ascii="Arial" w:eastAsia="Times New Roman" w:hAnsi="Arial" w:cs="Arial"/>
          <w:sz w:val="28"/>
          <w:szCs w:val="28"/>
        </w:rPr>
      </w:pPr>
    </w:p>
    <w:p w:rsidR="00D55009" w:rsidRPr="00032755" w:rsidRDefault="00D55009" w:rsidP="00D55009">
      <w:pPr>
        <w:ind w:firstLine="720"/>
        <w:rPr>
          <w:rFonts w:ascii="Times New Roman" w:hAnsi="Times New Roman" w:cs="Times New Roman"/>
          <w:sz w:val="24"/>
          <w:szCs w:val="24"/>
        </w:rPr>
      </w:pPr>
      <w:r w:rsidRPr="00032755">
        <w:rPr>
          <w:rFonts w:ascii="Times New Roman" w:hAnsi="Times New Roman" w:cs="Times New Roman"/>
          <w:b/>
          <w:sz w:val="24"/>
          <w:szCs w:val="24"/>
          <w:u w:val="single"/>
        </w:rPr>
        <w:t>2.1.1</w:t>
      </w:r>
      <w:r w:rsidRPr="00032755">
        <w:rPr>
          <w:rFonts w:ascii="Times New Roman" w:hAnsi="Times New Roman" w:cs="Times New Roman"/>
          <w:sz w:val="24"/>
          <w:szCs w:val="24"/>
        </w:rPr>
        <w:t xml:space="preserve"> </w:t>
      </w:r>
      <w:r w:rsidRPr="00032755">
        <w:rPr>
          <w:rFonts w:ascii="Times New Roman" w:hAnsi="Times New Roman" w:cs="Times New Roman"/>
          <w:b/>
          <w:sz w:val="24"/>
          <w:szCs w:val="24"/>
          <w:u w:val="single"/>
        </w:rPr>
        <w:t>SYSTEM INTERFACES</w:t>
      </w:r>
    </w:p>
    <w:p w:rsidR="00D55009" w:rsidRPr="00306277" w:rsidRDefault="00D55009" w:rsidP="00D55009">
      <w:pPr>
        <w:pStyle w:val="ListParagraph"/>
        <w:rPr>
          <w:rFonts w:ascii="Times New Roman" w:hAnsi="Times New Roman" w:cs="Times New Roman"/>
          <w:sz w:val="24"/>
          <w:szCs w:val="24"/>
        </w:rPr>
      </w:pPr>
      <w:r w:rsidRPr="00306277">
        <w:rPr>
          <w:rFonts w:ascii="Times New Roman" w:hAnsi="Times New Roman" w:cs="Times New Roman"/>
          <w:sz w:val="24"/>
          <w:szCs w:val="24"/>
        </w:rPr>
        <w:t xml:space="preserve">This system does have </w:t>
      </w:r>
      <w:r w:rsidR="00997C25" w:rsidRPr="00306277">
        <w:rPr>
          <w:rFonts w:ascii="Times New Roman" w:hAnsi="Times New Roman" w:cs="Times New Roman"/>
          <w:sz w:val="24"/>
          <w:szCs w:val="24"/>
        </w:rPr>
        <w:t>one</w:t>
      </w:r>
      <w:r w:rsidRPr="00306277">
        <w:rPr>
          <w:rFonts w:ascii="Times New Roman" w:hAnsi="Times New Roman" w:cs="Times New Roman"/>
          <w:sz w:val="24"/>
          <w:szCs w:val="24"/>
        </w:rPr>
        <w:t xml:space="preserve"> </w:t>
      </w:r>
      <w:r w:rsidR="00306277" w:rsidRPr="00306277">
        <w:rPr>
          <w:rFonts w:ascii="Times New Roman" w:hAnsi="Times New Roman" w:cs="Times New Roman"/>
          <w:sz w:val="24"/>
          <w:szCs w:val="24"/>
        </w:rPr>
        <w:t>interface</w:t>
      </w:r>
      <w:r w:rsidRPr="00306277">
        <w:rPr>
          <w:rFonts w:ascii="Times New Roman" w:hAnsi="Times New Roman" w:cs="Times New Roman"/>
          <w:sz w:val="24"/>
          <w:szCs w:val="24"/>
        </w:rPr>
        <w:t xml:space="preserve"> with </w:t>
      </w:r>
      <w:r w:rsidR="00997C25" w:rsidRPr="00306277">
        <w:rPr>
          <w:rFonts w:ascii="Times New Roman" w:hAnsi="Times New Roman" w:cs="Times New Roman"/>
          <w:sz w:val="24"/>
          <w:szCs w:val="24"/>
        </w:rPr>
        <w:t xml:space="preserve">online payment gateway </w:t>
      </w:r>
      <w:r w:rsidRPr="00306277">
        <w:rPr>
          <w:rFonts w:ascii="Times New Roman" w:hAnsi="Times New Roman" w:cs="Times New Roman"/>
          <w:sz w:val="24"/>
          <w:szCs w:val="24"/>
        </w:rPr>
        <w:t>of the existing systems.</w:t>
      </w:r>
    </w:p>
    <w:p w:rsidR="00D55009" w:rsidRPr="00032755" w:rsidRDefault="00D55009" w:rsidP="00D55009">
      <w:pPr>
        <w:pStyle w:val="ListParagraph"/>
        <w:rPr>
          <w:rFonts w:ascii="Times New Roman" w:hAnsi="Times New Roman" w:cs="Times New Roman"/>
          <w:sz w:val="24"/>
          <w:szCs w:val="24"/>
        </w:rPr>
      </w:pPr>
    </w:p>
    <w:p w:rsidR="00D55009" w:rsidRPr="00032755" w:rsidRDefault="00D55009" w:rsidP="00D55009">
      <w:pPr>
        <w:pStyle w:val="ListParagraph"/>
        <w:rPr>
          <w:rFonts w:ascii="Times New Roman" w:hAnsi="Times New Roman" w:cs="Times New Roman"/>
          <w:b/>
          <w:sz w:val="24"/>
          <w:szCs w:val="24"/>
          <w:u w:val="single"/>
        </w:rPr>
      </w:pPr>
      <w:r w:rsidRPr="00032755">
        <w:rPr>
          <w:rFonts w:ascii="Times New Roman" w:hAnsi="Times New Roman" w:cs="Times New Roman"/>
          <w:b/>
          <w:sz w:val="24"/>
          <w:szCs w:val="24"/>
          <w:u w:val="single"/>
        </w:rPr>
        <w:t>2.1.2 SYSTEM SPECIFICATIONS</w:t>
      </w:r>
    </w:p>
    <w:p w:rsidR="00D55009" w:rsidRPr="00032755" w:rsidRDefault="00D55009" w:rsidP="00D55009">
      <w:pPr>
        <w:ind w:left="720" w:firstLine="720"/>
        <w:rPr>
          <w:rFonts w:ascii="Times New Roman" w:hAnsi="Times New Roman" w:cs="Times New Roman"/>
          <w:sz w:val="24"/>
          <w:szCs w:val="24"/>
        </w:rPr>
      </w:pPr>
      <w:r w:rsidRPr="00032755">
        <w:rPr>
          <w:rFonts w:ascii="Times New Roman" w:hAnsi="Times New Roman" w:cs="Times New Roman"/>
          <w:b/>
          <w:sz w:val="24"/>
          <w:szCs w:val="24"/>
          <w:u w:val="single"/>
        </w:rPr>
        <w:t>2.1.2 .1</w:t>
      </w:r>
      <w:r w:rsidRPr="00032755">
        <w:rPr>
          <w:rFonts w:ascii="Times New Roman" w:hAnsi="Times New Roman" w:cs="Times New Roman"/>
          <w:sz w:val="24"/>
          <w:szCs w:val="24"/>
        </w:rPr>
        <w:t xml:space="preserve"> </w:t>
      </w:r>
      <w:r w:rsidR="00306277" w:rsidRPr="00032755">
        <w:rPr>
          <w:rFonts w:ascii="Times New Roman" w:hAnsi="Times New Roman" w:cs="Times New Roman"/>
          <w:b/>
          <w:sz w:val="24"/>
          <w:szCs w:val="24"/>
          <w:u w:val="single"/>
        </w:rPr>
        <w:t>HARDWARE REQUIREMENTS</w:t>
      </w:r>
      <w:r w:rsidRPr="00032755">
        <w:rPr>
          <w:rFonts w:ascii="Times New Roman" w:hAnsi="Times New Roman" w:cs="Times New Roman"/>
          <w:sz w:val="24"/>
          <w:szCs w:val="24"/>
        </w:rPr>
        <w:t xml:space="preserve"> </w:t>
      </w:r>
    </w:p>
    <w:p w:rsidR="00D55009" w:rsidRPr="006D491A" w:rsidRDefault="006D491A" w:rsidP="006D491A">
      <w:pPr>
        <w:pStyle w:val="ListParagraph"/>
        <w:numPr>
          <w:ilvl w:val="0"/>
          <w:numId w:val="19"/>
        </w:numPr>
        <w:rPr>
          <w:rFonts w:ascii="Times New Roman" w:hAnsi="Times New Roman" w:cs="Times New Roman"/>
          <w:sz w:val="24"/>
          <w:szCs w:val="24"/>
        </w:rPr>
      </w:pPr>
      <w:r w:rsidRPr="006D491A">
        <w:rPr>
          <w:rFonts w:ascii="Times New Roman" w:hAnsi="Times New Roman" w:cs="Times New Roman"/>
          <w:sz w:val="24"/>
          <w:szCs w:val="24"/>
        </w:rPr>
        <w:t xml:space="preserve">Hardware Disk-20 </w:t>
      </w:r>
      <w:r w:rsidR="00306277" w:rsidRPr="006D491A">
        <w:rPr>
          <w:rFonts w:ascii="Times New Roman" w:hAnsi="Times New Roman" w:cs="Times New Roman"/>
          <w:sz w:val="24"/>
          <w:szCs w:val="24"/>
        </w:rPr>
        <w:t>GB</w:t>
      </w:r>
      <w:r w:rsidR="00D55009" w:rsidRPr="006D491A">
        <w:rPr>
          <w:rFonts w:ascii="Times New Roman" w:hAnsi="Times New Roman" w:cs="Times New Roman"/>
          <w:sz w:val="24"/>
          <w:szCs w:val="24"/>
        </w:rPr>
        <w:t>.</w:t>
      </w:r>
    </w:p>
    <w:p w:rsidR="006D491A" w:rsidRPr="006D491A" w:rsidRDefault="006D491A" w:rsidP="006D491A">
      <w:pPr>
        <w:pStyle w:val="ListParagraph"/>
        <w:numPr>
          <w:ilvl w:val="0"/>
          <w:numId w:val="19"/>
        </w:numPr>
        <w:rPr>
          <w:rFonts w:ascii="Times New Roman" w:hAnsi="Times New Roman" w:cs="Times New Roman"/>
          <w:sz w:val="24"/>
          <w:szCs w:val="24"/>
        </w:rPr>
      </w:pPr>
      <w:r w:rsidRPr="006D491A">
        <w:rPr>
          <w:rFonts w:ascii="Times New Roman" w:hAnsi="Times New Roman" w:cs="Times New Roman"/>
          <w:sz w:val="24"/>
          <w:szCs w:val="24"/>
        </w:rPr>
        <w:t>Memory-8Gb</w:t>
      </w:r>
    </w:p>
    <w:p w:rsidR="00D55009" w:rsidRPr="00032755" w:rsidRDefault="00306277" w:rsidP="00D55009">
      <w:pPr>
        <w:ind w:left="720" w:firstLine="720"/>
        <w:rPr>
          <w:rFonts w:ascii="Times New Roman" w:hAnsi="Times New Roman" w:cs="Times New Roman"/>
          <w:sz w:val="24"/>
          <w:szCs w:val="24"/>
        </w:rPr>
      </w:pPr>
      <w:r w:rsidRPr="00032755">
        <w:rPr>
          <w:rFonts w:ascii="Times New Roman" w:hAnsi="Times New Roman" w:cs="Times New Roman"/>
          <w:b/>
          <w:sz w:val="24"/>
          <w:szCs w:val="24"/>
          <w:u w:val="single"/>
        </w:rPr>
        <w:t>2.1.2.</w:t>
      </w:r>
      <w:r w:rsidRPr="00306277">
        <w:rPr>
          <w:rFonts w:ascii="Times New Roman" w:hAnsi="Times New Roman" w:cs="Times New Roman"/>
          <w:b/>
          <w:sz w:val="24"/>
          <w:szCs w:val="24"/>
          <w:u w:val="single"/>
        </w:rPr>
        <w:t>2</w:t>
      </w:r>
      <w:r w:rsidRPr="00306277">
        <w:rPr>
          <w:rFonts w:ascii="Times New Roman" w:hAnsi="Times New Roman" w:cs="Times New Roman"/>
          <w:b/>
          <w:sz w:val="24"/>
          <w:szCs w:val="24"/>
        </w:rPr>
        <w:t xml:space="preserve"> </w:t>
      </w:r>
      <w:r w:rsidRPr="00306277">
        <w:rPr>
          <w:rFonts w:ascii="Times New Roman" w:hAnsi="Times New Roman" w:cs="Times New Roman"/>
          <w:b/>
          <w:sz w:val="24"/>
          <w:szCs w:val="24"/>
          <w:u w:val="single"/>
        </w:rPr>
        <w:t xml:space="preserve">SOFTWARE </w:t>
      </w:r>
      <w:r w:rsidRPr="00032755">
        <w:rPr>
          <w:rFonts w:ascii="Times New Roman" w:hAnsi="Times New Roman" w:cs="Times New Roman"/>
          <w:b/>
          <w:sz w:val="24"/>
          <w:szCs w:val="24"/>
          <w:u w:val="single"/>
        </w:rPr>
        <w:t>REQUIREMENTS</w:t>
      </w:r>
    </w:p>
    <w:p w:rsidR="00D55009" w:rsidRPr="00032755" w:rsidRDefault="00D55009" w:rsidP="00D55009">
      <w:pPr>
        <w:pStyle w:val="ListParagraph"/>
        <w:numPr>
          <w:ilvl w:val="0"/>
          <w:numId w:val="11"/>
        </w:numPr>
        <w:suppressAutoHyphens w:val="0"/>
        <w:rPr>
          <w:rFonts w:ascii="Times New Roman" w:hAnsi="Times New Roman" w:cs="Times New Roman"/>
          <w:sz w:val="24"/>
          <w:szCs w:val="24"/>
        </w:rPr>
      </w:pPr>
      <w:r w:rsidRPr="00032755">
        <w:rPr>
          <w:rFonts w:ascii="Times New Roman" w:hAnsi="Times New Roman" w:cs="Times New Roman"/>
          <w:b/>
          <w:sz w:val="24"/>
          <w:szCs w:val="24"/>
          <w:u w:val="single"/>
        </w:rPr>
        <w:t>Operating system:</w:t>
      </w:r>
      <w:r w:rsidRPr="00032755">
        <w:rPr>
          <w:rFonts w:ascii="Times New Roman" w:hAnsi="Times New Roman" w:cs="Times New Roman"/>
          <w:sz w:val="24"/>
          <w:szCs w:val="24"/>
        </w:rPr>
        <w:t xml:space="preserve"> </w:t>
      </w:r>
      <w:r w:rsidR="00306277">
        <w:rPr>
          <w:rFonts w:ascii="Times New Roman" w:hAnsi="Times New Roman" w:cs="Times New Roman"/>
          <w:sz w:val="24"/>
          <w:szCs w:val="24"/>
        </w:rPr>
        <w:t xml:space="preserve">Any </w:t>
      </w:r>
      <w:r w:rsidR="00306277" w:rsidRPr="00032755">
        <w:rPr>
          <w:rFonts w:ascii="Times New Roman" w:hAnsi="Times New Roman" w:cs="Times New Roman"/>
          <w:sz w:val="24"/>
          <w:szCs w:val="24"/>
        </w:rPr>
        <w:t>operating</w:t>
      </w:r>
      <w:r w:rsidRPr="00032755">
        <w:rPr>
          <w:rFonts w:ascii="Times New Roman" w:hAnsi="Times New Roman" w:cs="Times New Roman"/>
          <w:sz w:val="24"/>
          <w:szCs w:val="24"/>
        </w:rPr>
        <w:t xml:space="preserve"> system </w:t>
      </w:r>
      <w:r>
        <w:rPr>
          <w:rFonts w:ascii="Times New Roman" w:hAnsi="Times New Roman" w:cs="Times New Roman"/>
          <w:sz w:val="24"/>
          <w:szCs w:val="24"/>
        </w:rPr>
        <w:t xml:space="preserve">will work to </w:t>
      </w:r>
      <w:r w:rsidR="00306277">
        <w:rPr>
          <w:rFonts w:ascii="Times New Roman" w:hAnsi="Times New Roman" w:cs="Times New Roman"/>
          <w:sz w:val="24"/>
          <w:szCs w:val="24"/>
        </w:rPr>
        <w:t xml:space="preserve">give </w:t>
      </w:r>
      <w:r w:rsidR="00306277" w:rsidRPr="00032755">
        <w:rPr>
          <w:rFonts w:ascii="Times New Roman" w:hAnsi="Times New Roman" w:cs="Times New Roman"/>
          <w:sz w:val="24"/>
          <w:szCs w:val="24"/>
        </w:rPr>
        <w:t>best</w:t>
      </w:r>
      <w:r w:rsidRPr="00032755">
        <w:rPr>
          <w:rFonts w:ascii="Times New Roman" w:hAnsi="Times New Roman" w:cs="Times New Roman"/>
          <w:sz w:val="24"/>
          <w:szCs w:val="24"/>
        </w:rPr>
        <w:t xml:space="preserve"> support and user friendliness.</w:t>
      </w:r>
    </w:p>
    <w:p w:rsidR="00D55009" w:rsidRPr="00032755" w:rsidRDefault="00306277" w:rsidP="00D55009">
      <w:pPr>
        <w:pStyle w:val="ListParagraph"/>
        <w:numPr>
          <w:ilvl w:val="0"/>
          <w:numId w:val="11"/>
        </w:numPr>
        <w:suppressAutoHyphens w:val="0"/>
        <w:rPr>
          <w:rFonts w:ascii="Times New Roman" w:hAnsi="Times New Roman" w:cs="Times New Roman"/>
          <w:sz w:val="24"/>
          <w:szCs w:val="24"/>
        </w:rPr>
      </w:pPr>
      <w:r w:rsidRPr="00032755">
        <w:rPr>
          <w:rFonts w:ascii="Times New Roman" w:hAnsi="Times New Roman" w:cs="Times New Roman"/>
          <w:b/>
          <w:sz w:val="24"/>
          <w:szCs w:val="24"/>
          <w:u w:val="single"/>
        </w:rPr>
        <w:t>Database:</w:t>
      </w:r>
      <w:r w:rsidR="00D55009" w:rsidRPr="00032755">
        <w:rPr>
          <w:rFonts w:ascii="Times New Roman" w:hAnsi="Times New Roman" w:cs="Times New Roman"/>
          <w:sz w:val="24"/>
          <w:szCs w:val="24"/>
        </w:rPr>
        <w:t xml:space="preserve"> to save the records of the </w:t>
      </w:r>
      <w:r w:rsidR="00D55009">
        <w:rPr>
          <w:rFonts w:ascii="Times New Roman" w:hAnsi="Times New Roman" w:cs="Times New Roman"/>
          <w:sz w:val="24"/>
          <w:szCs w:val="24"/>
        </w:rPr>
        <w:t>society members</w:t>
      </w:r>
      <w:r w:rsidR="00D55009" w:rsidRPr="00032755">
        <w:rPr>
          <w:rFonts w:ascii="Times New Roman" w:hAnsi="Times New Roman" w:cs="Times New Roman"/>
          <w:sz w:val="24"/>
          <w:szCs w:val="24"/>
        </w:rPr>
        <w:t xml:space="preserve"> and their details, SQL database is used. </w:t>
      </w:r>
    </w:p>
    <w:p w:rsidR="0023287D" w:rsidRPr="007964E9" w:rsidRDefault="00D55009" w:rsidP="007964E9">
      <w:pPr>
        <w:rPr>
          <w:rFonts w:ascii="Times New Roman" w:hAnsi="Times New Roman" w:cs="Times New Roman"/>
          <w:b/>
          <w:sz w:val="24"/>
          <w:szCs w:val="24"/>
          <w:u w:val="single"/>
        </w:rPr>
      </w:pPr>
      <w:r w:rsidRPr="00032755">
        <w:rPr>
          <w:rFonts w:ascii="Times New Roman" w:hAnsi="Times New Roman" w:cs="Times New Roman"/>
          <w:b/>
          <w:sz w:val="24"/>
          <w:szCs w:val="24"/>
          <w:u w:val="single"/>
        </w:rPr>
        <w:t>2.2PRODUCT FUNCTIONS</w:t>
      </w:r>
    </w:p>
    <w:p w:rsidR="0023287D" w:rsidRPr="0023287D" w:rsidRDefault="0023287D" w:rsidP="00306277">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964E9">
        <w:rPr>
          <w:rFonts w:ascii="Times New Roman" w:eastAsia="Times New Roman" w:hAnsi="Times New Roman" w:cs="Times New Roman"/>
          <w:sz w:val="24"/>
          <w:szCs w:val="24"/>
        </w:rPr>
        <w:t xml:space="preserve"> </w:t>
      </w:r>
      <w:r w:rsidRPr="0023287D">
        <w:rPr>
          <w:rFonts w:ascii="Times New Roman" w:eastAsia="Times New Roman" w:hAnsi="Times New Roman" w:cs="Times New Roman"/>
          <w:sz w:val="24"/>
          <w:szCs w:val="24"/>
        </w:rPr>
        <w:t xml:space="preserve">Login </w:t>
      </w:r>
    </w:p>
    <w:p w:rsidR="0023287D" w:rsidRDefault="0023287D" w:rsidP="00306277">
      <w:pPr>
        <w:pStyle w:val="ListParagraph"/>
        <w:spacing w:after="0" w:line="240" w:lineRule="auto"/>
        <w:ind w:left="0" w:right="-10"/>
        <w:rPr>
          <w:rFonts w:ascii="Times New Roman" w:eastAsia="Times New Roman" w:hAnsi="Times New Roman" w:cs="Times New Roman"/>
          <w:sz w:val="24"/>
          <w:szCs w:val="24"/>
        </w:rPr>
      </w:pPr>
    </w:p>
    <w:p w:rsidR="0023287D" w:rsidRDefault="0023287D" w:rsidP="00306277">
      <w:pPr>
        <w:pStyle w:val="ListParagraph"/>
        <w:numPr>
          <w:ilvl w:val="0"/>
          <w:numId w:val="2"/>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Login will separate the </w:t>
      </w:r>
      <w:r w:rsidR="007964E9">
        <w:rPr>
          <w:rFonts w:ascii="Times New Roman" w:eastAsia="Times New Roman" w:hAnsi="Times New Roman" w:cs="Times New Roman"/>
          <w:sz w:val="24"/>
          <w:szCs w:val="24"/>
        </w:rPr>
        <w:t>resident and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committee members </w:t>
      </w:r>
      <w:r>
        <w:rPr>
          <w:rFonts w:ascii="Times New Roman" w:eastAsia="Times New Roman" w:hAnsi="Times New Roman" w:cs="Times New Roman"/>
          <w:sz w:val="24"/>
          <w:szCs w:val="24"/>
        </w:rPr>
        <w:t>of the System.</w:t>
      </w:r>
    </w:p>
    <w:p w:rsidR="0023287D" w:rsidRDefault="0023287D" w:rsidP="00306277">
      <w:pPr>
        <w:pStyle w:val="ListParagraph"/>
        <w:numPr>
          <w:ilvl w:val="0"/>
          <w:numId w:val="2"/>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The monthly maintenance bill will be authenticated by committee members.</w:t>
      </w:r>
    </w:p>
    <w:p w:rsidR="0023287D" w:rsidRDefault="0023287D" w:rsidP="00306277">
      <w:pPr>
        <w:pStyle w:val="ListParagraph"/>
        <w:numPr>
          <w:ilvl w:val="0"/>
          <w:numId w:val="2"/>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Admin can also set the candidate for voting and allocation of hall.</w:t>
      </w:r>
    </w:p>
    <w:p w:rsidR="0023287D" w:rsidRDefault="0023287D" w:rsidP="00306277">
      <w:pPr>
        <w:pStyle w:val="ListParagraph"/>
        <w:numPr>
          <w:ilvl w:val="0"/>
          <w:numId w:val="2"/>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committee members and members can login in the app and manage their profile.</w:t>
      </w:r>
    </w:p>
    <w:p w:rsidR="0023287D" w:rsidRDefault="0023287D" w:rsidP="00306277">
      <w:pPr>
        <w:pStyle w:val="ListParagraph"/>
        <w:numPr>
          <w:ilvl w:val="0"/>
          <w:numId w:val="2"/>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has the special privileges of updating monthly bills.</w:t>
      </w:r>
    </w:p>
    <w:p w:rsidR="0023287D" w:rsidRDefault="0023287D" w:rsidP="00306277">
      <w:pPr>
        <w:pStyle w:val="ListParagraph"/>
        <w:spacing w:after="0" w:line="240" w:lineRule="auto"/>
        <w:ind w:left="0" w:right="-10"/>
        <w:rPr>
          <w:rFonts w:ascii="Times New Roman" w:eastAsia="Times New Roman" w:hAnsi="Times New Roman" w:cs="Times New Roman"/>
          <w:sz w:val="24"/>
          <w:szCs w:val="24"/>
        </w:rPr>
      </w:pPr>
    </w:p>
    <w:p w:rsidR="0023287D" w:rsidRPr="0023287D" w:rsidRDefault="0023287D" w:rsidP="00306277">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964E9">
        <w:rPr>
          <w:rFonts w:ascii="Times New Roman" w:eastAsia="Times New Roman" w:hAnsi="Times New Roman" w:cs="Times New Roman"/>
          <w:sz w:val="24"/>
          <w:szCs w:val="24"/>
        </w:rPr>
        <w:t xml:space="preserve"> </w:t>
      </w:r>
      <w:r w:rsidRPr="0023287D">
        <w:rPr>
          <w:rFonts w:ascii="Times New Roman" w:eastAsia="Times New Roman" w:hAnsi="Times New Roman" w:cs="Times New Roman"/>
          <w:sz w:val="24"/>
          <w:szCs w:val="24"/>
        </w:rPr>
        <w:t>Voting System</w:t>
      </w:r>
    </w:p>
    <w:p w:rsidR="0023287D" w:rsidRDefault="0023287D" w:rsidP="00306277">
      <w:pPr>
        <w:pStyle w:val="ListParagraph"/>
        <w:spacing w:after="0" w:line="240" w:lineRule="auto"/>
        <w:ind w:left="0" w:right="-10"/>
        <w:rPr>
          <w:rFonts w:ascii="Times New Roman" w:eastAsia="Times New Roman" w:hAnsi="Times New Roman" w:cs="Times New Roman"/>
          <w:sz w:val="24"/>
          <w:szCs w:val="24"/>
        </w:rPr>
      </w:pPr>
    </w:p>
    <w:p w:rsidR="0023287D" w:rsidRDefault="0023287D" w:rsidP="007964E9">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The voting system allows members to vote the candidates that are standing for different positions in society.</w:t>
      </w:r>
    </w:p>
    <w:p w:rsidR="0023287D" w:rsidRDefault="0023287D" w:rsidP="007964E9">
      <w:pPr>
        <w:pStyle w:val="ListParagraph"/>
        <w:numPr>
          <w:ilvl w:val="0"/>
          <w:numId w:val="3"/>
        </w:numPr>
        <w:spacing w:after="0" w:line="240" w:lineRule="auto"/>
        <w:ind w:left="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The candidates for different roles will be assigned by committee members as per the result.</w:t>
      </w:r>
    </w:p>
    <w:p w:rsidR="0023287D" w:rsidRDefault="0023287D" w:rsidP="007964E9">
      <w:pPr>
        <w:pStyle w:val="ListParagraph"/>
        <w:numPr>
          <w:ilvl w:val="0"/>
          <w:numId w:val="3"/>
        </w:numPr>
        <w:spacing w:after="0" w:line="240" w:lineRule="auto"/>
        <w:ind w:left="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 of voting will be declared on welcome page after login.</w:t>
      </w:r>
    </w:p>
    <w:p w:rsidR="0023287D" w:rsidRDefault="0023287D" w:rsidP="0023287D">
      <w:pPr>
        <w:pStyle w:val="ListParagraph"/>
        <w:spacing w:after="0" w:line="240" w:lineRule="auto"/>
        <w:ind w:left="-630" w:right="-360"/>
        <w:rPr>
          <w:rFonts w:ascii="Times New Roman" w:eastAsia="Times New Roman" w:hAnsi="Times New Roman" w:cs="Times New Roman"/>
          <w:sz w:val="24"/>
          <w:szCs w:val="24"/>
        </w:rPr>
      </w:pPr>
    </w:p>
    <w:p w:rsidR="0023287D" w:rsidRDefault="0023287D" w:rsidP="0023287D">
      <w:pPr>
        <w:pStyle w:val="ListParagraph"/>
        <w:spacing w:after="0" w:line="240" w:lineRule="auto"/>
        <w:ind w:left="-630" w:right="-360"/>
        <w:rPr>
          <w:rFonts w:ascii="Times New Roman" w:eastAsia="Times New Roman" w:hAnsi="Times New Roman" w:cs="Times New Roman"/>
          <w:sz w:val="24"/>
          <w:szCs w:val="24"/>
        </w:rPr>
      </w:pPr>
    </w:p>
    <w:p w:rsidR="0023287D" w:rsidRPr="0023287D" w:rsidRDefault="0023287D" w:rsidP="0056451B">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26389">
        <w:rPr>
          <w:rFonts w:ascii="Times New Roman" w:eastAsia="Times New Roman" w:hAnsi="Times New Roman" w:cs="Times New Roman"/>
          <w:sz w:val="24"/>
          <w:szCs w:val="24"/>
        </w:rPr>
        <w:t xml:space="preserve"> </w:t>
      </w:r>
      <w:r w:rsidRPr="0023287D">
        <w:rPr>
          <w:rFonts w:ascii="Times New Roman" w:eastAsia="Times New Roman" w:hAnsi="Times New Roman" w:cs="Times New Roman"/>
          <w:sz w:val="24"/>
          <w:szCs w:val="24"/>
        </w:rPr>
        <w:t>Bulletin and society wiki</w:t>
      </w:r>
    </w:p>
    <w:p w:rsidR="0023287D" w:rsidRDefault="0023287D" w:rsidP="0056451B">
      <w:pPr>
        <w:pStyle w:val="ListParagraph"/>
        <w:spacing w:after="0" w:line="240" w:lineRule="auto"/>
        <w:ind w:left="0" w:right="-10"/>
        <w:rPr>
          <w:rFonts w:ascii="Times New Roman" w:eastAsia="Times New Roman" w:hAnsi="Times New Roman" w:cs="Times New Roman"/>
          <w:sz w:val="24"/>
          <w:szCs w:val="24"/>
        </w:rPr>
      </w:pPr>
    </w:p>
    <w:p w:rsidR="0023287D" w:rsidRDefault="0023287D" w:rsidP="0056451B">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Shows information about the events that are to be happened in near </w:t>
      </w:r>
      <w:r w:rsidR="00A26389">
        <w:rPr>
          <w:rFonts w:ascii="Times New Roman" w:eastAsia="Times New Roman" w:hAnsi="Times New Roman" w:cs="Times New Roman"/>
          <w:sz w:val="24"/>
          <w:szCs w:val="24"/>
        </w:rPr>
        <w:t>future.</w:t>
      </w:r>
    </w:p>
    <w:p w:rsidR="0023287D" w:rsidRDefault="0023287D" w:rsidP="0056451B">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Results of discussion, voting, etc.</w:t>
      </w:r>
    </w:p>
    <w:p w:rsidR="0023287D" w:rsidRDefault="0023287D" w:rsidP="0056451B">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Urgent information from the </w:t>
      </w:r>
      <w:r>
        <w:rPr>
          <w:rFonts w:ascii="Times New Roman" w:eastAsia="Times New Roman" w:hAnsi="Times New Roman" w:cs="Times New Roman"/>
          <w:color w:val="000000" w:themeColor="text1"/>
          <w:sz w:val="24"/>
          <w:szCs w:val="24"/>
        </w:rPr>
        <w:t xml:space="preserve">committee </w:t>
      </w:r>
      <w:r w:rsidR="00A26389">
        <w:rPr>
          <w:rFonts w:ascii="Times New Roman" w:eastAsia="Times New Roman" w:hAnsi="Times New Roman" w:cs="Times New Roman"/>
          <w:color w:val="000000" w:themeColor="text1"/>
          <w:sz w:val="24"/>
          <w:szCs w:val="24"/>
        </w:rPr>
        <w:t>members</w:t>
      </w:r>
      <w:r w:rsidR="00A26389">
        <w:rPr>
          <w:rFonts w:ascii="Times New Roman" w:eastAsia="Times New Roman" w:hAnsi="Times New Roman" w:cs="Times New Roman"/>
          <w:color w:val="FF0000"/>
          <w:sz w:val="24"/>
          <w:szCs w:val="24"/>
        </w:rPr>
        <w:t>.</w:t>
      </w:r>
    </w:p>
    <w:p w:rsidR="0023287D" w:rsidRDefault="0023287D" w:rsidP="0056451B">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Rules and Regulations about society’s facilities (such as </w:t>
      </w:r>
      <w:r w:rsidR="00A26389">
        <w:rPr>
          <w:rFonts w:ascii="Times New Roman" w:eastAsia="Times New Roman" w:hAnsi="Times New Roman" w:cs="Times New Roman"/>
          <w:sz w:val="24"/>
          <w:szCs w:val="24"/>
        </w:rPr>
        <w:t>parking,</w:t>
      </w:r>
      <w:r>
        <w:rPr>
          <w:rFonts w:ascii="Times New Roman" w:eastAsia="Times New Roman" w:hAnsi="Times New Roman" w:cs="Times New Roman"/>
          <w:sz w:val="24"/>
          <w:szCs w:val="24"/>
        </w:rPr>
        <w:t xml:space="preserve"> club house and any event being held in club house or ground).</w:t>
      </w:r>
    </w:p>
    <w:p w:rsidR="0023287D" w:rsidRDefault="0023287D" w:rsidP="0056451B">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Schedules for cleaning staff timings, bills, etc.</w:t>
      </w:r>
    </w:p>
    <w:p w:rsidR="0023287D" w:rsidRDefault="0023287D" w:rsidP="0056451B">
      <w:pPr>
        <w:pStyle w:val="ListParagraph"/>
        <w:spacing w:after="0" w:line="240" w:lineRule="auto"/>
        <w:ind w:left="0" w:right="-10"/>
        <w:rPr>
          <w:rFonts w:ascii="Times New Roman" w:eastAsia="Times New Roman" w:hAnsi="Times New Roman" w:cs="Times New Roman"/>
          <w:sz w:val="24"/>
          <w:szCs w:val="24"/>
        </w:rPr>
      </w:pPr>
    </w:p>
    <w:p w:rsidR="0023287D" w:rsidRDefault="0023287D" w:rsidP="0056451B">
      <w:pPr>
        <w:spacing w:after="0" w:line="240" w:lineRule="auto"/>
        <w:ind w:right="-10"/>
        <w:rPr>
          <w:rFonts w:ascii="Times New Roman" w:eastAsia="Times New Roman" w:hAnsi="Times New Roman" w:cs="Times New Roman"/>
          <w:sz w:val="24"/>
          <w:szCs w:val="24"/>
        </w:rPr>
      </w:pPr>
    </w:p>
    <w:p w:rsidR="0023287D" w:rsidRPr="0023287D" w:rsidRDefault="0023287D" w:rsidP="0056451B">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A26389">
        <w:rPr>
          <w:rFonts w:ascii="Times New Roman" w:eastAsia="Times New Roman" w:hAnsi="Times New Roman" w:cs="Times New Roman"/>
          <w:sz w:val="24"/>
          <w:szCs w:val="24"/>
        </w:rPr>
        <w:t xml:space="preserve"> </w:t>
      </w:r>
      <w:r w:rsidRPr="0023287D">
        <w:rPr>
          <w:rFonts w:ascii="Times New Roman" w:eastAsia="Times New Roman" w:hAnsi="Times New Roman" w:cs="Times New Roman"/>
          <w:sz w:val="24"/>
          <w:szCs w:val="24"/>
        </w:rPr>
        <w:t>Event Scheduling</w:t>
      </w:r>
    </w:p>
    <w:p w:rsidR="0023287D" w:rsidRDefault="0023287D" w:rsidP="0056451B">
      <w:pPr>
        <w:pStyle w:val="ListParagraph"/>
        <w:spacing w:after="0" w:line="240" w:lineRule="auto"/>
        <w:ind w:left="0" w:right="-10"/>
        <w:rPr>
          <w:rFonts w:ascii="Times New Roman" w:eastAsia="Times New Roman" w:hAnsi="Times New Roman" w:cs="Times New Roman"/>
          <w:sz w:val="24"/>
          <w:szCs w:val="24"/>
        </w:rPr>
      </w:pPr>
    </w:p>
    <w:p w:rsidR="0023287D" w:rsidRDefault="0023287D" w:rsidP="0056451B">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This module will be used for allocating club house or open ground for events. Committee can allocate the hall to the member by his end only.</w:t>
      </w:r>
    </w:p>
    <w:p w:rsidR="0023287D" w:rsidRDefault="0023287D" w:rsidP="0056451B">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Before allocation, on a particular date from a member, it will be checked that there is no other event is planned from other member.</w:t>
      </w:r>
    </w:p>
    <w:p w:rsidR="0023287D" w:rsidRDefault="0023287D" w:rsidP="0056451B">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Residents can ask permissions for </w:t>
      </w:r>
      <w:r w:rsidR="00A26389">
        <w:rPr>
          <w:rFonts w:ascii="Times New Roman" w:eastAsia="Times New Roman" w:hAnsi="Times New Roman" w:cs="Times New Roman"/>
          <w:sz w:val="24"/>
          <w:szCs w:val="24"/>
        </w:rPr>
        <w:t>funds,</w:t>
      </w:r>
      <w:r>
        <w:rPr>
          <w:rFonts w:ascii="Times New Roman" w:eastAsia="Times New Roman" w:hAnsi="Times New Roman" w:cs="Times New Roman"/>
          <w:sz w:val="24"/>
          <w:szCs w:val="24"/>
        </w:rPr>
        <w:t xml:space="preserve"> etc. from the committee. </w:t>
      </w:r>
    </w:p>
    <w:p w:rsidR="0023287D" w:rsidRDefault="0023287D" w:rsidP="0056451B">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can openly share their ideas for any </w:t>
      </w:r>
      <w:r w:rsidR="00A26389">
        <w:rPr>
          <w:rFonts w:ascii="Times New Roman" w:eastAsia="Times New Roman" w:hAnsi="Times New Roman" w:cs="Times New Roman"/>
          <w:sz w:val="24"/>
          <w:szCs w:val="24"/>
        </w:rPr>
        <w:t>events.</w:t>
      </w:r>
    </w:p>
    <w:p w:rsidR="0023287D" w:rsidRDefault="0023287D" w:rsidP="0056451B">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Users can create </w:t>
      </w:r>
      <w:r w:rsidR="00A26389">
        <w:rPr>
          <w:rFonts w:ascii="Times New Roman" w:eastAsia="Times New Roman" w:hAnsi="Times New Roman" w:cs="Times New Roman"/>
          <w:sz w:val="24"/>
          <w:szCs w:val="24"/>
        </w:rPr>
        <w:t>special interest</w:t>
      </w:r>
      <w:r>
        <w:rPr>
          <w:rFonts w:ascii="Times New Roman" w:eastAsia="Times New Roman" w:hAnsi="Times New Roman" w:cs="Times New Roman"/>
          <w:sz w:val="24"/>
          <w:szCs w:val="24"/>
        </w:rPr>
        <w:t xml:space="preserve"> groups for communication.</w:t>
      </w:r>
    </w:p>
    <w:p w:rsidR="0023287D" w:rsidRDefault="0023287D" w:rsidP="0056451B">
      <w:pPr>
        <w:pStyle w:val="ListParagraph"/>
        <w:spacing w:after="0" w:line="240" w:lineRule="auto"/>
        <w:ind w:left="0" w:right="-10"/>
        <w:rPr>
          <w:rFonts w:ascii="Times New Roman" w:eastAsia="Times New Roman" w:hAnsi="Times New Roman" w:cs="Times New Roman"/>
          <w:sz w:val="24"/>
          <w:szCs w:val="24"/>
        </w:rPr>
      </w:pPr>
    </w:p>
    <w:p w:rsidR="0023287D" w:rsidRPr="0023287D" w:rsidRDefault="0023287D" w:rsidP="0056451B">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26389">
        <w:rPr>
          <w:rFonts w:ascii="Times New Roman" w:eastAsia="Times New Roman" w:hAnsi="Times New Roman" w:cs="Times New Roman"/>
          <w:sz w:val="24"/>
          <w:szCs w:val="24"/>
        </w:rPr>
        <w:t xml:space="preserve"> </w:t>
      </w:r>
      <w:r w:rsidRPr="0023287D">
        <w:rPr>
          <w:rFonts w:ascii="Times New Roman" w:eastAsia="Times New Roman" w:hAnsi="Times New Roman" w:cs="Times New Roman"/>
          <w:sz w:val="24"/>
          <w:szCs w:val="24"/>
        </w:rPr>
        <w:t xml:space="preserve">Complaints </w:t>
      </w:r>
      <w:r w:rsidR="00A26389" w:rsidRPr="0023287D">
        <w:rPr>
          <w:rFonts w:ascii="Times New Roman" w:eastAsia="Times New Roman" w:hAnsi="Times New Roman" w:cs="Times New Roman"/>
          <w:sz w:val="24"/>
          <w:szCs w:val="24"/>
        </w:rPr>
        <w:t>and</w:t>
      </w:r>
      <w:r w:rsidRPr="0023287D">
        <w:rPr>
          <w:rFonts w:ascii="Times New Roman" w:eastAsia="Times New Roman" w:hAnsi="Times New Roman" w:cs="Times New Roman"/>
          <w:sz w:val="24"/>
          <w:szCs w:val="24"/>
        </w:rPr>
        <w:t xml:space="preserve"> Suggestions Box</w:t>
      </w:r>
    </w:p>
    <w:p w:rsidR="0023287D" w:rsidRDefault="0023287D" w:rsidP="0056451B">
      <w:pPr>
        <w:pStyle w:val="ListParagraph"/>
        <w:spacing w:after="0" w:line="240" w:lineRule="auto"/>
        <w:ind w:left="0" w:right="-10"/>
        <w:rPr>
          <w:rFonts w:ascii="Times New Roman" w:eastAsia="Times New Roman" w:hAnsi="Times New Roman" w:cs="Times New Roman"/>
          <w:sz w:val="24"/>
          <w:szCs w:val="24"/>
        </w:rPr>
      </w:pPr>
    </w:p>
    <w:p w:rsidR="0023287D" w:rsidRDefault="0023287D" w:rsidP="0056451B">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Residents can report new complaints and suggestions regarding the society to the admin or secretary privately using the system interface.</w:t>
      </w:r>
    </w:p>
    <w:p w:rsidR="0023287D" w:rsidRDefault="0023287D" w:rsidP="0056451B">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Committee members and Secretary has the rights to reply to the complaint and replies can be checked anytime.</w:t>
      </w:r>
    </w:p>
    <w:p w:rsidR="0023287D" w:rsidRDefault="0023287D" w:rsidP="0056451B">
      <w:pPr>
        <w:pStyle w:val="ListParagraph"/>
        <w:numPr>
          <w:ilvl w:val="0"/>
          <w:numId w:val="3"/>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members can also discuss the complaints or suggestions on the main society page hiding the name of the sender for these.</w:t>
      </w:r>
    </w:p>
    <w:p w:rsidR="0023287D" w:rsidRDefault="0023287D" w:rsidP="0056451B">
      <w:pPr>
        <w:pStyle w:val="ListParagraph"/>
        <w:spacing w:after="0" w:line="240" w:lineRule="auto"/>
        <w:ind w:left="0" w:right="-10"/>
        <w:rPr>
          <w:rFonts w:ascii="Times New Roman" w:eastAsia="Times New Roman" w:hAnsi="Times New Roman" w:cs="Times New Roman"/>
          <w:sz w:val="24"/>
          <w:szCs w:val="24"/>
        </w:rPr>
      </w:pPr>
    </w:p>
    <w:p w:rsidR="0023287D" w:rsidRPr="0023287D" w:rsidRDefault="0023287D" w:rsidP="0056451B">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A26389">
        <w:rPr>
          <w:rFonts w:ascii="Times New Roman" w:eastAsia="Times New Roman" w:hAnsi="Times New Roman" w:cs="Times New Roman"/>
          <w:sz w:val="24"/>
          <w:szCs w:val="24"/>
        </w:rPr>
        <w:t xml:space="preserve"> </w:t>
      </w:r>
      <w:r w:rsidRPr="0023287D">
        <w:rPr>
          <w:rFonts w:ascii="Times New Roman" w:eastAsia="Times New Roman" w:hAnsi="Times New Roman" w:cs="Times New Roman"/>
          <w:sz w:val="24"/>
          <w:szCs w:val="24"/>
        </w:rPr>
        <w:t>Accounting</w:t>
      </w:r>
    </w:p>
    <w:p w:rsidR="0023287D" w:rsidRDefault="0023287D" w:rsidP="0056451B">
      <w:pPr>
        <w:pStyle w:val="ListParagraph"/>
        <w:spacing w:after="0" w:line="240" w:lineRule="auto"/>
        <w:ind w:left="0" w:right="-10"/>
        <w:rPr>
          <w:rFonts w:ascii="Times New Roman" w:eastAsia="Times New Roman" w:hAnsi="Times New Roman" w:cs="Times New Roman"/>
          <w:sz w:val="24"/>
          <w:szCs w:val="24"/>
        </w:rPr>
      </w:pPr>
    </w:p>
    <w:p w:rsidR="0023287D" w:rsidRDefault="0023287D" w:rsidP="0056451B">
      <w:pPr>
        <w:pStyle w:val="ListParagraph"/>
        <w:numPr>
          <w:ilvl w:val="0"/>
          <w:numId w:val="5"/>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The member can view his previous month bill status on their profile.</w:t>
      </w:r>
    </w:p>
    <w:p w:rsidR="0023287D" w:rsidRDefault="0023287D" w:rsidP="0056451B">
      <w:pPr>
        <w:pStyle w:val="ListParagraph"/>
        <w:numPr>
          <w:ilvl w:val="0"/>
          <w:numId w:val="5"/>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The members can set a reminder for their maintenance bill submission date.</w:t>
      </w:r>
    </w:p>
    <w:p w:rsidR="0023287D" w:rsidRDefault="0023287D" w:rsidP="0056451B">
      <w:pPr>
        <w:pStyle w:val="ListParagraph"/>
        <w:numPr>
          <w:ilvl w:val="0"/>
          <w:numId w:val="6"/>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committee members can confirm the member status by just one click and it will be automatically reflect in the</w:t>
      </w:r>
      <w:r>
        <w:rPr>
          <w:rFonts w:ascii="Times New Roman" w:eastAsia="Times New Roman" w:hAnsi="Times New Roman" w:cs="Times New Roman"/>
          <w:color w:val="000000" w:themeColor="text1"/>
          <w:sz w:val="24"/>
          <w:szCs w:val="24"/>
        </w:rPr>
        <w:t xml:space="preserve"> database</w:t>
      </w:r>
      <w:r>
        <w:rPr>
          <w:rFonts w:ascii="Times New Roman" w:eastAsia="Times New Roman" w:hAnsi="Times New Roman" w:cs="Times New Roman"/>
          <w:sz w:val="24"/>
          <w:szCs w:val="24"/>
        </w:rPr>
        <w:t xml:space="preserve">. </w:t>
      </w:r>
    </w:p>
    <w:p w:rsidR="0023287D" w:rsidRDefault="0023287D" w:rsidP="0056451B">
      <w:pPr>
        <w:pStyle w:val="ListParagraph"/>
        <w:numPr>
          <w:ilvl w:val="0"/>
          <w:numId w:val="6"/>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bill is not paid on or before the specific fixed </w:t>
      </w:r>
      <w:r w:rsidR="00A26389">
        <w:rPr>
          <w:rFonts w:ascii="Times New Roman" w:eastAsia="Times New Roman" w:hAnsi="Times New Roman" w:cs="Times New Roman"/>
          <w:sz w:val="24"/>
          <w:szCs w:val="24"/>
        </w:rPr>
        <w:t>date,</w:t>
      </w:r>
      <w:r>
        <w:rPr>
          <w:rFonts w:ascii="Times New Roman" w:eastAsia="Times New Roman" w:hAnsi="Times New Roman" w:cs="Times New Roman"/>
          <w:sz w:val="24"/>
          <w:szCs w:val="24"/>
        </w:rPr>
        <w:t xml:space="preserve"> the </w:t>
      </w:r>
      <w:r w:rsidR="00A26389">
        <w:rPr>
          <w:rFonts w:ascii="Times New Roman" w:eastAsia="Times New Roman" w:hAnsi="Times New Roman" w:cs="Times New Roman"/>
          <w:sz w:val="24"/>
          <w:szCs w:val="24"/>
        </w:rPr>
        <w:t>required action</w:t>
      </w:r>
      <w:r>
        <w:rPr>
          <w:rFonts w:ascii="Times New Roman" w:eastAsia="Times New Roman" w:hAnsi="Times New Roman" w:cs="Times New Roman"/>
          <w:sz w:val="24"/>
          <w:szCs w:val="24"/>
        </w:rPr>
        <w:t xml:space="preserve"> will be taken.</w:t>
      </w:r>
    </w:p>
    <w:p w:rsidR="0023287D" w:rsidRDefault="0023287D" w:rsidP="0056451B">
      <w:pPr>
        <w:pStyle w:val="ListParagraph"/>
        <w:numPr>
          <w:ilvl w:val="0"/>
          <w:numId w:val="6"/>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do money transaction from their account to society’s account via online </w:t>
      </w:r>
      <w:r w:rsidR="00A26389">
        <w:rPr>
          <w:rFonts w:ascii="Times New Roman" w:eastAsia="Times New Roman" w:hAnsi="Times New Roman" w:cs="Times New Roman"/>
          <w:sz w:val="24"/>
          <w:szCs w:val="24"/>
        </w:rPr>
        <w:t>payment.</w:t>
      </w:r>
    </w:p>
    <w:p w:rsidR="00D55009" w:rsidRDefault="0023287D" w:rsidP="0056451B">
      <w:pPr>
        <w:pStyle w:val="ListParagraph"/>
        <w:numPr>
          <w:ilvl w:val="0"/>
          <w:numId w:val="6"/>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Funds can also </w:t>
      </w:r>
      <w:r w:rsidR="00A26389">
        <w:rPr>
          <w:rFonts w:ascii="Times New Roman" w:eastAsia="Times New Roman" w:hAnsi="Times New Roman" w:cs="Times New Roman"/>
          <w:sz w:val="24"/>
          <w:szCs w:val="24"/>
        </w:rPr>
        <w:t>submit</w:t>
      </w:r>
      <w:r>
        <w:rPr>
          <w:rFonts w:ascii="Times New Roman" w:eastAsia="Times New Roman" w:hAnsi="Times New Roman" w:cs="Times New Roman"/>
          <w:sz w:val="24"/>
          <w:szCs w:val="24"/>
        </w:rPr>
        <w:t xml:space="preserve"> via online payment</w:t>
      </w:r>
      <w:r w:rsidR="00850A80">
        <w:rPr>
          <w:rFonts w:ascii="Times New Roman" w:eastAsia="Times New Roman" w:hAnsi="Times New Roman" w:cs="Times New Roman"/>
          <w:sz w:val="24"/>
          <w:szCs w:val="24"/>
        </w:rPr>
        <w:t>.</w:t>
      </w:r>
    </w:p>
    <w:p w:rsidR="0056451B" w:rsidRDefault="0056451B" w:rsidP="0056451B">
      <w:pPr>
        <w:spacing w:after="0" w:line="240" w:lineRule="auto"/>
        <w:ind w:right="-10"/>
        <w:rPr>
          <w:rFonts w:ascii="Times New Roman" w:eastAsia="Times New Roman" w:hAnsi="Times New Roman" w:cs="Times New Roman"/>
          <w:sz w:val="24"/>
          <w:szCs w:val="24"/>
        </w:rPr>
      </w:pPr>
    </w:p>
    <w:p w:rsidR="0056451B" w:rsidRDefault="0056451B" w:rsidP="0056451B">
      <w:pPr>
        <w:spacing w:after="0" w:line="240" w:lineRule="auto"/>
        <w:ind w:right="-10"/>
        <w:rPr>
          <w:rFonts w:ascii="Times New Roman" w:eastAsia="Times New Roman" w:hAnsi="Times New Roman" w:cs="Times New Roman"/>
          <w:sz w:val="24"/>
          <w:szCs w:val="24"/>
        </w:rPr>
      </w:pPr>
    </w:p>
    <w:p w:rsidR="0056451B" w:rsidRPr="0056451B" w:rsidRDefault="0056451B" w:rsidP="0056451B">
      <w:pPr>
        <w:spacing w:after="0" w:line="240" w:lineRule="auto"/>
        <w:ind w:right="-10"/>
        <w:rPr>
          <w:rFonts w:ascii="Times New Roman" w:eastAsia="Times New Roman" w:hAnsi="Times New Roman" w:cs="Times New Roman"/>
          <w:sz w:val="24"/>
          <w:szCs w:val="24"/>
        </w:rPr>
      </w:pPr>
    </w:p>
    <w:p w:rsidR="00D55009" w:rsidRPr="00032755" w:rsidRDefault="00D55009" w:rsidP="00D55009">
      <w:pPr>
        <w:rPr>
          <w:rFonts w:ascii="Times New Roman" w:hAnsi="Times New Roman" w:cs="Times New Roman"/>
          <w:sz w:val="24"/>
          <w:szCs w:val="24"/>
        </w:rPr>
      </w:pPr>
      <w:r w:rsidRPr="00032755">
        <w:rPr>
          <w:rFonts w:ascii="Times New Roman" w:hAnsi="Times New Roman" w:cs="Times New Roman"/>
          <w:b/>
          <w:sz w:val="24"/>
          <w:szCs w:val="24"/>
          <w:u w:val="single"/>
        </w:rPr>
        <w:t>2.3-USER CHARACTERISTICS</w:t>
      </w:r>
    </w:p>
    <w:p w:rsidR="00C27F8D" w:rsidRPr="008000F0" w:rsidRDefault="00C27F8D" w:rsidP="00C27F8D">
      <w:pPr>
        <w:spacing w:after="0" w:line="240" w:lineRule="auto"/>
        <w:rPr>
          <w:rFonts w:ascii="Times New Roman" w:eastAsia="Times New Roman" w:hAnsi="Times New Roman" w:cs="Times New Roman"/>
          <w:szCs w:val="20"/>
        </w:rPr>
      </w:pPr>
      <w:r w:rsidRPr="008000F0">
        <w:rPr>
          <w:rFonts w:ascii="Times New Roman" w:eastAsia="Times New Roman" w:hAnsi="Times New Roman" w:cs="Times New Roman"/>
          <w:szCs w:val="20"/>
          <w:u w:val="single"/>
        </w:rPr>
        <w:t>Committee Members</w:t>
      </w:r>
      <w:r w:rsidRPr="008000F0">
        <w:rPr>
          <w:rFonts w:ascii="Times New Roman" w:eastAsia="Times New Roman" w:hAnsi="Times New Roman" w:cs="Times New Roman"/>
          <w:b/>
          <w:szCs w:val="20"/>
        </w:rPr>
        <w:t xml:space="preserve"> </w:t>
      </w:r>
      <w:r w:rsidRPr="008000F0">
        <w:rPr>
          <w:rFonts w:ascii="Times New Roman" w:eastAsia="Times New Roman" w:hAnsi="Times New Roman" w:cs="Times New Roman"/>
          <w:szCs w:val="20"/>
        </w:rPr>
        <w:t xml:space="preserve"> can  login, view own bill  information, perform online payment, add fund details ,update various details, register complain/suggestion, also addresses the response for the same, provide response to the event details, perform online voting, update results of voting, etc.</w:t>
      </w:r>
    </w:p>
    <w:p w:rsidR="00C27F8D" w:rsidRPr="008000F0" w:rsidRDefault="00C27F8D" w:rsidP="00C27F8D">
      <w:pPr>
        <w:pStyle w:val="ListParagraph"/>
        <w:spacing w:after="0" w:line="240" w:lineRule="auto"/>
        <w:rPr>
          <w:rFonts w:ascii="Arial" w:eastAsia="Times New Roman" w:hAnsi="Arial" w:cs="Arial"/>
          <w:sz w:val="32"/>
          <w:szCs w:val="28"/>
        </w:rPr>
      </w:pPr>
    </w:p>
    <w:p w:rsidR="00D55009" w:rsidRPr="008000F0" w:rsidRDefault="00C27F8D" w:rsidP="00C27F8D">
      <w:pPr>
        <w:rPr>
          <w:rFonts w:ascii="Times New Roman" w:hAnsi="Times New Roman" w:cs="Times New Roman"/>
          <w:color w:val="000000"/>
          <w:szCs w:val="20"/>
        </w:rPr>
      </w:pPr>
      <w:r w:rsidRPr="008000F0">
        <w:rPr>
          <w:rFonts w:ascii="Times New Roman" w:eastAsia="Times New Roman" w:hAnsi="Times New Roman" w:cs="Times New Roman"/>
          <w:szCs w:val="20"/>
          <w:u w:val="single"/>
        </w:rPr>
        <w:t>Society Members</w:t>
      </w:r>
      <w:r w:rsidRPr="008000F0">
        <w:rPr>
          <w:rFonts w:ascii="Times New Roman" w:eastAsia="Times New Roman" w:hAnsi="Times New Roman" w:cs="Times New Roman"/>
          <w:b/>
          <w:szCs w:val="20"/>
        </w:rPr>
        <w:t xml:space="preserve"> </w:t>
      </w:r>
      <w:r w:rsidRPr="008000F0">
        <w:rPr>
          <w:rFonts w:ascii="Times New Roman" w:eastAsia="Times New Roman" w:hAnsi="Times New Roman" w:cs="Times New Roman"/>
          <w:szCs w:val="20"/>
        </w:rPr>
        <w:t>can  login, view own bill  information, perform online payment ,view fund details, view update  details ,register complain/suggestion, also view the response for the same, provide event details, view response of the event details, perform online voting ,view results of voting, etc</w:t>
      </w:r>
      <w:r w:rsidR="00D55009" w:rsidRPr="008000F0">
        <w:rPr>
          <w:rFonts w:ascii="Times New Roman" w:hAnsi="Times New Roman" w:cs="Times New Roman"/>
          <w:color w:val="000000"/>
          <w:szCs w:val="20"/>
        </w:rPr>
        <w:t>.</w:t>
      </w:r>
    </w:p>
    <w:p w:rsidR="00D55009" w:rsidRPr="00032755" w:rsidRDefault="00D55009" w:rsidP="00D55009">
      <w:pPr>
        <w:rPr>
          <w:rFonts w:ascii="Times New Roman" w:hAnsi="Times New Roman" w:cs="Times New Roman"/>
          <w:b/>
          <w:sz w:val="24"/>
          <w:szCs w:val="24"/>
          <w:u w:val="single"/>
        </w:rPr>
      </w:pPr>
      <w:r w:rsidRPr="00032755">
        <w:rPr>
          <w:rFonts w:ascii="Times New Roman" w:hAnsi="Times New Roman" w:cs="Times New Roman"/>
          <w:b/>
          <w:sz w:val="24"/>
          <w:szCs w:val="24"/>
          <w:u w:val="single"/>
        </w:rPr>
        <w:t>2.4 GENERAL CONSTRAINTS-</w:t>
      </w:r>
    </w:p>
    <w:p w:rsidR="00D55009" w:rsidRPr="00032755" w:rsidRDefault="00D55009" w:rsidP="00D55009">
      <w:pPr>
        <w:pStyle w:val="ListParagraph"/>
        <w:numPr>
          <w:ilvl w:val="0"/>
          <w:numId w:val="7"/>
        </w:numPr>
        <w:suppressAutoHyphens w:val="0"/>
        <w:rPr>
          <w:rFonts w:ascii="Times New Roman" w:hAnsi="Times New Roman" w:cs="Times New Roman"/>
          <w:sz w:val="24"/>
          <w:szCs w:val="24"/>
        </w:rPr>
      </w:pPr>
      <w:r w:rsidRPr="00032755">
        <w:rPr>
          <w:rFonts w:ascii="Times New Roman" w:hAnsi="Times New Roman" w:cs="Times New Roman"/>
          <w:sz w:val="24"/>
          <w:szCs w:val="24"/>
        </w:rPr>
        <w:t xml:space="preserve">The information of all the </w:t>
      </w:r>
      <w:r>
        <w:rPr>
          <w:rFonts w:ascii="Times New Roman" w:hAnsi="Times New Roman" w:cs="Times New Roman"/>
          <w:sz w:val="24"/>
          <w:szCs w:val="24"/>
        </w:rPr>
        <w:t>society members</w:t>
      </w:r>
      <w:r w:rsidRPr="00032755">
        <w:rPr>
          <w:rFonts w:ascii="Times New Roman" w:hAnsi="Times New Roman" w:cs="Times New Roman"/>
          <w:sz w:val="24"/>
          <w:szCs w:val="24"/>
        </w:rPr>
        <w:t xml:space="preserve"> must be stored in a database that is accessible by the </w:t>
      </w:r>
      <w:r>
        <w:rPr>
          <w:rFonts w:ascii="Times New Roman" w:hAnsi="Times New Roman" w:cs="Times New Roman"/>
          <w:sz w:val="24"/>
          <w:szCs w:val="24"/>
        </w:rPr>
        <w:t>committee members</w:t>
      </w:r>
      <w:r w:rsidRPr="00032755">
        <w:rPr>
          <w:rFonts w:ascii="Times New Roman" w:hAnsi="Times New Roman" w:cs="Times New Roman"/>
          <w:sz w:val="24"/>
          <w:szCs w:val="24"/>
        </w:rPr>
        <w:t>.</w:t>
      </w:r>
    </w:p>
    <w:p w:rsidR="00D55009" w:rsidRPr="00032755" w:rsidRDefault="00D55009" w:rsidP="00D55009">
      <w:pPr>
        <w:pStyle w:val="ListParagraph"/>
        <w:numPr>
          <w:ilvl w:val="0"/>
          <w:numId w:val="7"/>
        </w:numPr>
        <w:suppressAutoHyphens w:val="0"/>
        <w:rPr>
          <w:rFonts w:ascii="Times New Roman" w:hAnsi="Times New Roman" w:cs="Times New Roman"/>
          <w:sz w:val="24"/>
          <w:szCs w:val="24"/>
        </w:rPr>
      </w:pPr>
      <w:r w:rsidRPr="00032755">
        <w:rPr>
          <w:rFonts w:ascii="Times New Roman" w:hAnsi="Times New Roman" w:cs="Times New Roman"/>
          <w:sz w:val="24"/>
          <w:szCs w:val="24"/>
        </w:rPr>
        <w:t xml:space="preserve">The </w:t>
      </w:r>
      <w:r>
        <w:rPr>
          <w:rFonts w:ascii="Times New Roman" w:hAnsi="Times New Roman" w:cs="Times New Roman"/>
          <w:sz w:val="24"/>
          <w:szCs w:val="24"/>
        </w:rPr>
        <w:t xml:space="preserve">Society </w:t>
      </w:r>
      <w:r w:rsidR="008000F0">
        <w:rPr>
          <w:rFonts w:ascii="Times New Roman" w:hAnsi="Times New Roman" w:cs="Times New Roman"/>
          <w:sz w:val="24"/>
          <w:szCs w:val="24"/>
        </w:rPr>
        <w:t xml:space="preserve">Management </w:t>
      </w:r>
      <w:r w:rsidR="008000F0" w:rsidRPr="00032755">
        <w:rPr>
          <w:rFonts w:ascii="Times New Roman" w:hAnsi="Times New Roman" w:cs="Times New Roman"/>
          <w:sz w:val="24"/>
          <w:szCs w:val="24"/>
        </w:rPr>
        <w:t xml:space="preserve">System </w:t>
      </w:r>
      <w:r w:rsidR="008000F0">
        <w:rPr>
          <w:rFonts w:ascii="Times New Roman" w:hAnsi="Times New Roman" w:cs="Times New Roman"/>
          <w:sz w:val="24"/>
          <w:szCs w:val="24"/>
        </w:rPr>
        <w:t>is</w:t>
      </w:r>
      <w:r w:rsidRPr="00032755">
        <w:rPr>
          <w:rFonts w:ascii="Times New Roman" w:hAnsi="Times New Roman" w:cs="Times New Roman"/>
          <w:sz w:val="24"/>
          <w:szCs w:val="24"/>
        </w:rPr>
        <w:t xml:space="preserve"> running all 24 hours a day.</w:t>
      </w:r>
    </w:p>
    <w:p w:rsidR="00D55009" w:rsidRPr="00032755" w:rsidRDefault="00D55009" w:rsidP="00D55009">
      <w:pPr>
        <w:pStyle w:val="ListParagraph"/>
        <w:numPr>
          <w:ilvl w:val="0"/>
          <w:numId w:val="7"/>
        </w:numPr>
        <w:suppressAutoHyphens w:val="0"/>
        <w:rPr>
          <w:rFonts w:ascii="Times New Roman" w:hAnsi="Times New Roman" w:cs="Times New Roman"/>
          <w:sz w:val="24"/>
          <w:szCs w:val="24"/>
        </w:rPr>
      </w:pPr>
      <w:r>
        <w:rPr>
          <w:rFonts w:ascii="Times New Roman" w:hAnsi="Times New Roman" w:cs="Times New Roman"/>
          <w:sz w:val="24"/>
          <w:szCs w:val="24"/>
        </w:rPr>
        <w:t>The society members</w:t>
      </w:r>
      <w:r w:rsidRPr="00032755">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032755">
        <w:rPr>
          <w:rFonts w:ascii="Times New Roman" w:hAnsi="Times New Roman" w:cs="Times New Roman"/>
          <w:sz w:val="24"/>
          <w:szCs w:val="24"/>
        </w:rPr>
        <w:t xml:space="preserve">access the </w:t>
      </w:r>
      <w:r>
        <w:rPr>
          <w:rFonts w:ascii="Times New Roman" w:hAnsi="Times New Roman" w:cs="Times New Roman"/>
          <w:sz w:val="24"/>
          <w:szCs w:val="24"/>
        </w:rPr>
        <w:t xml:space="preserve">Society </w:t>
      </w:r>
      <w:r w:rsidR="008000F0">
        <w:rPr>
          <w:rFonts w:ascii="Times New Roman" w:hAnsi="Times New Roman" w:cs="Times New Roman"/>
          <w:sz w:val="24"/>
          <w:szCs w:val="24"/>
        </w:rPr>
        <w:t xml:space="preserve">Management </w:t>
      </w:r>
      <w:r w:rsidR="008000F0" w:rsidRPr="00032755">
        <w:rPr>
          <w:rFonts w:ascii="Times New Roman" w:hAnsi="Times New Roman" w:cs="Times New Roman"/>
          <w:sz w:val="24"/>
          <w:szCs w:val="24"/>
        </w:rPr>
        <w:t>System</w:t>
      </w:r>
      <w:r w:rsidRPr="000327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2755">
        <w:rPr>
          <w:rFonts w:ascii="Times New Roman" w:hAnsi="Times New Roman" w:cs="Times New Roman"/>
          <w:sz w:val="24"/>
          <w:szCs w:val="24"/>
        </w:rPr>
        <w:t xml:space="preserve">from any </w:t>
      </w:r>
      <w:r>
        <w:rPr>
          <w:rFonts w:ascii="Times New Roman" w:hAnsi="Times New Roman" w:cs="Times New Roman"/>
          <w:sz w:val="24"/>
          <w:szCs w:val="24"/>
        </w:rPr>
        <w:t>sma</w:t>
      </w:r>
      <w:r w:rsidRPr="00032755">
        <w:rPr>
          <w:rFonts w:ascii="Times New Roman" w:hAnsi="Times New Roman" w:cs="Times New Roman"/>
          <w:sz w:val="24"/>
          <w:szCs w:val="24"/>
        </w:rPr>
        <w:t>r</w:t>
      </w:r>
      <w:r>
        <w:rPr>
          <w:rFonts w:ascii="Times New Roman" w:hAnsi="Times New Roman" w:cs="Times New Roman"/>
          <w:sz w:val="24"/>
          <w:szCs w:val="24"/>
        </w:rPr>
        <w:t>tphone or laptop</w:t>
      </w:r>
      <w:r w:rsidRPr="00032755">
        <w:rPr>
          <w:rFonts w:ascii="Times New Roman" w:hAnsi="Times New Roman" w:cs="Times New Roman"/>
          <w:sz w:val="24"/>
          <w:szCs w:val="24"/>
        </w:rPr>
        <w:t xml:space="preserve"> that </w:t>
      </w:r>
      <w:r w:rsidR="008000F0" w:rsidRPr="00032755">
        <w:rPr>
          <w:rFonts w:ascii="Times New Roman" w:hAnsi="Times New Roman" w:cs="Times New Roman"/>
          <w:sz w:val="24"/>
          <w:szCs w:val="24"/>
        </w:rPr>
        <w:t>has an</w:t>
      </w:r>
      <w:r w:rsidRPr="00032755">
        <w:rPr>
          <w:rFonts w:ascii="Times New Roman" w:hAnsi="Times New Roman" w:cs="Times New Roman"/>
          <w:sz w:val="24"/>
          <w:szCs w:val="24"/>
        </w:rPr>
        <w:t xml:space="preserve"> internet connection.</w:t>
      </w:r>
    </w:p>
    <w:p w:rsidR="00D55009" w:rsidRPr="00032755" w:rsidRDefault="008000F0" w:rsidP="00D55009">
      <w:pPr>
        <w:pStyle w:val="ListParagraph"/>
        <w:numPr>
          <w:ilvl w:val="0"/>
          <w:numId w:val="7"/>
        </w:numPr>
        <w:suppressAutoHyphens w:val="0"/>
        <w:rPr>
          <w:rFonts w:ascii="Times New Roman" w:hAnsi="Times New Roman" w:cs="Times New Roman"/>
          <w:sz w:val="24"/>
          <w:szCs w:val="24"/>
        </w:rPr>
      </w:pPr>
      <w:r w:rsidRPr="00032755">
        <w:rPr>
          <w:rFonts w:ascii="Times New Roman" w:hAnsi="Times New Roman" w:cs="Times New Roman"/>
          <w:sz w:val="24"/>
          <w:szCs w:val="24"/>
        </w:rPr>
        <w:t xml:space="preserve">The </w:t>
      </w:r>
      <w:r>
        <w:rPr>
          <w:rFonts w:ascii="Times New Roman" w:hAnsi="Times New Roman" w:cs="Times New Roman"/>
          <w:sz w:val="24"/>
          <w:szCs w:val="24"/>
        </w:rPr>
        <w:t>society</w:t>
      </w:r>
      <w:r w:rsidR="00D55009">
        <w:rPr>
          <w:rFonts w:ascii="Times New Roman" w:hAnsi="Times New Roman" w:cs="Times New Roman"/>
          <w:sz w:val="24"/>
          <w:szCs w:val="24"/>
        </w:rPr>
        <w:t xml:space="preserve"> </w:t>
      </w:r>
      <w:r>
        <w:rPr>
          <w:rFonts w:ascii="Times New Roman" w:hAnsi="Times New Roman" w:cs="Times New Roman"/>
          <w:sz w:val="24"/>
          <w:szCs w:val="24"/>
        </w:rPr>
        <w:t>members</w:t>
      </w:r>
      <w:r w:rsidRPr="00032755">
        <w:rPr>
          <w:rFonts w:ascii="Times New Roman" w:hAnsi="Times New Roman" w:cs="Times New Roman"/>
          <w:sz w:val="24"/>
          <w:szCs w:val="24"/>
        </w:rPr>
        <w:t xml:space="preserve"> </w:t>
      </w:r>
      <w:r>
        <w:rPr>
          <w:rFonts w:ascii="Times New Roman" w:hAnsi="Times New Roman" w:cs="Times New Roman"/>
          <w:sz w:val="24"/>
          <w:szCs w:val="24"/>
        </w:rPr>
        <w:t>must</w:t>
      </w:r>
      <w:r w:rsidR="00D55009" w:rsidRPr="00032755">
        <w:rPr>
          <w:rFonts w:ascii="Times New Roman" w:hAnsi="Times New Roman" w:cs="Times New Roman"/>
          <w:sz w:val="24"/>
          <w:szCs w:val="24"/>
        </w:rPr>
        <w:t xml:space="preserve"> have their correct username and passwords to enter into the</w:t>
      </w:r>
      <w:r w:rsidR="00D55009" w:rsidRPr="008B1938">
        <w:rPr>
          <w:rFonts w:ascii="Times New Roman" w:hAnsi="Times New Roman" w:cs="Times New Roman"/>
          <w:sz w:val="24"/>
          <w:szCs w:val="24"/>
        </w:rPr>
        <w:t xml:space="preserve"> </w:t>
      </w:r>
      <w:r w:rsidR="00D55009">
        <w:rPr>
          <w:rFonts w:ascii="Times New Roman" w:hAnsi="Times New Roman" w:cs="Times New Roman"/>
          <w:sz w:val="24"/>
          <w:szCs w:val="24"/>
        </w:rPr>
        <w:t xml:space="preserve">Society </w:t>
      </w:r>
      <w:r>
        <w:rPr>
          <w:rFonts w:ascii="Times New Roman" w:hAnsi="Times New Roman" w:cs="Times New Roman"/>
          <w:sz w:val="24"/>
          <w:szCs w:val="24"/>
        </w:rPr>
        <w:t xml:space="preserve">Management </w:t>
      </w:r>
      <w:r w:rsidRPr="00032755">
        <w:rPr>
          <w:rFonts w:ascii="Times New Roman" w:hAnsi="Times New Roman" w:cs="Times New Roman"/>
          <w:sz w:val="24"/>
          <w:szCs w:val="24"/>
        </w:rPr>
        <w:t>System.</w:t>
      </w:r>
    </w:p>
    <w:p w:rsidR="00D55009" w:rsidRPr="00032755" w:rsidRDefault="00D55009" w:rsidP="00D55009">
      <w:pPr>
        <w:rPr>
          <w:rFonts w:ascii="Times New Roman" w:hAnsi="Times New Roman" w:cs="Times New Roman"/>
          <w:sz w:val="24"/>
          <w:szCs w:val="24"/>
        </w:rPr>
      </w:pPr>
      <w:r w:rsidRPr="00032755">
        <w:rPr>
          <w:rFonts w:ascii="Times New Roman" w:hAnsi="Times New Roman" w:cs="Times New Roman"/>
          <w:b/>
          <w:sz w:val="24"/>
          <w:szCs w:val="24"/>
          <w:u w:val="single"/>
        </w:rPr>
        <w:t>2.5 ASSUMPTIONS AND DEPENDENCIES</w:t>
      </w:r>
      <w:r w:rsidRPr="00032755">
        <w:rPr>
          <w:rFonts w:ascii="Times New Roman" w:hAnsi="Times New Roman" w:cs="Times New Roman"/>
          <w:sz w:val="24"/>
          <w:szCs w:val="24"/>
        </w:rPr>
        <w:t>.</w:t>
      </w:r>
    </w:p>
    <w:p w:rsidR="00D55009" w:rsidRDefault="006D491A" w:rsidP="00D55009">
      <w:pPr>
        <w:rPr>
          <w:rFonts w:ascii="Times New Roman" w:hAnsi="Times New Roman" w:cs="Times New Roman"/>
          <w:sz w:val="24"/>
          <w:szCs w:val="24"/>
        </w:rPr>
      </w:pPr>
      <w:r w:rsidRPr="003400E6">
        <w:rPr>
          <w:rFonts w:ascii="Times New Roman" w:hAnsi="Times New Roman" w:cs="Times New Roman"/>
          <w:b/>
          <w:sz w:val="24"/>
          <w:szCs w:val="24"/>
        </w:rPr>
        <w:t>Assumption</w:t>
      </w:r>
      <w:r>
        <w:rPr>
          <w:rFonts w:ascii="Times New Roman" w:hAnsi="Times New Roman" w:cs="Times New Roman"/>
          <w:sz w:val="24"/>
          <w:szCs w:val="24"/>
        </w:rPr>
        <w:t>-All the users have their own unique id and password.</w:t>
      </w:r>
    </w:p>
    <w:p w:rsidR="00593258" w:rsidRPr="00032755" w:rsidRDefault="00593258" w:rsidP="00D55009">
      <w:pPr>
        <w:rPr>
          <w:rFonts w:ascii="Times New Roman" w:hAnsi="Times New Roman" w:cs="Times New Roman"/>
          <w:sz w:val="24"/>
          <w:szCs w:val="24"/>
        </w:rPr>
      </w:pPr>
      <w:r w:rsidRPr="003400E6">
        <w:rPr>
          <w:rFonts w:ascii="Times New Roman" w:hAnsi="Times New Roman" w:cs="Times New Roman"/>
          <w:b/>
          <w:sz w:val="24"/>
          <w:szCs w:val="24"/>
        </w:rPr>
        <w:t>Dependency</w:t>
      </w:r>
      <w:r>
        <w:rPr>
          <w:rFonts w:ascii="Times New Roman" w:hAnsi="Times New Roman" w:cs="Times New Roman"/>
          <w:sz w:val="24"/>
          <w:szCs w:val="24"/>
        </w:rPr>
        <w:t>-Internet connection is must.</w:t>
      </w:r>
    </w:p>
    <w:p w:rsidR="00D55009" w:rsidRPr="00032755" w:rsidRDefault="00D55009" w:rsidP="00D55009">
      <w:pPr>
        <w:rPr>
          <w:rFonts w:ascii="Times New Roman" w:hAnsi="Times New Roman" w:cs="Times New Roman"/>
          <w:sz w:val="24"/>
          <w:szCs w:val="24"/>
        </w:rPr>
      </w:pPr>
      <w:r w:rsidRPr="00032755">
        <w:rPr>
          <w:rFonts w:ascii="Times New Roman" w:hAnsi="Times New Roman" w:cs="Times New Roman"/>
          <w:b/>
          <w:sz w:val="24"/>
          <w:szCs w:val="24"/>
          <w:u w:val="single"/>
        </w:rPr>
        <w:t>3. SPECIFIC REQUIREMENTS</w:t>
      </w:r>
      <w:r w:rsidRPr="00032755">
        <w:rPr>
          <w:rFonts w:ascii="Times New Roman" w:hAnsi="Times New Roman" w:cs="Times New Roman"/>
          <w:sz w:val="24"/>
          <w:szCs w:val="24"/>
        </w:rPr>
        <w:t>.</w:t>
      </w:r>
    </w:p>
    <w:p w:rsidR="00D55009" w:rsidRPr="00032755" w:rsidRDefault="00D55009" w:rsidP="00D55009">
      <w:pPr>
        <w:ind w:firstLine="720"/>
        <w:rPr>
          <w:rFonts w:ascii="Times New Roman" w:hAnsi="Times New Roman" w:cs="Times New Roman"/>
          <w:b/>
          <w:sz w:val="24"/>
          <w:szCs w:val="24"/>
          <w:u w:val="single"/>
        </w:rPr>
      </w:pPr>
      <w:r w:rsidRPr="00032755">
        <w:rPr>
          <w:rFonts w:ascii="Times New Roman" w:hAnsi="Times New Roman" w:cs="Times New Roman"/>
          <w:b/>
          <w:sz w:val="24"/>
          <w:szCs w:val="24"/>
          <w:u w:val="single"/>
        </w:rPr>
        <w:t>3.1-EXTERNAL INTERFACES.</w:t>
      </w:r>
    </w:p>
    <w:p w:rsidR="00D55009" w:rsidRPr="00032755" w:rsidRDefault="00D55009" w:rsidP="00D55009">
      <w:pPr>
        <w:ind w:left="1440"/>
        <w:rPr>
          <w:rFonts w:ascii="Times New Roman" w:hAnsi="Times New Roman" w:cs="Times New Roman"/>
          <w:b/>
          <w:sz w:val="24"/>
          <w:szCs w:val="24"/>
          <w:u w:val="single"/>
        </w:rPr>
      </w:pPr>
      <w:r w:rsidRPr="00032755">
        <w:rPr>
          <w:rFonts w:ascii="Times New Roman" w:hAnsi="Times New Roman" w:cs="Times New Roman"/>
          <w:b/>
          <w:sz w:val="24"/>
          <w:szCs w:val="24"/>
          <w:u w:val="single"/>
        </w:rPr>
        <w:t>3.1.1 USER INTERFACES</w:t>
      </w:r>
    </w:p>
    <w:p w:rsidR="00D55009" w:rsidRPr="003400E6" w:rsidRDefault="00D55009" w:rsidP="003400E6">
      <w:pPr>
        <w:ind w:left="1440"/>
        <w:rPr>
          <w:rFonts w:ascii="Times New Roman" w:hAnsi="Times New Roman" w:cs="Times New Roman"/>
          <w:b/>
          <w:sz w:val="28"/>
          <w:szCs w:val="24"/>
          <w:u w:val="single"/>
        </w:rPr>
      </w:pPr>
      <w:r w:rsidRPr="003400E6">
        <w:rPr>
          <w:rFonts w:ascii="Times New Roman" w:hAnsi="Times New Roman" w:cs="Times New Roman"/>
          <w:sz w:val="24"/>
        </w:rPr>
        <w:t>The users will work on a graphical user interface. All the required steps for the user to perform must me specified on each page so that it is easy for users to understand the procedure to perform. The steps must be brief so that the content is not a trouble. The screen should be formatted in such a way so that instructions and messages always get displayed in a general area.</w:t>
      </w:r>
    </w:p>
    <w:p w:rsidR="00D55009" w:rsidRPr="00032755" w:rsidRDefault="00D55009" w:rsidP="00D55009">
      <w:pPr>
        <w:ind w:left="720" w:firstLine="720"/>
        <w:rPr>
          <w:rFonts w:ascii="Times New Roman" w:hAnsi="Times New Roman" w:cs="Times New Roman"/>
          <w:b/>
          <w:sz w:val="24"/>
          <w:szCs w:val="24"/>
          <w:u w:val="single"/>
        </w:rPr>
      </w:pPr>
      <w:r w:rsidRPr="00032755">
        <w:rPr>
          <w:rFonts w:ascii="Times New Roman" w:hAnsi="Times New Roman" w:cs="Times New Roman"/>
          <w:b/>
          <w:sz w:val="24"/>
          <w:szCs w:val="24"/>
          <w:u w:val="single"/>
        </w:rPr>
        <w:t>3.1.2. HARDWARE INTERFACE.</w:t>
      </w:r>
    </w:p>
    <w:p w:rsidR="00D55009" w:rsidRPr="00032755" w:rsidRDefault="00D55009" w:rsidP="00D55009">
      <w:pPr>
        <w:ind w:left="1440"/>
        <w:rPr>
          <w:rFonts w:ascii="Times New Roman" w:hAnsi="Times New Roman" w:cs="Times New Roman"/>
          <w:sz w:val="24"/>
          <w:szCs w:val="24"/>
        </w:rPr>
      </w:pPr>
      <w:r w:rsidRPr="00032755">
        <w:rPr>
          <w:rFonts w:ascii="Times New Roman" w:hAnsi="Times New Roman" w:cs="Times New Roman"/>
          <w:sz w:val="24"/>
          <w:szCs w:val="24"/>
        </w:rPr>
        <w:t xml:space="preserve">Various interfaces for the product could be </w:t>
      </w:r>
    </w:p>
    <w:p w:rsidR="00D55009" w:rsidRPr="00032755" w:rsidRDefault="00D55009" w:rsidP="00D55009">
      <w:pPr>
        <w:pStyle w:val="ListParagraph"/>
        <w:numPr>
          <w:ilvl w:val="0"/>
          <w:numId w:val="8"/>
        </w:numPr>
        <w:suppressAutoHyphens w:val="0"/>
        <w:rPr>
          <w:rFonts w:ascii="Times New Roman" w:hAnsi="Times New Roman" w:cs="Times New Roman"/>
          <w:sz w:val="24"/>
          <w:szCs w:val="24"/>
        </w:rPr>
      </w:pPr>
      <w:r w:rsidRPr="00032755">
        <w:rPr>
          <w:rFonts w:ascii="Times New Roman" w:hAnsi="Times New Roman" w:cs="Times New Roman"/>
          <w:sz w:val="24"/>
          <w:szCs w:val="24"/>
        </w:rPr>
        <w:t>Touch screen/Monitor</w:t>
      </w:r>
    </w:p>
    <w:p w:rsidR="00D55009" w:rsidRPr="00032755" w:rsidRDefault="00D55009" w:rsidP="00D55009">
      <w:pPr>
        <w:pStyle w:val="ListParagraph"/>
        <w:numPr>
          <w:ilvl w:val="0"/>
          <w:numId w:val="8"/>
        </w:numPr>
        <w:suppressAutoHyphens w:val="0"/>
        <w:rPr>
          <w:rFonts w:ascii="Times New Roman" w:hAnsi="Times New Roman" w:cs="Times New Roman"/>
          <w:sz w:val="24"/>
          <w:szCs w:val="24"/>
        </w:rPr>
      </w:pPr>
      <w:r w:rsidRPr="00032755">
        <w:rPr>
          <w:rFonts w:ascii="Times New Roman" w:hAnsi="Times New Roman" w:cs="Times New Roman"/>
          <w:sz w:val="24"/>
          <w:szCs w:val="24"/>
        </w:rPr>
        <w:t>Keypad</w:t>
      </w:r>
    </w:p>
    <w:p w:rsidR="00D55009" w:rsidRPr="00032755" w:rsidRDefault="00D55009" w:rsidP="00D55009">
      <w:pPr>
        <w:pStyle w:val="ListParagraph"/>
        <w:numPr>
          <w:ilvl w:val="0"/>
          <w:numId w:val="8"/>
        </w:numPr>
        <w:suppressAutoHyphens w:val="0"/>
        <w:rPr>
          <w:rFonts w:ascii="Times New Roman" w:hAnsi="Times New Roman" w:cs="Times New Roman"/>
          <w:sz w:val="24"/>
          <w:szCs w:val="24"/>
        </w:rPr>
      </w:pPr>
      <w:r w:rsidRPr="00032755">
        <w:rPr>
          <w:rFonts w:ascii="Times New Roman" w:hAnsi="Times New Roman" w:cs="Times New Roman"/>
          <w:sz w:val="24"/>
          <w:szCs w:val="24"/>
        </w:rPr>
        <w:t>Continuous battery backup</w:t>
      </w:r>
    </w:p>
    <w:p w:rsidR="00D55009" w:rsidRPr="00032755" w:rsidRDefault="00D55009" w:rsidP="00D55009">
      <w:pPr>
        <w:ind w:left="720" w:firstLine="720"/>
        <w:rPr>
          <w:rFonts w:ascii="Times New Roman" w:hAnsi="Times New Roman" w:cs="Times New Roman"/>
          <w:b/>
          <w:sz w:val="24"/>
          <w:szCs w:val="24"/>
          <w:u w:val="single"/>
        </w:rPr>
      </w:pPr>
      <w:r w:rsidRPr="00032755">
        <w:rPr>
          <w:rFonts w:ascii="Times New Roman" w:hAnsi="Times New Roman" w:cs="Times New Roman"/>
          <w:b/>
          <w:sz w:val="24"/>
          <w:szCs w:val="24"/>
          <w:u w:val="single"/>
        </w:rPr>
        <w:t>3.1.3</w:t>
      </w:r>
      <w:r w:rsidR="003400E6" w:rsidRPr="00032755">
        <w:rPr>
          <w:rFonts w:ascii="Times New Roman" w:hAnsi="Times New Roman" w:cs="Times New Roman"/>
          <w:b/>
          <w:sz w:val="24"/>
          <w:szCs w:val="24"/>
          <w:u w:val="single"/>
        </w:rPr>
        <w:t>. SOFTWARE</w:t>
      </w:r>
      <w:r w:rsidRPr="00032755">
        <w:rPr>
          <w:rFonts w:ascii="Times New Roman" w:hAnsi="Times New Roman" w:cs="Times New Roman"/>
          <w:b/>
          <w:sz w:val="24"/>
          <w:szCs w:val="24"/>
          <w:u w:val="single"/>
        </w:rPr>
        <w:t xml:space="preserve"> INTERFACE</w:t>
      </w:r>
    </w:p>
    <w:p w:rsidR="00D55009" w:rsidRPr="00B76799" w:rsidRDefault="003400E6" w:rsidP="00B76799">
      <w:pPr>
        <w:pStyle w:val="ListParagraph"/>
        <w:numPr>
          <w:ilvl w:val="0"/>
          <w:numId w:val="22"/>
        </w:numPr>
        <w:rPr>
          <w:rFonts w:ascii="Times New Roman" w:hAnsi="Times New Roman" w:cs="Times New Roman"/>
          <w:sz w:val="24"/>
          <w:szCs w:val="24"/>
        </w:rPr>
      </w:pPr>
      <w:r w:rsidRPr="00B76799">
        <w:rPr>
          <w:rFonts w:ascii="Times New Roman" w:hAnsi="Times New Roman" w:cs="Times New Roman"/>
          <w:sz w:val="24"/>
          <w:szCs w:val="24"/>
        </w:rPr>
        <w:t>Any operating</w:t>
      </w:r>
      <w:r w:rsidR="00D55009" w:rsidRPr="00B76799">
        <w:rPr>
          <w:rFonts w:ascii="Times New Roman" w:hAnsi="Times New Roman" w:cs="Times New Roman"/>
          <w:sz w:val="24"/>
          <w:szCs w:val="24"/>
        </w:rPr>
        <w:t xml:space="preserve"> system.</w:t>
      </w:r>
    </w:p>
    <w:p w:rsidR="002A5557" w:rsidRDefault="003400E6" w:rsidP="00B76799">
      <w:pPr>
        <w:pStyle w:val="ListParagraph"/>
        <w:numPr>
          <w:ilvl w:val="0"/>
          <w:numId w:val="22"/>
        </w:numPr>
        <w:rPr>
          <w:rFonts w:ascii="Times New Roman" w:hAnsi="Times New Roman" w:cs="Times New Roman"/>
          <w:sz w:val="24"/>
          <w:szCs w:val="24"/>
        </w:rPr>
      </w:pPr>
      <w:r w:rsidRPr="00B76799">
        <w:rPr>
          <w:rFonts w:ascii="Times New Roman" w:hAnsi="Times New Roman" w:cs="Times New Roman"/>
          <w:sz w:val="24"/>
          <w:szCs w:val="24"/>
        </w:rPr>
        <w:t>JavaScript</w:t>
      </w:r>
      <w:r w:rsidR="002A5557" w:rsidRPr="00B76799">
        <w:rPr>
          <w:rFonts w:ascii="Times New Roman" w:hAnsi="Times New Roman" w:cs="Times New Roman"/>
          <w:sz w:val="24"/>
          <w:szCs w:val="24"/>
        </w:rPr>
        <w:t xml:space="preserve"> is required for highly interactive environment.</w:t>
      </w:r>
    </w:p>
    <w:p w:rsidR="003400E6" w:rsidRDefault="003400E6" w:rsidP="003400E6">
      <w:pPr>
        <w:rPr>
          <w:rFonts w:ascii="Times New Roman" w:hAnsi="Times New Roman" w:cs="Times New Roman"/>
          <w:sz w:val="24"/>
          <w:szCs w:val="24"/>
        </w:rPr>
      </w:pPr>
    </w:p>
    <w:p w:rsidR="003400E6" w:rsidRPr="003400E6" w:rsidRDefault="003400E6" w:rsidP="003400E6">
      <w:pPr>
        <w:rPr>
          <w:rFonts w:ascii="Times New Roman" w:hAnsi="Times New Roman" w:cs="Times New Roman"/>
          <w:sz w:val="24"/>
          <w:szCs w:val="24"/>
        </w:rPr>
      </w:pPr>
    </w:p>
    <w:p w:rsidR="00D55009" w:rsidRPr="00AF2FEF" w:rsidRDefault="00D55009" w:rsidP="00AF2FEF">
      <w:pPr>
        <w:rPr>
          <w:rFonts w:ascii="Times New Roman" w:hAnsi="Times New Roman" w:cs="Times New Roman"/>
          <w:sz w:val="24"/>
          <w:szCs w:val="24"/>
        </w:rPr>
      </w:pPr>
      <w:r w:rsidRPr="00032755">
        <w:rPr>
          <w:rFonts w:ascii="Times New Roman" w:hAnsi="Times New Roman" w:cs="Times New Roman"/>
          <w:sz w:val="24"/>
          <w:szCs w:val="24"/>
        </w:rPr>
        <w:lastRenderedPageBreak/>
        <w:tab/>
      </w:r>
      <w:r w:rsidRPr="00032755">
        <w:rPr>
          <w:rFonts w:ascii="Times New Roman" w:hAnsi="Times New Roman" w:cs="Times New Roman"/>
          <w:b/>
          <w:sz w:val="24"/>
          <w:szCs w:val="24"/>
          <w:u w:val="single"/>
        </w:rPr>
        <w:t>3.2FUNCTIONAL REQUIREMENTS</w:t>
      </w:r>
      <w:r w:rsidRPr="00032755">
        <w:rPr>
          <w:rFonts w:ascii="Times New Roman" w:hAnsi="Times New Roman" w:cs="Times New Roman"/>
          <w:sz w:val="24"/>
          <w:szCs w:val="24"/>
        </w:rPr>
        <w:tab/>
      </w:r>
    </w:p>
    <w:p w:rsidR="00D55009" w:rsidRPr="009E59E0" w:rsidRDefault="009E59E0" w:rsidP="003400E6">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96DE5">
        <w:rPr>
          <w:rFonts w:ascii="Times New Roman" w:eastAsia="Times New Roman" w:hAnsi="Times New Roman" w:cs="Times New Roman"/>
          <w:sz w:val="24"/>
          <w:szCs w:val="24"/>
        </w:rPr>
        <w:t xml:space="preserve">. </w:t>
      </w:r>
      <w:r w:rsidR="00D55009" w:rsidRPr="009E59E0">
        <w:rPr>
          <w:rFonts w:ascii="Times New Roman" w:eastAsia="Times New Roman" w:hAnsi="Times New Roman" w:cs="Times New Roman"/>
          <w:sz w:val="24"/>
          <w:szCs w:val="24"/>
        </w:rPr>
        <w:t xml:space="preserve">Login </w:t>
      </w:r>
    </w:p>
    <w:p w:rsidR="00D55009" w:rsidRDefault="00D55009" w:rsidP="003400E6">
      <w:pPr>
        <w:pStyle w:val="ListParagraph"/>
        <w:spacing w:after="0" w:line="240" w:lineRule="auto"/>
        <w:ind w:left="0" w:right="-10"/>
        <w:rPr>
          <w:rFonts w:ascii="Times New Roman" w:eastAsia="Times New Roman" w:hAnsi="Times New Roman" w:cs="Times New Roman"/>
          <w:sz w:val="24"/>
          <w:szCs w:val="24"/>
        </w:rPr>
      </w:pPr>
    </w:p>
    <w:p w:rsidR="009E59E0" w:rsidRDefault="009E59E0"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INPUT-user</w:t>
      </w:r>
      <w:r w:rsidR="0029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id and password</w:t>
      </w:r>
    </w:p>
    <w:p w:rsidR="009E59E0" w:rsidRDefault="009E59E0" w:rsidP="003400E6">
      <w:pPr>
        <w:pStyle w:val="ListParagraph"/>
        <w:spacing w:after="0" w:line="240" w:lineRule="auto"/>
        <w:ind w:left="0" w:right="-10"/>
        <w:rPr>
          <w:rFonts w:ascii="Times New Roman" w:eastAsia="Times New Roman" w:hAnsi="Times New Roman" w:cs="Times New Roman"/>
          <w:sz w:val="24"/>
          <w:szCs w:val="24"/>
        </w:rPr>
      </w:pPr>
    </w:p>
    <w:p w:rsidR="009E59E0" w:rsidRDefault="009E59E0"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PROCESS-System verifies input from the </w:t>
      </w:r>
      <w:r w:rsidR="003400E6">
        <w:rPr>
          <w:rFonts w:ascii="Times New Roman" w:eastAsia="Times New Roman" w:hAnsi="Times New Roman" w:cs="Times New Roman"/>
          <w:sz w:val="24"/>
          <w:szCs w:val="24"/>
        </w:rPr>
        <w:t>resident’s</w:t>
      </w:r>
      <w:r>
        <w:rPr>
          <w:rFonts w:ascii="Times New Roman" w:eastAsia="Times New Roman" w:hAnsi="Times New Roman" w:cs="Times New Roman"/>
          <w:sz w:val="24"/>
          <w:szCs w:val="24"/>
        </w:rPr>
        <w:t xml:space="preserve"> database </w:t>
      </w:r>
    </w:p>
    <w:p w:rsidR="009E59E0" w:rsidRDefault="009E59E0" w:rsidP="003400E6">
      <w:pPr>
        <w:pStyle w:val="ListParagraph"/>
        <w:spacing w:after="0" w:line="240" w:lineRule="auto"/>
        <w:ind w:left="0" w:right="-10"/>
        <w:rPr>
          <w:rFonts w:ascii="Times New Roman" w:eastAsia="Times New Roman" w:hAnsi="Times New Roman" w:cs="Times New Roman"/>
          <w:sz w:val="24"/>
          <w:szCs w:val="24"/>
        </w:rPr>
      </w:pPr>
    </w:p>
    <w:p w:rsidR="009E59E0" w:rsidRDefault="009E59E0"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OUTPUT-System sends error message when authentication fails and in case of success allow authenticate users to login the system.</w:t>
      </w:r>
    </w:p>
    <w:p w:rsidR="009E59E0" w:rsidRDefault="009E59E0" w:rsidP="003400E6">
      <w:pPr>
        <w:pStyle w:val="ListParagraph"/>
        <w:spacing w:after="0" w:line="240" w:lineRule="auto"/>
        <w:ind w:left="0" w:right="-10"/>
        <w:rPr>
          <w:rFonts w:ascii="Times New Roman" w:eastAsia="Times New Roman" w:hAnsi="Times New Roman" w:cs="Times New Roman"/>
          <w:sz w:val="24"/>
          <w:szCs w:val="24"/>
        </w:rPr>
      </w:pPr>
    </w:p>
    <w:p w:rsidR="00D55009" w:rsidRDefault="00D55009" w:rsidP="003400E6">
      <w:pPr>
        <w:pStyle w:val="ListParagraph"/>
        <w:spacing w:after="0" w:line="240" w:lineRule="auto"/>
        <w:ind w:left="0" w:right="-10"/>
        <w:rPr>
          <w:rFonts w:ascii="Times New Roman" w:eastAsia="Times New Roman" w:hAnsi="Times New Roman" w:cs="Times New Roman"/>
          <w:sz w:val="24"/>
          <w:szCs w:val="24"/>
        </w:rPr>
      </w:pPr>
    </w:p>
    <w:p w:rsidR="00D55009" w:rsidRDefault="003400E6" w:rsidP="003400E6">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596DE5">
        <w:rPr>
          <w:rFonts w:ascii="Times New Roman" w:eastAsia="Times New Roman" w:hAnsi="Times New Roman" w:cs="Times New Roman"/>
          <w:sz w:val="24"/>
          <w:szCs w:val="24"/>
        </w:rPr>
        <w:t xml:space="preserve"> Voting</w:t>
      </w:r>
      <w:r w:rsidR="00D55009" w:rsidRPr="00596DE5">
        <w:rPr>
          <w:rFonts w:ascii="Times New Roman" w:eastAsia="Times New Roman" w:hAnsi="Times New Roman" w:cs="Times New Roman"/>
          <w:sz w:val="24"/>
          <w:szCs w:val="24"/>
        </w:rPr>
        <w:t xml:space="preserve"> System</w:t>
      </w:r>
    </w:p>
    <w:p w:rsidR="00596DE5" w:rsidRDefault="00596DE5" w:rsidP="003400E6">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96DE5" w:rsidRDefault="00596DE5"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INPUT-votes</w:t>
      </w:r>
    </w:p>
    <w:p w:rsidR="00596DE5" w:rsidRDefault="00596DE5" w:rsidP="003400E6">
      <w:pPr>
        <w:pStyle w:val="ListParagraph"/>
        <w:spacing w:after="0" w:line="240" w:lineRule="auto"/>
        <w:ind w:left="0" w:right="-10"/>
        <w:rPr>
          <w:rFonts w:ascii="Times New Roman" w:eastAsia="Times New Roman" w:hAnsi="Times New Roman" w:cs="Times New Roman"/>
          <w:sz w:val="24"/>
          <w:szCs w:val="24"/>
        </w:rPr>
      </w:pPr>
    </w:p>
    <w:p w:rsidR="00596DE5" w:rsidRDefault="00596DE5"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PROCESS-System generates result. </w:t>
      </w:r>
    </w:p>
    <w:p w:rsidR="00596DE5" w:rsidRDefault="00596DE5" w:rsidP="003400E6">
      <w:pPr>
        <w:pStyle w:val="ListParagraph"/>
        <w:spacing w:after="0" w:line="240" w:lineRule="auto"/>
        <w:ind w:left="0" w:right="-10"/>
        <w:rPr>
          <w:rFonts w:ascii="Times New Roman" w:eastAsia="Times New Roman" w:hAnsi="Times New Roman" w:cs="Times New Roman"/>
          <w:sz w:val="24"/>
          <w:szCs w:val="24"/>
        </w:rPr>
      </w:pPr>
    </w:p>
    <w:p w:rsidR="00596DE5" w:rsidRPr="00596DE5" w:rsidRDefault="00596DE5" w:rsidP="00AF2FEF">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OUTPUT-System sends result to the committee.</w:t>
      </w:r>
    </w:p>
    <w:p w:rsidR="00D55009" w:rsidRDefault="00D55009" w:rsidP="003400E6">
      <w:pPr>
        <w:pStyle w:val="ListParagraph"/>
        <w:spacing w:after="0" w:line="240" w:lineRule="auto"/>
        <w:ind w:left="0" w:right="-10"/>
        <w:rPr>
          <w:rFonts w:ascii="Times New Roman" w:eastAsia="Times New Roman" w:hAnsi="Times New Roman" w:cs="Times New Roman"/>
          <w:sz w:val="24"/>
          <w:szCs w:val="24"/>
        </w:rPr>
      </w:pPr>
    </w:p>
    <w:p w:rsidR="00D55009" w:rsidRDefault="00D55009" w:rsidP="003400E6">
      <w:pPr>
        <w:pStyle w:val="ListParagraph"/>
        <w:spacing w:after="0" w:line="240" w:lineRule="auto"/>
        <w:ind w:left="0" w:right="-10"/>
        <w:rPr>
          <w:rFonts w:ascii="Times New Roman" w:eastAsia="Times New Roman" w:hAnsi="Times New Roman" w:cs="Times New Roman"/>
          <w:sz w:val="24"/>
          <w:szCs w:val="24"/>
        </w:rPr>
      </w:pPr>
    </w:p>
    <w:p w:rsidR="00D55009" w:rsidRPr="00EE016A" w:rsidRDefault="003400E6" w:rsidP="003400E6">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EE016A">
        <w:rPr>
          <w:rFonts w:ascii="Times New Roman" w:eastAsia="Times New Roman" w:hAnsi="Times New Roman" w:cs="Times New Roman"/>
          <w:sz w:val="24"/>
          <w:szCs w:val="24"/>
        </w:rPr>
        <w:t xml:space="preserve"> Bulletin</w:t>
      </w:r>
      <w:r w:rsidR="00D55009" w:rsidRPr="00EE016A">
        <w:rPr>
          <w:rFonts w:ascii="Times New Roman" w:eastAsia="Times New Roman" w:hAnsi="Times New Roman" w:cs="Times New Roman"/>
          <w:sz w:val="24"/>
          <w:szCs w:val="24"/>
        </w:rPr>
        <w:t xml:space="preserve"> and society wiki</w:t>
      </w:r>
    </w:p>
    <w:p w:rsidR="00D55009" w:rsidRDefault="00D55009" w:rsidP="003400E6">
      <w:pPr>
        <w:pStyle w:val="ListParagraph"/>
        <w:spacing w:after="0" w:line="240" w:lineRule="auto"/>
        <w:ind w:left="0" w:right="-10"/>
        <w:rPr>
          <w:rFonts w:ascii="Times New Roman" w:eastAsia="Times New Roman" w:hAnsi="Times New Roman" w:cs="Times New Roman"/>
          <w:sz w:val="24"/>
          <w:szCs w:val="24"/>
        </w:rPr>
      </w:pPr>
    </w:p>
    <w:p w:rsidR="00596DE5" w:rsidRDefault="00596DE5"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INPUT-</w:t>
      </w:r>
      <w:r w:rsidR="00EE016A">
        <w:rPr>
          <w:rFonts w:ascii="Times New Roman" w:eastAsia="Times New Roman" w:hAnsi="Times New Roman" w:cs="Times New Roman"/>
          <w:sz w:val="24"/>
          <w:szCs w:val="24"/>
        </w:rPr>
        <w:t>Updated data</w:t>
      </w:r>
    </w:p>
    <w:p w:rsidR="00596DE5" w:rsidRDefault="00596DE5" w:rsidP="003400E6">
      <w:pPr>
        <w:pStyle w:val="ListParagraph"/>
        <w:spacing w:after="0" w:line="240" w:lineRule="auto"/>
        <w:ind w:left="0" w:right="-10"/>
        <w:rPr>
          <w:rFonts w:ascii="Times New Roman" w:eastAsia="Times New Roman" w:hAnsi="Times New Roman" w:cs="Times New Roman"/>
          <w:sz w:val="24"/>
          <w:szCs w:val="24"/>
        </w:rPr>
      </w:pPr>
    </w:p>
    <w:p w:rsidR="00596DE5" w:rsidRDefault="00596DE5"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PROCESS-System </w:t>
      </w:r>
      <w:r w:rsidR="00EE016A">
        <w:rPr>
          <w:rFonts w:ascii="Times New Roman" w:eastAsia="Times New Roman" w:hAnsi="Times New Roman" w:cs="Times New Roman"/>
          <w:sz w:val="24"/>
          <w:szCs w:val="24"/>
        </w:rPr>
        <w:t>stores updated data into society database</w:t>
      </w:r>
      <w:r>
        <w:rPr>
          <w:rFonts w:ascii="Times New Roman" w:eastAsia="Times New Roman" w:hAnsi="Times New Roman" w:cs="Times New Roman"/>
          <w:sz w:val="24"/>
          <w:szCs w:val="24"/>
        </w:rPr>
        <w:t xml:space="preserve">. </w:t>
      </w:r>
    </w:p>
    <w:p w:rsidR="00596DE5" w:rsidRDefault="00596DE5" w:rsidP="003400E6">
      <w:pPr>
        <w:pStyle w:val="ListParagraph"/>
        <w:spacing w:after="0" w:line="240" w:lineRule="auto"/>
        <w:ind w:left="0" w:right="-10"/>
        <w:rPr>
          <w:rFonts w:ascii="Times New Roman" w:eastAsia="Times New Roman" w:hAnsi="Times New Roman" w:cs="Times New Roman"/>
          <w:sz w:val="24"/>
          <w:szCs w:val="24"/>
        </w:rPr>
      </w:pPr>
    </w:p>
    <w:p w:rsidR="00596DE5" w:rsidRDefault="00596DE5"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OUTPUT-System sends </w:t>
      </w:r>
      <w:r w:rsidR="00EE016A">
        <w:rPr>
          <w:rFonts w:ascii="Times New Roman" w:eastAsia="Times New Roman" w:hAnsi="Times New Roman" w:cs="Times New Roman"/>
          <w:sz w:val="24"/>
          <w:szCs w:val="24"/>
        </w:rPr>
        <w:t xml:space="preserve">notification </w:t>
      </w:r>
      <w:r>
        <w:rPr>
          <w:rFonts w:ascii="Times New Roman" w:eastAsia="Times New Roman" w:hAnsi="Times New Roman" w:cs="Times New Roman"/>
          <w:sz w:val="24"/>
          <w:szCs w:val="24"/>
        </w:rPr>
        <w:t xml:space="preserve">to the </w:t>
      </w:r>
      <w:r w:rsidR="00EE016A">
        <w:rPr>
          <w:rFonts w:ascii="Times New Roman" w:eastAsia="Times New Roman" w:hAnsi="Times New Roman" w:cs="Times New Roman"/>
          <w:sz w:val="24"/>
          <w:szCs w:val="24"/>
        </w:rPr>
        <w:t>residents</w:t>
      </w:r>
      <w:r>
        <w:rPr>
          <w:rFonts w:ascii="Times New Roman" w:eastAsia="Times New Roman" w:hAnsi="Times New Roman" w:cs="Times New Roman"/>
          <w:sz w:val="24"/>
          <w:szCs w:val="24"/>
        </w:rPr>
        <w:t>.</w:t>
      </w:r>
    </w:p>
    <w:p w:rsidR="00D55009" w:rsidRDefault="00D55009" w:rsidP="003400E6">
      <w:pPr>
        <w:pStyle w:val="ListParagraph"/>
        <w:spacing w:after="0" w:line="240" w:lineRule="auto"/>
        <w:ind w:left="0" w:right="-10"/>
        <w:rPr>
          <w:rFonts w:ascii="Times New Roman" w:eastAsia="Times New Roman" w:hAnsi="Times New Roman" w:cs="Times New Roman"/>
          <w:sz w:val="24"/>
          <w:szCs w:val="24"/>
        </w:rPr>
      </w:pPr>
    </w:p>
    <w:p w:rsidR="00D55009" w:rsidRDefault="00D55009" w:rsidP="003400E6">
      <w:pPr>
        <w:spacing w:after="0" w:line="240" w:lineRule="auto"/>
        <w:ind w:right="-10"/>
        <w:rPr>
          <w:rFonts w:ascii="Times New Roman" w:eastAsia="Times New Roman" w:hAnsi="Times New Roman" w:cs="Times New Roman"/>
          <w:sz w:val="24"/>
          <w:szCs w:val="24"/>
        </w:rPr>
      </w:pPr>
    </w:p>
    <w:p w:rsidR="00D55009" w:rsidRPr="00EE016A" w:rsidRDefault="003400E6" w:rsidP="003400E6">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EE016A">
        <w:rPr>
          <w:rFonts w:ascii="Times New Roman" w:eastAsia="Times New Roman" w:hAnsi="Times New Roman" w:cs="Times New Roman"/>
          <w:sz w:val="24"/>
          <w:szCs w:val="24"/>
        </w:rPr>
        <w:t xml:space="preserve"> Event</w:t>
      </w:r>
      <w:r w:rsidR="00D55009" w:rsidRPr="00EE016A">
        <w:rPr>
          <w:rFonts w:ascii="Times New Roman" w:eastAsia="Times New Roman" w:hAnsi="Times New Roman" w:cs="Times New Roman"/>
          <w:sz w:val="24"/>
          <w:szCs w:val="24"/>
        </w:rPr>
        <w:t xml:space="preserve"> Scheduling</w:t>
      </w:r>
    </w:p>
    <w:p w:rsidR="00EE016A" w:rsidRDefault="00EE016A" w:rsidP="003400E6">
      <w:pPr>
        <w:pStyle w:val="ListParagraph"/>
        <w:spacing w:after="0" w:line="240" w:lineRule="auto"/>
        <w:ind w:left="0" w:right="-10"/>
        <w:rPr>
          <w:rFonts w:ascii="Times New Roman" w:eastAsia="Times New Roman" w:hAnsi="Times New Roman" w:cs="Times New Roman"/>
          <w:sz w:val="24"/>
          <w:szCs w:val="24"/>
        </w:rPr>
      </w:pPr>
    </w:p>
    <w:p w:rsidR="00EE016A" w:rsidRDefault="00EE016A"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INPUT-Event details</w:t>
      </w:r>
    </w:p>
    <w:p w:rsidR="00EE016A" w:rsidRDefault="00EE016A" w:rsidP="003400E6">
      <w:pPr>
        <w:pStyle w:val="ListParagraph"/>
        <w:spacing w:after="0" w:line="240" w:lineRule="auto"/>
        <w:ind w:left="0" w:right="-10"/>
        <w:rPr>
          <w:rFonts w:ascii="Times New Roman" w:eastAsia="Times New Roman" w:hAnsi="Times New Roman" w:cs="Times New Roman"/>
          <w:sz w:val="24"/>
          <w:szCs w:val="24"/>
        </w:rPr>
      </w:pPr>
    </w:p>
    <w:p w:rsidR="00EE016A" w:rsidRDefault="00EE016A"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PROCESS-Committee processes those details. </w:t>
      </w:r>
    </w:p>
    <w:p w:rsidR="00EE016A" w:rsidRDefault="00EE016A" w:rsidP="003400E6">
      <w:pPr>
        <w:pStyle w:val="ListParagraph"/>
        <w:spacing w:after="0" w:line="240" w:lineRule="auto"/>
        <w:ind w:left="0" w:right="-10"/>
        <w:rPr>
          <w:rFonts w:ascii="Times New Roman" w:eastAsia="Times New Roman" w:hAnsi="Times New Roman" w:cs="Times New Roman"/>
          <w:sz w:val="24"/>
          <w:szCs w:val="24"/>
        </w:rPr>
      </w:pPr>
    </w:p>
    <w:p w:rsidR="00EE016A" w:rsidRDefault="00EE016A"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OUTPUT-System sends approval/rejection </w:t>
      </w:r>
      <w:r w:rsidR="003400E6">
        <w:rPr>
          <w:rFonts w:ascii="Times New Roman" w:eastAsia="Times New Roman" w:hAnsi="Times New Roman" w:cs="Times New Roman"/>
          <w:sz w:val="24"/>
          <w:szCs w:val="24"/>
        </w:rPr>
        <w:t>message to</w:t>
      </w:r>
      <w:r>
        <w:rPr>
          <w:rFonts w:ascii="Times New Roman" w:eastAsia="Times New Roman" w:hAnsi="Times New Roman" w:cs="Times New Roman"/>
          <w:sz w:val="24"/>
          <w:szCs w:val="24"/>
        </w:rPr>
        <w:t xml:space="preserve"> the residents.</w:t>
      </w:r>
    </w:p>
    <w:p w:rsidR="00D55009" w:rsidRDefault="00D55009" w:rsidP="003400E6">
      <w:pPr>
        <w:pStyle w:val="ListParagraph"/>
        <w:spacing w:after="0" w:line="240" w:lineRule="auto"/>
        <w:ind w:left="0" w:right="-10"/>
        <w:rPr>
          <w:rFonts w:ascii="Times New Roman" w:eastAsia="Times New Roman" w:hAnsi="Times New Roman" w:cs="Times New Roman"/>
          <w:sz w:val="24"/>
          <w:szCs w:val="24"/>
        </w:rPr>
      </w:pPr>
    </w:p>
    <w:p w:rsidR="00AF2FEF" w:rsidRDefault="00AF2FEF" w:rsidP="003400E6">
      <w:pPr>
        <w:pStyle w:val="ListParagraph"/>
        <w:spacing w:after="0" w:line="240" w:lineRule="auto"/>
        <w:ind w:left="0" w:right="-10"/>
        <w:rPr>
          <w:rFonts w:ascii="Times New Roman" w:eastAsia="Times New Roman" w:hAnsi="Times New Roman" w:cs="Times New Roman"/>
          <w:sz w:val="24"/>
          <w:szCs w:val="24"/>
        </w:rPr>
      </w:pPr>
    </w:p>
    <w:p w:rsidR="00D55009" w:rsidRPr="00EE016A" w:rsidRDefault="003400E6" w:rsidP="003400E6">
      <w:pPr>
        <w:spacing w:after="0" w:line="240" w:lineRule="auto"/>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EE016A">
        <w:rPr>
          <w:rFonts w:ascii="Times New Roman" w:eastAsia="Times New Roman" w:hAnsi="Times New Roman" w:cs="Times New Roman"/>
          <w:sz w:val="24"/>
          <w:szCs w:val="24"/>
        </w:rPr>
        <w:t xml:space="preserve"> Complaints</w:t>
      </w:r>
      <w:r w:rsidR="00D55009" w:rsidRPr="00EE016A">
        <w:rPr>
          <w:rFonts w:ascii="Times New Roman" w:eastAsia="Times New Roman" w:hAnsi="Times New Roman" w:cs="Times New Roman"/>
          <w:sz w:val="24"/>
          <w:szCs w:val="24"/>
        </w:rPr>
        <w:t xml:space="preserve"> </w:t>
      </w:r>
      <w:r w:rsidRPr="00EE016A">
        <w:rPr>
          <w:rFonts w:ascii="Times New Roman" w:eastAsia="Times New Roman" w:hAnsi="Times New Roman" w:cs="Times New Roman"/>
          <w:sz w:val="24"/>
          <w:szCs w:val="24"/>
        </w:rPr>
        <w:t>and</w:t>
      </w:r>
      <w:r w:rsidR="00D55009" w:rsidRPr="00EE016A">
        <w:rPr>
          <w:rFonts w:ascii="Times New Roman" w:eastAsia="Times New Roman" w:hAnsi="Times New Roman" w:cs="Times New Roman"/>
          <w:sz w:val="24"/>
          <w:szCs w:val="24"/>
        </w:rPr>
        <w:t xml:space="preserve"> Suggestions Box</w:t>
      </w:r>
    </w:p>
    <w:p w:rsidR="00D55009" w:rsidRDefault="00D55009" w:rsidP="003400E6">
      <w:pPr>
        <w:pStyle w:val="ListParagraph"/>
        <w:spacing w:after="0" w:line="240" w:lineRule="auto"/>
        <w:ind w:left="0" w:right="-10"/>
        <w:rPr>
          <w:rFonts w:ascii="Times New Roman" w:eastAsia="Times New Roman" w:hAnsi="Times New Roman" w:cs="Times New Roman"/>
          <w:sz w:val="24"/>
          <w:szCs w:val="24"/>
        </w:rPr>
      </w:pPr>
    </w:p>
    <w:p w:rsidR="00EE016A" w:rsidRDefault="00EE016A"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INPUT-.Complaints/</w:t>
      </w:r>
      <w:r w:rsidRPr="00EE016A">
        <w:rPr>
          <w:rFonts w:ascii="Times New Roman" w:eastAsia="Times New Roman" w:hAnsi="Times New Roman" w:cs="Times New Roman"/>
          <w:sz w:val="24"/>
          <w:szCs w:val="24"/>
        </w:rPr>
        <w:t>Suggestions</w:t>
      </w:r>
    </w:p>
    <w:p w:rsidR="00EE016A" w:rsidRDefault="00EE016A" w:rsidP="003400E6">
      <w:pPr>
        <w:pStyle w:val="ListParagraph"/>
        <w:spacing w:after="0" w:line="240" w:lineRule="auto"/>
        <w:ind w:left="0" w:right="-10"/>
        <w:rPr>
          <w:rFonts w:ascii="Times New Roman" w:eastAsia="Times New Roman" w:hAnsi="Times New Roman" w:cs="Times New Roman"/>
          <w:sz w:val="24"/>
          <w:szCs w:val="24"/>
        </w:rPr>
      </w:pPr>
    </w:p>
    <w:p w:rsidR="00EE016A" w:rsidRDefault="00EE016A"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PROCESS-</w:t>
      </w:r>
      <w:r w:rsidRPr="00EE01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Committee addresses those details.</w:t>
      </w:r>
    </w:p>
    <w:p w:rsidR="00EE016A" w:rsidRDefault="00EE016A" w:rsidP="003400E6">
      <w:pPr>
        <w:pStyle w:val="ListParagraph"/>
        <w:spacing w:after="0" w:line="240" w:lineRule="auto"/>
        <w:ind w:left="0" w:right="-10"/>
        <w:rPr>
          <w:rFonts w:ascii="Times New Roman" w:eastAsia="Times New Roman" w:hAnsi="Times New Roman" w:cs="Times New Roman"/>
          <w:sz w:val="24"/>
          <w:szCs w:val="24"/>
        </w:rPr>
      </w:pPr>
    </w:p>
    <w:p w:rsidR="00EE016A" w:rsidRDefault="00EE016A"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OUTPUT-System sends response </w:t>
      </w:r>
      <w:r w:rsidR="003400E6">
        <w:rPr>
          <w:rFonts w:ascii="Times New Roman" w:eastAsia="Times New Roman" w:hAnsi="Times New Roman" w:cs="Times New Roman"/>
          <w:sz w:val="24"/>
          <w:szCs w:val="24"/>
        </w:rPr>
        <w:t>message to</w:t>
      </w:r>
      <w:r>
        <w:rPr>
          <w:rFonts w:ascii="Times New Roman" w:eastAsia="Times New Roman" w:hAnsi="Times New Roman" w:cs="Times New Roman"/>
          <w:sz w:val="24"/>
          <w:szCs w:val="24"/>
        </w:rPr>
        <w:t xml:space="preserve"> the residents.</w:t>
      </w:r>
    </w:p>
    <w:p w:rsidR="00D55009" w:rsidRDefault="00D55009" w:rsidP="003400E6">
      <w:pPr>
        <w:pStyle w:val="ListParagraph"/>
        <w:spacing w:after="0" w:line="240" w:lineRule="auto"/>
        <w:ind w:left="0" w:right="-10"/>
        <w:rPr>
          <w:rFonts w:ascii="Times New Roman" w:eastAsia="Times New Roman" w:hAnsi="Times New Roman" w:cs="Times New Roman"/>
          <w:sz w:val="24"/>
          <w:szCs w:val="24"/>
        </w:rPr>
      </w:pPr>
    </w:p>
    <w:p w:rsidR="00AF2FEF" w:rsidRDefault="00AF2FEF" w:rsidP="003400E6">
      <w:pPr>
        <w:pStyle w:val="ListParagraph"/>
        <w:spacing w:after="0" w:line="240" w:lineRule="auto"/>
        <w:ind w:left="0" w:right="-10"/>
        <w:rPr>
          <w:rFonts w:ascii="Times New Roman" w:eastAsia="Times New Roman" w:hAnsi="Times New Roman" w:cs="Times New Roman"/>
          <w:sz w:val="24"/>
          <w:szCs w:val="24"/>
        </w:rPr>
      </w:pPr>
    </w:p>
    <w:p w:rsidR="00D55009" w:rsidRDefault="00D55009" w:rsidP="003400E6">
      <w:pPr>
        <w:pStyle w:val="ListParagraph"/>
        <w:numPr>
          <w:ilvl w:val="0"/>
          <w:numId w:val="4"/>
        </w:numPr>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Accounting</w:t>
      </w:r>
    </w:p>
    <w:p w:rsidR="00D55009" w:rsidRDefault="00D55009" w:rsidP="003400E6">
      <w:pPr>
        <w:pStyle w:val="ListParagraph"/>
        <w:spacing w:after="0" w:line="240" w:lineRule="auto"/>
        <w:ind w:left="0" w:right="-10"/>
        <w:rPr>
          <w:rFonts w:ascii="Times New Roman" w:eastAsia="Times New Roman" w:hAnsi="Times New Roman" w:cs="Times New Roman"/>
          <w:sz w:val="24"/>
          <w:szCs w:val="24"/>
        </w:rPr>
      </w:pPr>
    </w:p>
    <w:p w:rsidR="00625726" w:rsidRDefault="00625726"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INPUT-.Fund details,</w:t>
      </w:r>
      <w:r w:rsidR="0029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Payment</w:t>
      </w:r>
    </w:p>
    <w:p w:rsidR="00625726" w:rsidRDefault="00625726" w:rsidP="003400E6">
      <w:pPr>
        <w:pStyle w:val="ListParagraph"/>
        <w:spacing w:after="0" w:line="240" w:lineRule="auto"/>
        <w:ind w:left="0" w:right="-10"/>
        <w:rPr>
          <w:rFonts w:ascii="Times New Roman" w:eastAsia="Times New Roman" w:hAnsi="Times New Roman" w:cs="Times New Roman"/>
          <w:sz w:val="24"/>
          <w:szCs w:val="24"/>
        </w:rPr>
      </w:pPr>
    </w:p>
    <w:p w:rsidR="00625726" w:rsidRDefault="00625726"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PROCESS-</w:t>
      </w:r>
      <w:r w:rsidRPr="00EE01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System generates main</w:t>
      </w:r>
      <w:r w:rsidR="00295D28">
        <w:rPr>
          <w:rFonts w:ascii="Times New Roman" w:eastAsia="Times New Roman" w:hAnsi="Times New Roman" w:cs="Times New Roman"/>
          <w:sz w:val="24"/>
          <w:szCs w:val="24"/>
        </w:rPr>
        <w:t>ten</w:t>
      </w:r>
      <w:r>
        <w:rPr>
          <w:rFonts w:ascii="Times New Roman" w:eastAsia="Times New Roman" w:hAnsi="Times New Roman" w:cs="Times New Roman"/>
          <w:sz w:val="24"/>
          <w:szCs w:val="24"/>
        </w:rPr>
        <w:t>ance bill and address in online payment.</w:t>
      </w:r>
    </w:p>
    <w:p w:rsidR="00625726" w:rsidRDefault="00625726" w:rsidP="003400E6">
      <w:pPr>
        <w:pStyle w:val="ListParagraph"/>
        <w:spacing w:after="0" w:line="240" w:lineRule="auto"/>
        <w:ind w:left="0" w:right="-10"/>
        <w:rPr>
          <w:rFonts w:ascii="Times New Roman" w:eastAsia="Times New Roman" w:hAnsi="Times New Roman" w:cs="Times New Roman"/>
          <w:sz w:val="24"/>
          <w:szCs w:val="24"/>
        </w:rPr>
      </w:pPr>
    </w:p>
    <w:p w:rsidR="00625726" w:rsidRDefault="00625726" w:rsidP="003400E6">
      <w:pPr>
        <w:pStyle w:val="ListParagraph"/>
        <w:spacing w:after="0" w:line="240" w:lineRule="auto"/>
        <w:ind w:left="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OUTPUT-System sends main</w:t>
      </w:r>
      <w:r w:rsidR="00295D28">
        <w:rPr>
          <w:rFonts w:ascii="Times New Roman" w:eastAsia="Times New Roman" w:hAnsi="Times New Roman" w:cs="Times New Roman"/>
          <w:sz w:val="24"/>
          <w:szCs w:val="24"/>
        </w:rPr>
        <w:t>ten</w:t>
      </w:r>
      <w:r>
        <w:rPr>
          <w:rFonts w:ascii="Times New Roman" w:eastAsia="Times New Roman" w:hAnsi="Times New Roman" w:cs="Times New Roman"/>
          <w:sz w:val="24"/>
          <w:szCs w:val="24"/>
        </w:rPr>
        <w:t xml:space="preserve">ance </w:t>
      </w:r>
      <w:r w:rsidR="00AF2FEF">
        <w:rPr>
          <w:rFonts w:ascii="Times New Roman" w:eastAsia="Times New Roman" w:hAnsi="Times New Roman" w:cs="Times New Roman"/>
          <w:sz w:val="24"/>
          <w:szCs w:val="24"/>
        </w:rPr>
        <w:t>bill message to</w:t>
      </w:r>
      <w:r>
        <w:rPr>
          <w:rFonts w:ascii="Times New Roman" w:eastAsia="Times New Roman" w:hAnsi="Times New Roman" w:cs="Times New Roman"/>
          <w:sz w:val="24"/>
          <w:szCs w:val="24"/>
        </w:rPr>
        <w:t xml:space="preserve"> the residents.</w:t>
      </w:r>
    </w:p>
    <w:p w:rsidR="00D55009" w:rsidRDefault="00D55009" w:rsidP="00D55009">
      <w:pPr>
        <w:rPr>
          <w:rFonts w:ascii="Times New Roman" w:hAnsi="Times New Roman" w:cs="Times New Roman"/>
          <w:b/>
          <w:sz w:val="24"/>
          <w:szCs w:val="24"/>
          <w:u w:val="single"/>
        </w:rPr>
      </w:pPr>
    </w:p>
    <w:p w:rsidR="00D55009" w:rsidRPr="00032755" w:rsidRDefault="00D55009" w:rsidP="00D55009">
      <w:pPr>
        <w:rPr>
          <w:rFonts w:ascii="Times New Roman" w:hAnsi="Times New Roman" w:cs="Times New Roman"/>
          <w:b/>
          <w:sz w:val="24"/>
          <w:szCs w:val="24"/>
          <w:u w:val="single"/>
        </w:rPr>
      </w:pPr>
    </w:p>
    <w:p w:rsidR="00D55009" w:rsidRPr="00032755" w:rsidRDefault="00D55009" w:rsidP="00D55009">
      <w:pPr>
        <w:ind w:firstLine="720"/>
        <w:rPr>
          <w:rFonts w:ascii="Times New Roman" w:hAnsi="Times New Roman" w:cs="Times New Roman"/>
          <w:b/>
          <w:sz w:val="24"/>
          <w:szCs w:val="24"/>
          <w:u w:val="single"/>
        </w:rPr>
      </w:pPr>
      <w:r w:rsidRPr="00032755">
        <w:rPr>
          <w:rFonts w:ascii="Times New Roman" w:hAnsi="Times New Roman" w:cs="Times New Roman"/>
          <w:b/>
          <w:sz w:val="24"/>
          <w:szCs w:val="24"/>
          <w:u w:val="single"/>
        </w:rPr>
        <w:t>3.3</w:t>
      </w:r>
      <w:r w:rsidR="00BD3CFC" w:rsidRPr="00032755">
        <w:rPr>
          <w:rFonts w:ascii="Times New Roman" w:hAnsi="Times New Roman" w:cs="Times New Roman"/>
          <w:b/>
          <w:sz w:val="24"/>
          <w:szCs w:val="24"/>
          <w:u w:val="single"/>
        </w:rPr>
        <w:t>. PERFORMANCE</w:t>
      </w:r>
      <w:r w:rsidRPr="00032755">
        <w:rPr>
          <w:rFonts w:ascii="Times New Roman" w:hAnsi="Times New Roman" w:cs="Times New Roman"/>
          <w:b/>
          <w:sz w:val="24"/>
          <w:szCs w:val="24"/>
          <w:u w:val="single"/>
        </w:rPr>
        <w:t xml:space="preserve"> REQUREMENTS </w:t>
      </w:r>
    </w:p>
    <w:p w:rsidR="00D55009" w:rsidRPr="00032755" w:rsidRDefault="00D55009" w:rsidP="00D55009">
      <w:pPr>
        <w:ind w:left="720" w:firstLine="720"/>
        <w:rPr>
          <w:rFonts w:ascii="Times New Roman" w:hAnsi="Times New Roman" w:cs="Times New Roman"/>
          <w:b/>
          <w:sz w:val="24"/>
          <w:szCs w:val="24"/>
          <w:u w:val="single"/>
        </w:rPr>
      </w:pPr>
      <w:r w:rsidRPr="00032755">
        <w:rPr>
          <w:rFonts w:ascii="Times New Roman" w:hAnsi="Times New Roman" w:cs="Times New Roman"/>
          <w:b/>
          <w:sz w:val="24"/>
          <w:szCs w:val="24"/>
          <w:u w:val="single"/>
        </w:rPr>
        <w:t>3.3.1 SECURITY:-</w:t>
      </w:r>
    </w:p>
    <w:p w:rsidR="00D55009" w:rsidRPr="00032755" w:rsidRDefault="00BD3CFC" w:rsidP="00D55009">
      <w:pPr>
        <w:ind w:left="1440"/>
        <w:rPr>
          <w:rFonts w:ascii="Times New Roman" w:hAnsi="Times New Roman" w:cs="Times New Roman"/>
          <w:sz w:val="24"/>
          <w:szCs w:val="24"/>
        </w:rPr>
      </w:pPr>
      <w:r w:rsidRPr="00032755">
        <w:rPr>
          <w:rFonts w:ascii="Times New Roman" w:hAnsi="Times New Roman" w:cs="Times New Roman"/>
          <w:sz w:val="24"/>
          <w:szCs w:val="24"/>
        </w:rPr>
        <w:t>The Society</w:t>
      </w:r>
      <w:r w:rsidR="00D55009">
        <w:rPr>
          <w:rFonts w:ascii="Times New Roman" w:hAnsi="Times New Roman" w:cs="Times New Roman"/>
          <w:sz w:val="24"/>
          <w:szCs w:val="24"/>
        </w:rPr>
        <w:t xml:space="preserve"> </w:t>
      </w:r>
      <w:r>
        <w:rPr>
          <w:rFonts w:ascii="Times New Roman" w:hAnsi="Times New Roman" w:cs="Times New Roman"/>
          <w:sz w:val="24"/>
          <w:szCs w:val="24"/>
        </w:rPr>
        <w:t xml:space="preserve">Management </w:t>
      </w:r>
      <w:r w:rsidRPr="00032755">
        <w:rPr>
          <w:rFonts w:ascii="Times New Roman" w:hAnsi="Times New Roman" w:cs="Times New Roman"/>
          <w:sz w:val="24"/>
          <w:szCs w:val="24"/>
        </w:rPr>
        <w:t xml:space="preserve">System </w:t>
      </w:r>
      <w:r>
        <w:rPr>
          <w:rFonts w:ascii="Times New Roman" w:hAnsi="Times New Roman" w:cs="Times New Roman"/>
          <w:sz w:val="24"/>
          <w:szCs w:val="24"/>
        </w:rPr>
        <w:t xml:space="preserve">is </w:t>
      </w:r>
      <w:r w:rsidRPr="00032755">
        <w:rPr>
          <w:rFonts w:ascii="Times New Roman" w:hAnsi="Times New Roman" w:cs="Times New Roman"/>
          <w:sz w:val="24"/>
          <w:szCs w:val="24"/>
        </w:rPr>
        <w:t>fully</w:t>
      </w:r>
      <w:r w:rsidR="00D55009" w:rsidRPr="00032755">
        <w:rPr>
          <w:rFonts w:ascii="Times New Roman" w:hAnsi="Times New Roman" w:cs="Times New Roman"/>
          <w:sz w:val="24"/>
          <w:szCs w:val="24"/>
        </w:rPr>
        <w:t xml:space="preserve"> accessible to only authentic user. </w:t>
      </w:r>
      <w:r w:rsidRPr="00032755">
        <w:rPr>
          <w:rFonts w:ascii="Times New Roman" w:hAnsi="Times New Roman" w:cs="Times New Roman"/>
          <w:sz w:val="24"/>
          <w:szCs w:val="24"/>
        </w:rPr>
        <w:t>It</w:t>
      </w:r>
      <w:r>
        <w:rPr>
          <w:rFonts w:ascii="Times New Roman" w:hAnsi="Times New Roman" w:cs="Times New Roman"/>
          <w:sz w:val="24"/>
          <w:szCs w:val="24"/>
        </w:rPr>
        <w:t xml:space="preserve"> requires</w:t>
      </w:r>
      <w:r w:rsidR="00D55009">
        <w:rPr>
          <w:rFonts w:ascii="Times New Roman" w:hAnsi="Times New Roman" w:cs="Times New Roman"/>
          <w:sz w:val="24"/>
          <w:szCs w:val="24"/>
        </w:rPr>
        <w:t xml:space="preserve"> username and password</w:t>
      </w:r>
      <w:r w:rsidR="00D55009" w:rsidRPr="00032755">
        <w:rPr>
          <w:rFonts w:ascii="Times New Roman" w:hAnsi="Times New Roman" w:cs="Times New Roman"/>
          <w:sz w:val="24"/>
          <w:szCs w:val="24"/>
        </w:rPr>
        <w:t xml:space="preserve"> for entry </w:t>
      </w:r>
      <w:r w:rsidRPr="00032755">
        <w:rPr>
          <w:rFonts w:ascii="Times New Roman" w:hAnsi="Times New Roman" w:cs="Times New Roman"/>
          <w:sz w:val="24"/>
          <w:szCs w:val="24"/>
        </w:rPr>
        <w:t xml:space="preserve">to a new </w:t>
      </w:r>
      <w:r>
        <w:rPr>
          <w:rFonts w:ascii="Times New Roman" w:hAnsi="Times New Roman" w:cs="Times New Roman"/>
          <w:sz w:val="24"/>
          <w:szCs w:val="24"/>
        </w:rPr>
        <w:t>society member</w:t>
      </w:r>
      <w:r w:rsidR="00D55009" w:rsidRPr="00032755">
        <w:rPr>
          <w:rFonts w:ascii="Times New Roman" w:hAnsi="Times New Roman" w:cs="Times New Roman"/>
          <w:sz w:val="24"/>
          <w:szCs w:val="24"/>
        </w:rPr>
        <w:t>.</w:t>
      </w:r>
    </w:p>
    <w:p w:rsidR="00D55009" w:rsidRPr="00032755" w:rsidRDefault="00D55009" w:rsidP="00D55009">
      <w:pPr>
        <w:ind w:left="1440"/>
        <w:rPr>
          <w:rFonts w:ascii="Times New Roman" w:hAnsi="Times New Roman" w:cs="Times New Roman"/>
          <w:b/>
          <w:sz w:val="24"/>
          <w:szCs w:val="24"/>
          <w:u w:val="single"/>
        </w:rPr>
      </w:pPr>
      <w:r w:rsidRPr="00032755">
        <w:rPr>
          <w:rFonts w:ascii="Times New Roman" w:hAnsi="Times New Roman" w:cs="Times New Roman"/>
          <w:b/>
          <w:sz w:val="24"/>
          <w:szCs w:val="24"/>
          <w:u w:val="single"/>
        </w:rPr>
        <w:t>3.3.2. RELIABILITY:-</w:t>
      </w:r>
    </w:p>
    <w:p w:rsidR="00D55009" w:rsidRPr="00032755" w:rsidRDefault="00D55009" w:rsidP="00D55009">
      <w:pPr>
        <w:ind w:left="1440"/>
        <w:rPr>
          <w:rFonts w:ascii="Times New Roman" w:hAnsi="Times New Roman" w:cs="Times New Roman"/>
          <w:sz w:val="24"/>
          <w:szCs w:val="24"/>
        </w:rPr>
      </w:pPr>
      <w:r w:rsidRPr="00032755">
        <w:rPr>
          <w:rFonts w:ascii="Times New Roman" w:hAnsi="Times New Roman" w:cs="Times New Roman"/>
          <w:sz w:val="24"/>
          <w:szCs w:val="24"/>
        </w:rPr>
        <w:t xml:space="preserve">The application </w:t>
      </w:r>
      <w:r>
        <w:rPr>
          <w:rFonts w:ascii="Times New Roman" w:hAnsi="Times New Roman" w:cs="Times New Roman"/>
          <w:sz w:val="24"/>
          <w:szCs w:val="24"/>
        </w:rPr>
        <w:t>is</w:t>
      </w:r>
      <w:r w:rsidRPr="00032755">
        <w:rPr>
          <w:rFonts w:ascii="Times New Roman" w:hAnsi="Times New Roman" w:cs="Times New Roman"/>
          <w:sz w:val="24"/>
          <w:szCs w:val="24"/>
        </w:rPr>
        <w:t xml:space="preserve"> highly reliable and it generate</w:t>
      </w:r>
      <w:r>
        <w:rPr>
          <w:rFonts w:ascii="Times New Roman" w:hAnsi="Times New Roman" w:cs="Times New Roman"/>
          <w:sz w:val="24"/>
          <w:szCs w:val="24"/>
        </w:rPr>
        <w:t>s</w:t>
      </w:r>
      <w:r w:rsidRPr="00032755">
        <w:rPr>
          <w:rFonts w:ascii="Times New Roman" w:hAnsi="Times New Roman" w:cs="Times New Roman"/>
          <w:sz w:val="24"/>
          <w:szCs w:val="24"/>
        </w:rPr>
        <w:t xml:space="preserve"> all the updated information in correct order.</w:t>
      </w:r>
    </w:p>
    <w:p w:rsidR="00D55009" w:rsidRPr="00032755" w:rsidRDefault="00D55009" w:rsidP="00D55009">
      <w:pPr>
        <w:ind w:left="720" w:firstLine="720"/>
        <w:rPr>
          <w:rFonts w:ascii="Times New Roman" w:hAnsi="Times New Roman" w:cs="Times New Roman"/>
          <w:b/>
          <w:sz w:val="24"/>
          <w:szCs w:val="24"/>
          <w:u w:val="single"/>
        </w:rPr>
      </w:pPr>
      <w:r w:rsidRPr="00032755">
        <w:rPr>
          <w:rFonts w:ascii="Times New Roman" w:hAnsi="Times New Roman" w:cs="Times New Roman"/>
          <w:b/>
          <w:sz w:val="24"/>
          <w:szCs w:val="24"/>
          <w:u w:val="single"/>
        </w:rPr>
        <w:t>3.3.3. AVAILABILITY:-</w:t>
      </w:r>
    </w:p>
    <w:p w:rsidR="00D55009" w:rsidRPr="00032755" w:rsidRDefault="00D55009" w:rsidP="00D55009">
      <w:pPr>
        <w:ind w:left="1440"/>
        <w:rPr>
          <w:rFonts w:ascii="Times New Roman" w:hAnsi="Times New Roman" w:cs="Times New Roman"/>
          <w:sz w:val="24"/>
          <w:szCs w:val="24"/>
        </w:rPr>
      </w:pPr>
      <w:r w:rsidRPr="00032755">
        <w:rPr>
          <w:rFonts w:ascii="Times New Roman" w:hAnsi="Times New Roman" w:cs="Times New Roman"/>
          <w:sz w:val="24"/>
          <w:szCs w:val="24"/>
        </w:rPr>
        <w:t xml:space="preserve">Any information should be quickly available from any computer to the authorized user.  </w:t>
      </w:r>
    </w:p>
    <w:p w:rsidR="00D55009" w:rsidRPr="00032755" w:rsidRDefault="00D55009" w:rsidP="00D55009">
      <w:pPr>
        <w:ind w:left="720" w:firstLine="720"/>
        <w:rPr>
          <w:rFonts w:ascii="Times New Roman" w:hAnsi="Times New Roman" w:cs="Times New Roman"/>
          <w:b/>
          <w:sz w:val="24"/>
          <w:szCs w:val="24"/>
          <w:u w:val="single"/>
        </w:rPr>
      </w:pPr>
      <w:r w:rsidRPr="00032755">
        <w:rPr>
          <w:rFonts w:ascii="Times New Roman" w:hAnsi="Times New Roman" w:cs="Times New Roman"/>
          <w:b/>
          <w:sz w:val="24"/>
          <w:szCs w:val="24"/>
          <w:u w:val="single"/>
        </w:rPr>
        <w:t>3.3.4. MAINTAINABILITY:-</w:t>
      </w:r>
    </w:p>
    <w:p w:rsidR="00D55009" w:rsidRPr="00032755" w:rsidRDefault="00D55009" w:rsidP="00D55009">
      <w:pPr>
        <w:ind w:left="1440"/>
        <w:rPr>
          <w:rFonts w:ascii="Times New Roman" w:hAnsi="Times New Roman" w:cs="Times New Roman"/>
          <w:sz w:val="24"/>
          <w:szCs w:val="24"/>
        </w:rPr>
      </w:pPr>
      <w:r w:rsidRPr="00032755">
        <w:rPr>
          <w:rFonts w:ascii="Times New Roman" w:hAnsi="Times New Roman" w:cs="Times New Roman"/>
          <w:sz w:val="24"/>
          <w:szCs w:val="24"/>
        </w:rPr>
        <w:t xml:space="preserve">The application </w:t>
      </w:r>
      <w:r>
        <w:rPr>
          <w:rFonts w:ascii="Times New Roman" w:hAnsi="Times New Roman" w:cs="Times New Roman"/>
          <w:sz w:val="24"/>
          <w:szCs w:val="24"/>
        </w:rPr>
        <w:t xml:space="preserve">is </w:t>
      </w:r>
      <w:r w:rsidRPr="00032755">
        <w:rPr>
          <w:rFonts w:ascii="Times New Roman" w:hAnsi="Times New Roman" w:cs="Times New Roman"/>
          <w:sz w:val="24"/>
          <w:szCs w:val="24"/>
        </w:rPr>
        <w:t xml:space="preserve">maintainable in such a manner that if any new </w:t>
      </w:r>
      <w:r w:rsidR="00BD3CFC" w:rsidRPr="00032755">
        <w:rPr>
          <w:rFonts w:ascii="Times New Roman" w:hAnsi="Times New Roman" w:cs="Times New Roman"/>
          <w:sz w:val="24"/>
          <w:szCs w:val="24"/>
        </w:rPr>
        <w:t>requirements occur</w:t>
      </w:r>
      <w:r w:rsidRPr="00032755">
        <w:rPr>
          <w:rFonts w:ascii="Times New Roman" w:hAnsi="Times New Roman" w:cs="Times New Roman"/>
          <w:sz w:val="24"/>
          <w:szCs w:val="24"/>
        </w:rPr>
        <w:t xml:space="preserve"> then it should be </w:t>
      </w:r>
      <w:r w:rsidR="00BD3CFC" w:rsidRPr="00032755">
        <w:rPr>
          <w:rFonts w:ascii="Times New Roman" w:hAnsi="Times New Roman" w:cs="Times New Roman"/>
          <w:sz w:val="24"/>
          <w:szCs w:val="24"/>
        </w:rPr>
        <w:t>easily incorporated</w:t>
      </w:r>
      <w:r w:rsidRPr="00032755">
        <w:rPr>
          <w:rFonts w:ascii="Times New Roman" w:hAnsi="Times New Roman" w:cs="Times New Roman"/>
          <w:sz w:val="24"/>
          <w:szCs w:val="24"/>
        </w:rPr>
        <w:t xml:space="preserve"> in an individual module.</w:t>
      </w:r>
    </w:p>
    <w:p w:rsidR="00D55009" w:rsidRPr="00032755" w:rsidRDefault="00D55009" w:rsidP="00D55009">
      <w:pPr>
        <w:ind w:left="720" w:firstLine="720"/>
        <w:rPr>
          <w:rFonts w:ascii="Times New Roman" w:hAnsi="Times New Roman" w:cs="Times New Roman"/>
          <w:b/>
          <w:sz w:val="24"/>
          <w:szCs w:val="24"/>
          <w:u w:val="single"/>
        </w:rPr>
      </w:pPr>
      <w:r w:rsidRPr="00032755">
        <w:rPr>
          <w:rFonts w:ascii="Times New Roman" w:hAnsi="Times New Roman" w:cs="Times New Roman"/>
          <w:b/>
          <w:sz w:val="24"/>
          <w:szCs w:val="24"/>
          <w:u w:val="single"/>
        </w:rPr>
        <w:t>3.3.5</w:t>
      </w:r>
      <w:r w:rsidR="00BD3CFC" w:rsidRPr="00032755">
        <w:rPr>
          <w:rFonts w:ascii="Times New Roman" w:hAnsi="Times New Roman" w:cs="Times New Roman"/>
          <w:b/>
          <w:sz w:val="24"/>
          <w:szCs w:val="24"/>
          <w:u w:val="single"/>
        </w:rPr>
        <w:t>. PORTABILITY</w:t>
      </w:r>
      <w:r w:rsidRPr="00032755">
        <w:rPr>
          <w:rFonts w:ascii="Times New Roman" w:hAnsi="Times New Roman" w:cs="Times New Roman"/>
          <w:b/>
          <w:sz w:val="24"/>
          <w:szCs w:val="24"/>
          <w:u w:val="single"/>
        </w:rPr>
        <w:t>:-</w:t>
      </w:r>
    </w:p>
    <w:p w:rsidR="00D55009" w:rsidRPr="00032755" w:rsidRDefault="00D55009" w:rsidP="00D55009">
      <w:pPr>
        <w:ind w:left="1440"/>
        <w:rPr>
          <w:rFonts w:ascii="Times New Roman" w:hAnsi="Times New Roman" w:cs="Times New Roman"/>
          <w:sz w:val="24"/>
          <w:szCs w:val="24"/>
        </w:rPr>
      </w:pPr>
      <w:r w:rsidRPr="00032755">
        <w:rPr>
          <w:rFonts w:ascii="Times New Roman" w:hAnsi="Times New Roman" w:cs="Times New Roman"/>
          <w:sz w:val="24"/>
          <w:szCs w:val="24"/>
        </w:rPr>
        <w:t xml:space="preserve">The </w:t>
      </w:r>
      <w:r w:rsidR="00BD3CFC" w:rsidRPr="00032755">
        <w:rPr>
          <w:rFonts w:ascii="Times New Roman" w:hAnsi="Times New Roman" w:cs="Times New Roman"/>
          <w:sz w:val="24"/>
          <w:szCs w:val="24"/>
        </w:rPr>
        <w:t>application</w:t>
      </w:r>
      <w:r w:rsidR="00BD3CFC">
        <w:rPr>
          <w:rFonts w:ascii="Times New Roman" w:hAnsi="Times New Roman" w:cs="Times New Roman"/>
          <w:sz w:val="24"/>
          <w:szCs w:val="24"/>
        </w:rPr>
        <w:t xml:space="preserve"> is</w:t>
      </w:r>
      <w:r>
        <w:rPr>
          <w:rFonts w:ascii="Times New Roman" w:hAnsi="Times New Roman" w:cs="Times New Roman"/>
          <w:sz w:val="24"/>
          <w:szCs w:val="24"/>
        </w:rPr>
        <w:t xml:space="preserve"> </w:t>
      </w:r>
      <w:r w:rsidR="00BD3CFC">
        <w:rPr>
          <w:rFonts w:ascii="Times New Roman" w:hAnsi="Times New Roman" w:cs="Times New Roman"/>
          <w:sz w:val="24"/>
          <w:szCs w:val="24"/>
        </w:rPr>
        <w:t xml:space="preserve">not </w:t>
      </w:r>
      <w:r w:rsidR="00BD3CFC" w:rsidRPr="00032755">
        <w:rPr>
          <w:rFonts w:ascii="Times New Roman" w:hAnsi="Times New Roman" w:cs="Times New Roman"/>
          <w:sz w:val="24"/>
          <w:szCs w:val="24"/>
        </w:rPr>
        <w:t>machine</w:t>
      </w:r>
      <w:r w:rsidRPr="00032755">
        <w:rPr>
          <w:rFonts w:ascii="Times New Roman" w:hAnsi="Times New Roman" w:cs="Times New Roman"/>
          <w:sz w:val="24"/>
          <w:szCs w:val="24"/>
        </w:rPr>
        <w:t xml:space="preserve"> specific.</w:t>
      </w:r>
    </w:p>
    <w:p w:rsidR="00D55009" w:rsidRPr="00032755" w:rsidRDefault="00D55009" w:rsidP="00D55009">
      <w:pPr>
        <w:ind w:firstLine="360"/>
        <w:jc w:val="both"/>
        <w:rPr>
          <w:rFonts w:ascii="Times New Roman" w:hAnsi="Times New Roman" w:cs="Times New Roman"/>
          <w:b/>
          <w:sz w:val="24"/>
          <w:szCs w:val="24"/>
          <w:u w:val="single"/>
        </w:rPr>
      </w:pPr>
      <w:r w:rsidRPr="00032755">
        <w:rPr>
          <w:rFonts w:ascii="Times New Roman" w:hAnsi="Times New Roman" w:cs="Times New Roman"/>
          <w:b/>
          <w:sz w:val="24"/>
          <w:szCs w:val="24"/>
          <w:u w:val="single"/>
        </w:rPr>
        <w:t>3.4 DESIGN CONSTRAINTS:</w:t>
      </w:r>
    </w:p>
    <w:p w:rsidR="00D55009" w:rsidRPr="00032755" w:rsidRDefault="00D55009" w:rsidP="00D55009">
      <w:pPr>
        <w:pStyle w:val="ListParagraph"/>
        <w:numPr>
          <w:ilvl w:val="0"/>
          <w:numId w:val="9"/>
        </w:numPr>
        <w:suppressAutoHyphens w:val="0"/>
        <w:jc w:val="both"/>
        <w:rPr>
          <w:rFonts w:ascii="Times New Roman" w:hAnsi="Times New Roman" w:cs="Times New Roman"/>
          <w:b/>
          <w:sz w:val="24"/>
          <w:szCs w:val="24"/>
          <w:u w:val="single"/>
        </w:rPr>
      </w:pPr>
      <w:r w:rsidRPr="00032755">
        <w:rPr>
          <w:rFonts w:ascii="Times New Roman" w:hAnsi="Times New Roman" w:cs="Times New Roman"/>
          <w:b/>
          <w:sz w:val="24"/>
          <w:szCs w:val="24"/>
          <w:u w:val="single"/>
        </w:rPr>
        <w:t>Software Language Used-</w:t>
      </w:r>
    </w:p>
    <w:p w:rsidR="00D55009" w:rsidRPr="00032755" w:rsidRDefault="00D55009" w:rsidP="00D55009">
      <w:pPr>
        <w:pStyle w:val="ListParagraph"/>
        <w:jc w:val="both"/>
        <w:rPr>
          <w:rFonts w:ascii="Times New Roman" w:hAnsi="Times New Roman" w:cs="Times New Roman"/>
          <w:sz w:val="24"/>
          <w:szCs w:val="24"/>
        </w:rPr>
      </w:pPr>
      <w:r w:rsidRPr="00032755">
        <w:rPr>
          <w:rFonts w:ascii="Times New Roman" w:hAnsi="Times New Roman" w:cs="Times New Roman"/>
          <w:sz w:val="24"/>
          <w:szCs w:val="24"/>
        </w:rPr>
        <w:t xml:space="preserve">The languages that can be used for coding </w:t>
      </w:r>
      <w:r w:rsidR="00BD3CFC" w:rsidRPr="00032755">
        <w:rPr>
          <w:rFonts w:ascii="Times New Roman" w:hAnsi="Times New Roman" w:cs="Times New Roman"/>
          <w:sz w:val="24"/>
          <w:szCs w:val="24"/>
        </w:rPr>
        <w:t>Online</w:t>
      </w:r>
      <w:r w:rsidR="00BD3CFC">
        <w:rPr>
          <w:rFonts w:ascii="Times New Roman" w:hAnsi="Times New Roman" w:cs="Times New Roman"/>
          <w:sz w:val="24"/>
          <w:szCs w:val="24"/>
        </w:rPr>
        <w:t xml:space="preserve"> Society</w:t>
      </w:r>
      <w:r>
        <w:rPr>
          <w:rFonts w:ascii="Times New Roman" w:hAnsi="Times New Roman" w:cs="Times New Roman"/>
          <w:sz w:val="24"/>
          <w:szCs w:val="24"/>
        </w:rPr>
        <w:t xml:space="preserve"> </w:t>
      </w:r>
      <w:r w:rsidR="00BD3CFC">
        <w:rPr>
          <w:rFonts w:ascii="Times New Roman" w:hAnsi="Times New Roman" w:cs="Times New Roman"/>
          <w:sz w:val="24"/>
          <w:szCs w:val="24"/>
        </w:rPr>
        <w:t>Management System</w:t>
      </w:r>
      <w:r w:rsidR="00202EE5">
        <w:rPr>
          <w:rFonts w:ascii="Times New Roman" w:hAnsi="Times New Roman" w:cs="Times New Roman"/>
          <w:sz w:val="24"/>
          <w:szCs w:val="24"/>
        </w:rPr>
        <w:t xml:space="preserve"> are </w:t>
      </w:r>
      <w:r w:rsidR="00BD3CFC">
        <w:rPr>
          <w:rFonts w:ascii="Times New Roman" w:hAnsi="Times New Roman" w:cs="Times New Roman"/>
          <w:sz w:val="24"/>
          <w:szCs w:val="24"/>
        </w:rPr>
        <w:t>JavaScript</w:t>
      </w:r>
      <w:r w:rsidRPr="00032755">
        <w:rPr>
          <w:rFonts w:ascii="Times New Roman" w:hAnsi="Times New Roman" w:cs="Times New Roman"/>
          <w:sz w:val="24"/>
          <w:szCs w:val="24"/>
        </w:rPr>
        <w:t xml:space="preserve"> and HTML.</w:t>
      </w:r>
    </w:p>
    <w:p w:rsidR="00D55009" w:rsidRPr="00032755" w:rsidRDefault="00D55009" w:rsidP="00D55009">
      <w:pPr>
        <w:pStyle w:val="ListParagraph"/>
        <w:jc w:val="both"/>
        <w:rPr>
          <w:rFonts w:ascii="Times New Roman" w:hAnsi="Times New Roman" w:cs="Times New Roman"/>
          <w:sz w:val="24"/>
          <w:szCs w:val="24"/>
        </w:rPr>
      </w:pPr>
    </w:p>
    <w:p w:rsidR="00D55009" w:rsidRPr="00032755" w:rsidRDefault="00D55009" w:rsidP="00D55009">
      <w:pPr>
        <w:pStyle w:val="ListParagraph"/>
        <w:numPr>
          <w:ilvl w:val="0"/>
          <w:numId w:val="10"/>
        </w:numPr>
        <w:suppressAutoHyphens w:val="0"/>
        <w:jc w:val="both"/>
        <w:rPr>
          <w:rFonts w:ascii="Times New Roman" w:hAnsi="Times New Roman" w:cs="Times New Roman"/>
          <w:b/>
          <w:sz w:val="24"/>
          <w:szCs w:val="24"/>
          <w:u w:val="single"/>
        </w:rPr>
      </w:pPr>
      <w:r w:rsidRPr="00032755">
        <w:rPr>
          <w:rFonts w:ascii="Times New Roman" w:hAnsi="Times New Roman" w:cs="Times New Roman"/>
          <w:b/>
          <w:sz w:val="24"/>
          <w:szCs w:val="24"/>
          <w:u w:val="single"/>
        </w:rPr>
        <w:t>Database  Design-</w:t>
      </w:r>
    </w:p>
    <w:p w:rsidR="00D55009" w:rsidRPr="00032755" w:rsidRDefault="00D55009" w:rsidP="00D55009">
      <w:pPr>
        <w:pStyle w:val="ListParagraph"/>
        <w:jc w:val="both"/>
        <w:rPr>
          <w:rFonts w:ascii="Times New Roman" w:hAnsi="Times New Roman" w:cs="Times New Roman"/>
          <w:sz w:val="24"/>
          <w:szCs w:val="24"/>
        </w:rPr>
      </w:pPr>
      <w:r w:rsidRPr="00032755">
        <w:rPr>
          <w:rFonts w:ascii="Times New Roman" w:hAnsi="Times New Roman" w:cs="Times New Roman"/>
          <w:sz w:val="24"/>
          <w:szCs w:val="24"/>
        </w:rPr>
        <w:t xml:space="preserve">In our database design, we give names to data </w:t>
      </w:r>
      <w:r w:rsidR="00BD3CFC" w:rsidRPr="00032755">
        <w:rPr>
          <w:rFonts w:ascii="Times New Roman" w:hAnsi="Times New Roman" w:cs="Times New Roman"/>
          <w:sz w:val="24"/>
          <w:szCs w:val="24"/>
        </w:rPr>
        <w:t>flows,</w:t>
      </w:r>
      <w:r w:rsidRPr="00032755">
        <w:rPr>
          <w:rFonts w:ascii="Times New Roman" w:hAnsi="Times New Roman" w:cs="Times New Roman"/>
          <w:sz w:val="24"/>
          <w:szCs w:val="24"/>
        </w:rPr>
        <w:t xml:space="preserve"> processes and </w:t>
      </w:r>
      <w:r w:rsidR="00BD3CFC" w:rsidRPr="00032755">
        <w:rPr>
          <w:rFonts w:ascii="Times New Roman" w:hAnsi="Times New Roman" w:cs="Times New Roman"/>
          <w:sz w:val="24"/>
          <w:szCs w:val="24"/>
        </w:rPr>
        <w:t>data stores</w:t>
      </w:r>
      <w:r w:rsidRPr="00032755">
        <w:rPr>
          <w:rFonts w:ascii="Times New Roman" w:hAnsi="Times New Roman" w:cs="Times New Roman"/>
          <w:sz w:val="24"/>
          <w:szCs w:val="24"/>
        </w:rPr>
        <w:t xml:space="preserve">. Although the names are descriptive of data, they do not give details. Our interest is to build some details of the contents of data </w:t>
      </w:r>
      <w:r w:rsidR="00BD3CFC" w:rsidRPr="00032755">
        <w:rPr>
          <w:rFonts w:ascii="Times New Roman" w:hAnsi="Times New Roman" w:cs="Times New Roman"/>
          <w:sz w:val="24"/>
          <w:szCs w:val="24"/>
        </w:rPr>
        <w:t>flow,</w:t>
      </w:r>
      <w:r w:rsidRPr="00032755">
        <w:rPr>
          <w:rFonts w:ascii="Times New Roman" w:hAnsi="Times New Roman" w:cs="Times New Roman"/>
          <w:sz w:val="24"/>
          <w:szCs w:val="24"/>
        </w:rPr>
        <w:t xml:space="preserve"> processes and data store. A data dictionary is a structured repository of data about data. It is a set of rigorous definitions of all DFD data </w:t>
      </w:r>
      <w:r w:rsidR="00BD3CFC" w:rsidRPr="00032755">
        <w:rPr>
          <w:rFonts w:ascii="Times New Roman" w:hAnsi="Times New Roman" w:cs="Times New Roman"/>
          <w:sz w:val="24"/>
          <w:szCs w:val="24"/>
        </w:rPr>
        <w:t>elements and</w:t>
      </w:r>
      <w:r w:rsidRPr="00032755">
        <w:rPr>
          <w:rFonts w:ascii="Times New Roman" w:hAnsi="Times New Roman" w:cs="Times New Roman"/>
          <w:sz w:val="24"/>
          <w:szCs w:val="24"/>
        </w:rPr>
        <w:t xml:space="preserve"> structures.</w:t>
      </w:r>
    </w:p>
    <w:p w:rsidR="00D55009" w:rsidRDefault="00D55009" w:rsidP="00D55009">
      <w:pPr>
        <w:pStyle w:val="ListParagraph"/>
        <w:jc w:val="both"/>
        <w:rPr>
          <w:rFonts w:ascii="Times New Roman" w:hAnsi="Times New Roman" w:cs="Times New Roman"/>
          <w:sz w:val="24"/>
          <w:szCs w:val="24"/>
        </w:rPr>
      </w:pPr>
    </w:p>
    <w:p w:rsidR="009841F9" w:rsidRDefault="009841F9" w:rsidP="00D55009">
      <w:pPr>
        <w:pStyle w:val="ListParagraph"/>
        <w:jc w:val="both"/>
        <w:rPr>
          <w:rFonts w:ascii="Times New Roman" w:hAnsi="Times New Roman" w:cs="Times New Roman"/>
          <w:sz w:val="24"/>
          <w:szCs w:val="24"/>
        </w:rPr>
      </w:pPr>
    </w:p>
    <w:p w:rsidR="009841F9" w:rsidRPr="00032755" w:rsidRDefault="009841F9" w:rsidP="00D55009">
      <w:pPr>
        <w:pStyle w:val="ListParagraph"/>
        <w:jc w:val="both"/>
        <w:rPr>
          <w:rFonts w:ascii="Times New Roman" w:hAnsi="Times New Roman" w:cs="Times New Roman"/>
          <w:sz w:val="24"/>
          <w:szCs w:val="24"/>
        </w:rPr>
      </w:pPr>
    </w:p>
    <w:p w:rsidR="00D55009" w:rsidRPr="00032755" w:rsidRDefault="00D55009" w:rsidP="00D55009">
      <w:pPr>
        <w:pStyle w:val="ListParagraph"/>
        <w:jc w:val="both"/>
        <w:rPr>
          <w:rFonts w:ascii="Times New Roman" w:hAnsi="Times New Roman" w:cs="Times New Roman"/>
          <w:b/>
          <w:sz w:val="24"/>
          <w:szCs w:val="24"/>
          <w:u w:val="single"/>
        </w:rPr>
      </w:pPr>
      <w:r w:rsidRPr="00032755">
        <w:rPr>
          <w:rFonts w:ascii="Times New Roman" w:hAnsi="Times New Roman" w:cs="Times New Roman"/>
          <w:b/>
          <w:sz w:val="24"/>
          <w:szCs w:val="24"/>
          <w:u w:val="single"/>
        </w:rPr>
        <w:lastRenderedPageBreak/>
        <w:t>3.4.1 STANDARD COMPLIANCE</w:t>
      </w:r>
    </w:p>
    <w:p w:rsidR="00D55009" w:rsidRPr="00032755" w:rsidRDefault="00D55009" w:rsidP="00D55009">
      <w:pPr>
        <w:ind w:left="720"/>
        <w:jc w:val="both"/>
        <w:rPr>
          <w:rFonts w:ascii="Times New Roman" w:hAnsi="Times New Roman" w:cs="Times New Roman"/>
          <w:sz w:val="24"/>
          <w:szCs w:val="24"/>
        </w:rPr>
      </w:pPr>
      <w:r w:rsidRPr="00032755">
        <w:rPr>
          <w:rFonts w:ascii="Times New Roman" w:hAnsi="Times New Roman" w:cs="Times New Roman"/>
          <w:b/>
          <w:sz w:val="24"/>
          <w:szCs w:val="24"/>
          <w:u w:val="single"/>
        </w:rPr>
        <w:t>Report format</w:t>
      </w:r>
      <w:r w:rsidRPr="00032755">
        <w:rPr>
          <w:rFonts w:ascii="Times New Roman" w:hAnsi="Times New Roman" w:cs="Times New Roman"/>
          <w:sz w:val="24"/>
          <w:szCs w:val="24"/>
        </w:rPr>
        <w:t>: All the reports produced for this project are in compliance with the standard templates provided in the class by the advisor.</w:t>
      </w:r>
    </w:p>
    <w:p w:rsidR="00D55009" w:rsidRPr="00032755" w:rsidRDefault="00D55009" w:rsidP="00D55009">
      <w:pPr>
        <w:pStyle w:val="ListParagraph"/>
        <w:jc w:val="both"/>
        <w:rPr>
          <w:rFonts w:ascii="Times New Roman" w:hAnsi="Times New Roman" w:cs="Times New Roman"/>
          <w:sz w:val="24"/>
          <w:szCs w:val="24"/>
        </w:rPr>
      </w:pPr>
      <w:r w:rsidRPr="00032755">
        <w:rPr>
          <w:rFonts w:ascii="Times New Roman" w:hAnsi="Times New Roman" w:cs="Times New Roman"/>
          <w:b/>
          <w:sz w:val="24"/>
          <w:szCs w:val="24"/>
          <w:u w:val="single"/>
        </w:rPr>
        <w:t>Naming Conventions:</w:t>
      </w:r>
      <w:r w:rsidRPr="00032755">
        <w:rPr>
          <w:rFonts w:ascii="Times New Roman" w:hAnsi="Times New Roman" w:cs="Times New Roman"/>
          <w:sz w:val="24"/>
          <w:szCs w:val="24"/>
        </w:rPr>
        <w:t xml:space="preserve"> All the documents will be named using the standard naming conventions.</w:t>
      </w:r>
    </w:p>
    <w:p w:rsidR="002E47CB" w:rsidRDefault="002E47CB" w:rsidP="0094519F"/>
    <w:p w:rsidR="002E47CB" w:rsidRDefault="002E47CB" w:rsidP="0094519F"/>
    <w:p w:rsidR="002E47CB" w:rsidRDefault="002E47CB" w:rsidP="0094519F"/>
    <w:p w:rsidR="002E47CB" w:rsidRDefault="002E47CB" w:rsidP="0094519F"/>
    <w:p w:rsidR="002E47CB" w:rsidRDefault="002E47CB" w:rsidP="0094519F"/>
    <w:p w:rsidR="002E47CB" w:rsidRDefault="002E47CB" w:rsidP="0094519F"/>
    <w:p w:rsidR="002E47CB" w:rsidRDefault="002E47CB" w:rsidP="0094519F"/>
    <w:p w:rsidR="002E47CB" w:rsidRDefault="002E47CB" w:rsidP="0094519F"/>
    <w:p w:rsidR="005C354E" w:rsidRDefault="005C354E" w:rsidP="0094519F"/>
    <w:p w:rsidR="005C354E" w:rsidRDefault="005C354E">
      <w:r>
        <w:br w:type="page"/>
      </w:r>
    </w:p>
    <w:p w:rsidR="005C354E" w:rsidRDefault="005C354E" w:rsidP="005C354E">
      <w:pPr>
        <w:autoSpaceDE w:val="0"/>
        <w:autoSpaceDN w:val="0"/>
        <w:adjustRightInd w:val="0"/>
        <w:spacing w:after="0" w:line="240" w:lineRule="auto"/>
        <w:jc w:val="center"/>
        <w:rPr>
          <w:rFonts w:ascii="Times New Roman" w:hAnsi="Times New Roman" w:cs="Times New Roman"/>
          <w:b/>
          <w:bCs/>
          <w:color w:val="000000"/>
          <w:sz w:val="28"/>
          <w:szCs w:val="28"/>
        </w:rPr>
      </w:pPr>
      <w:r w:rsidRPr="007135DE">
        <w:rPr>
          <w:rFonts w:ascii="Times New Roman" w:hAnsi="Times New Roman" w:cs="Times New Roman"/>
          <w:b/>
          <w:bCs/>
          <w:color w:val="000000"/>
          <w:sz w:val="28"/>
          <w:szCs w:val="28"/>
        </w:rPr>
        <w:lastRenderedPageBreak/>
        <w:t>PROJECT METRICS</w:t>
      </w:r>
    </w:p>
    <w:p w:rsidR="005C354E" w:rsidRPr="00CC2257" w:rsidRDefault="005C354E" w:rsidP="005C354E">
      <w:pPr>
        <w:autoSpaceDE w:val="0"/>
        <w:autoSpaceDN w:val="0"/>
        <w:adjustRightInd w:val="0"/>
        <w:spacing w:after="0" w:line="240" w:lineRule="auto"/>
        <w:rPr>
          <w:rFonts w:ascii="Times New Roman" w:hAnsi="Times New Roman" w:cs="Times New Roman"/>
          <w:color w:val="000000"/>
          <w:sz w:val="32"/>
          <w:szCs w:val="28"/>
        </w:rPr>
      </w:pPr>
    </w:p>
    <w:p w:rsidR="005C354E" w:rsidRPr="00CC2257" w:rsidRDefault="005C354E" w:rsidP="005C354E">
      <w:pPr>
        <w:autoSpaceDE w:val="0"/>
        <w:autoSpaceDN w:val="0"/>
        <w:adjustRightInd w:val="0"/>
        <w:spacing w:after="0" w:line="240" w:lineRule="auto"/>
        <w:rPr>
          <w:rFonts w:ascii="Times New Roman" w:hAnsi="Times New Roman" w:cs="Times New Roman"/>
          <w:color w:val="000000"/>
          <w:sz w:val="24"/>
          <w:szCs w:val="23"/>
        </w:rPr>
      </w:pPr>
      <w:r w:rsidRPr="00CC2257">
        <w:rPr>
          <w:rFonts w:ascii="Times New Roman" w:hAnsi="Times New Roman" w:cs="Times New Roman"/>
          <w:color w:val="000000"/>
          <w:sz w:val="24"/>
          <w:szCs w:val="23"/>
        </w:rPr>
        <w:t xml:space="preserve">Project metrics are used to control and coordinate software engineering process and to improve quality of the software to be produced. Project specific metrics provide indication of productivity and insight into the technical activities. </w:t>
      </w: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Pr="007135DE"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Pr="00CC2257" w:rsidRDefault="005C354E" w:rsidP="005C354E">
      <w:pPr>
        <w:autoSpaceDE w:val="0"/>
        <w:autoSpaceDN w:val="0"/>
        <w:adjustRightInd w:val="0"/>
        <w:spacing w:after="0" w:line="240" w:lineRule="auto"/>
        <w:rPr>
          <w:rFonts w:ascii="Tw Cen MT" w:hAnsi="Tw Cen MT" w:cs="Times New Roman"/>
          <w:color w:val="000000"/>
          <w:sz w:val="28"/>
          <w:szCs w:val="23"/>
          <w:u w:val="single"/>
        </w:rPr>
      </w:pPr>
      <w:r w:rsidRPr="00CC2257">
        <w:rPr>
          <w:rFonts w:ascii="Tw Cen MT" w:hAnsi="Tw Cen MT" w:cs="Times New Roman"/>
          <w:color w:val="000000"/>
          <w:sz w:val="28"/>
          <w:szCs w:val="23"/>
          <w:u w:val="single"/>
        </w:rPr>
        <w:t>FUNCTION ORIENTED METRICS</w:t>
      </w:r>
    </w:p>
    <w:p w:rsidR="005C354E" w:rsidRPr="00CC2257" w:rsidRDefault="005C354E" w:rsidP="005C354E">
      <w:pPr>
        <w:autoSpaceDE w:val="0"/>
        <w:autoSpaceDN w:val="0"/>
        <w:adjustRightInd w:val="0"/>
        <w:spacing w:after="0" w:line="240" w:lineRule="auto"/>
        <w:rPr>
          <w:rFonts w:ascii="Times New Roman" w:hAnsi="Times New Roman" w:cs="Times New Roman"/>
          <w:color w:val="000000"/>
          <w:sz w:val="24"/>
          <w:szCs w:val="23"/>
        </w:rPr>
      </w:pPr>
    </w:p>
    <w:p w:rsidR="005C354E" w:rsidRPr="00CC2257" w:rsidRDefault="005C354E" w:rsidP="005C354E">
      <w:pPr>
        <w:autoSpaceDE w:val="0"/>
        <w:autoSpaceDN w:val="0"/>
        <w:adjustRightInd w:val="0"/>
        <w:spacing w:after="0" w:line="240" w:lineRule="auto"/>
        <w:rPr>
          <w:rFonts w:ascii="Times New Roman" w:hAnsi="Times New Roman" w:cs="Times New Roman"/>
          <w:color w:val="000000"/>
          <w:sz w:val="24"/>
          <w:szCs w:val="23"/>
        </w:rPr>
      </w:pPr>
      <w:r w:rsidRPr="00CC2257">
        <w:rPr>
          <w:rFonts w:ascii="Times New Roman" w:hAnsi="Times New Roman" w:cs="Times New Roman"/>
          <w:color w:val="000000"/>
          <w:sz w:val="24"/>
          <w:szCs w:val="23"/>
        </w:rPr>
        <w:t>Function oriented metrics use function point as normalization value. Function points are derived using empirical relationship based on countable measure of software’s information domain and qualitative assessments of software complexity.</w:t>
      </w:r>
    </w:p>
    <w:p w:rsidR="005C354E" w:rsidRPr="00CC2257" w:rsidRDefault="005C354E" w:rsidP="005C354E">
      <w:pPr>
        <w:autoSpaceDE w:val="0"/>
        <w:autoSpaceDN w:val="0"/>
        <w:adjustRightInd w:val="0"/>
        <w:spacing w:after="0" w:line="240" w:lineRule="auto"/>
        <w:rPr>
          <w:rFonts w:ascii="Times New Roman" w:hAnsi="Times New Roman" w:cs="Times New Roman"/>
          <w:color w:val="000000"/>
          <w:sz w:val="24"/>
          <w:szCs w:val="23"/>
        </w:rPr>
      </w:pPr>
    </w:p>
    <w:p w:rsidR="005C354E" w:rsidRPr="00CC2257" w:rsidRDefault="005C354E" w:rsidP="005C354E">
      <w:pPr>
        <w:autoSpaceDE w:val="0"/>
        <w:autoSpaceDN w:val="0"/>
        <w:adjustRightInd w:val="0"/>
        <w:spacing w:after="0" w:line="240" w:lineRule="auto"/>
        <w:rPr>
          <w:rFonts w:ascii="Times New Roman" w:hAnsi="Times New Roman" w:cs="Times New Roman"/>
          <w:color w:val="000000"/>
          <w:sz w:val="24"/>
          <w:szCs w:val="23"/>
        </w:rPr>
      </w:pPr>
      <w:r w:rsidRPr="00CC2257">
        <w:rPr>
          <w:rFonts w:ascii="Times New Roman" w:hAnsi="Times New Roman" w:cs="Times New Roman"/>
          <w:color w:val="000000"/>
          <w:sz w:val="24"/>
          <w:szCs w:val="23"/>
        </w:rPr>
        <w:t>To compute function points (FP), the following relationship is used:</w:t>
      </w:r>
    </w:p>
    <w:p w:rsidR="005C354E" w:rsidRPr="007135DE"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Pr="00CC2257" w:rsidRDefault="005C354E" w:rsidP="005C354E">
      <w:pPr>
        <w:autoSpaceDE w:val="0"/>
        <w:autoSpaceDN w:val="0"/>
        <w:adjustRightInd w:val="0"/>
        <w:spacing w:after="0" w:line="240" w:lineRule="auto"/>
        <w:jc w:val="center"/>
        <w:rPr>
          <w:rFonts w:ascii="Times New Roman" w:hAnsi="Times New Roman" w:cs="Times New Roman"/>
          <w:b/>
          <w:bCs/>
          <w:color w:val="000000"/>
          <w:sz w:val="28"/>
          <w:szCs w:val="23"/>
        </w:rPr>
      </w:pPr>
      <w:r w:rsidRPr="00CC2257">
        <w:rPr>
          <w:rFonts w:ascii="Times New Roman" w:hAnsi="Times New Roman" w:cs="Times New Roman"/>
          <w:b/>
          <w:bCs/>
          <w:color w:val="000000"/>
          <w:sz w:val="28"/>
          <w:szCs w:val="23"/>
        </w:rPr>
        <w:t xml:space="preserve">FP= count total * [0.65 + 0.05 * </w:t>
      </w:r>
      <w:r w:rsidR="009841F9" w:rsidRPr="00CC2257">
        <w:rPr>
          <w:rFonts w:ascii="Times New Roman" w:hAnsi="Times New Roman" w:cs="Times New Roman"/>
          <w:b/>
          <w:bCs/>
          <w:color w:val="000000"/>
          <w:sz w:val="28"/>
          <w:szCs w:val="23"/>
        </w:rPr>
        <w:t>∑ (</w:t>
      </w:r>
      <w:r w:rsidRPr="00CC2257">
        <w:rPr>
          <w:rFonts w:ascii="Times New Roman" w:hAnsi="Times New Roman" w:cs="Times New Roman"/>
          <w:b/>
          <w:bCs/>
          <w:color w:val="000000"/>
          <w:sz w:val="28"/>
          <w:szCs w:val="23"/>
        </w:rPr>
        <w:t>f</w:t>
      </w:r>
      <w:r w:rsidRPr="00CC2257">
        <w:rPr>
          <w:rFonts w:ascii="Times New Roman" w:hAnsi="Times New Roman" w:cs="Times New Roman"/>
          <w:b/>
          <w:bCs/>
          <w:color w:val="000000"/>
          <w:sz w:val="20"/>
          <w:szCs w:val="16"/>
        </w:rPr>
        <w:t>i</w:t>
      </w:r>
      <w:r w:rsidRPr="00CC2257">
        <w:rPr>
          <w:rFonts w:ascii="Times New Roman" w:hAnsi="Times New Roman" w:cs="Times New Roman"/>
          <w:b/>
          <w:bCs/>
          <w:color w:val="000000"/>
          <w:sz w:val="28"/>
          <w:szCs w:val="23"/>
        </w:rPr>
        <w:t>)]</w:t>
      </w:r>
    </w:p>
    <w:p w:rsidR="005C354E" w:rsidRPr="007135DE"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Pr="00CC2257" w:rsidRDefault="009841F9" w:rsidP="005C354E">
      <w:pPr>
        <w:rPr>
          <w:rFonts w:ascii="Times New Roman" w:hAnsi="Times New Roman" w:cs="Times New Roman"/>
          <w:color w:val="000000"/>
          <w:sz w:val="24"/>
          <w:szCs w:val="23"/>
        </w:rPr>
      </w:pPr>
      <w:r w:rsidRPr="00CC2257">
        <w:rPr>
          <w:rFonts w:ascii="Times New Roman" w:hAnsi="Times New Roman" w:cs="Times New Roman"/>
          <w:color w:val="000000"/>
          <w:sz w:val="24"/>
          <w:szCs w:val="23"/>
        </w:rPr>
        <w:t>Where</w:t>
      </w:r>
      <w:r w:rsidR="005C354E" w:rsidRPr="00CC2257">
        <w:rPr>
          <w:rFonts w:ascii="Times New Roman" w:hAnsi="Times New Roman" w:cs="Times New Roman"/>
          <w:color w:val="000000"/>
          <w:sz w:val="24"/>
          <w:szCs w:val="23"/>
        </w:rPr>
        <w:t xml:space="preserve"> count total is the sum of all FP entries obtained from the following table:</w:t>
      </w:r>
    </w:p>
    <w:p w:rsidR="005C354E" w:rsidRDefault="005C354E" w:rsidP="005C354E"/>
    <w:tbl>
      <w:tblPr>
        <w:tblStyle w:val="TableGrid"/>
        <w:tblW w:w="9466" w:type="dxa"/>
        <w:jc w:val="center"/>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2366"/>
        <w:gridCol w:w="2366"/>
        <w:gridCol w:w="2367"/>
        <w:gridCol w:w="2367"/>
      </w:tblGrid>
      <w:tr w:rsidR="005C354E" w:rsidRPr="009F4216" w:rsidTr="00CB5CD0">
        <w:trPr>
          <w:trHeight w:val="582"/>
          <w:jc w:val="center"/>
        </w:trPr>
        <w:tc>
          <w:tcPr>
            <w:tcW w:w="2366" w:type="dxa"/>
            <w:tcBorders>
              <w:bottom w:val="single" w:sz="8" w:space="0" w:color="auto"/>
              <w:right w:val="single" w:sz="8" w:space="0" w:color="auto"/>
            </w:tcBorders>
            <w:vAlign w:val="center"/>
          </w:tcPr>
          <w:p w:rsidR="005C354E" w:rsidRPr="009F4216" w:rsidRDefault="005C354E" w:rsidP="00CB5CD0">
            <w:pPr>
              <w:pStyle w:val="Default"/>
              <w:jc w:val="center"/>
              <w:rPr>
                <w:rFonts w:ascii="Bahnschrift SemiBold" w:hAnsi="Bahnschrift SemiBold"/>
                <w:b/>
                <w:sz w:val="23"/>
                <w:szCs w:val="23"/>
              </w:rPr>
            </w:pPr>
            <w:r w:rsidRPr="009F4216">
              <w:rPr>
                <w:rFonts w:ascii="Bahnschrift SemiBold" w:hAnsi="Bahnschrift SemiBold"/>
                <w:b/>
                <w:bCs/>
                <w:sz w:val="23"/>
                <w:szCs w:val="23"/>
              </w:rPr>
              <w:t>Information Domain Value</w:t>
            </w:r>
          </w:p>
        </w:tc>
        <w:tc>
          <w:tcPr>
            <w:tcW w:w="2366" w:type="dxa"/>
            <w:tcBorders>
              <w:left w:val="single" w:sz="8" w:space="0" w:color="auto"/>
              <w:bottom w:val="single" w:sz="8" w:space="0" w:color="auto"/>
              <w:right w:val="single" w:sz="8" w:space="0" w:color="auto"/>
            </w:tcBorders>
            <w:vAlign w:val="center"/>
          </w:tcPr>
          <w:p w:rsidR="005C354E" w:rsidRPr="009F4216" w:rsidRDefault="005C354E" w:rsidP="00CB5CD0">
            <w:pPr>
              <w:jc w:val="center"/>
              <w:rPr>
                <w:rFonts w:ascii="Bahnschrift SemiBold" w:hAnsi="Bahnschrift SemiBold"/>
                <w:sz w:val="24"/>
              </w:rPr>
            </w:pPr>
            <w:r w:rsidRPr="009F4216">
              <w:rPr>
                <w:rFonts w:ascii="Bahnschrift SemiBold" w:hAnsi="Bahnschrift SemiBold"/>
                <w:sz w:val="24"/>
              </w:rPr>
              <w:t>Count</w:t>
            </w:r>
          </w:p>
        </w:tc>
        <w:tc>
          <w:tcPr>
            <w:tcW w:w="2367" w:type="dxa"/>
            <w:tcBorders>
              <w:left w:val="single" w:sz="8" w:space="0" w:color="auto"/>
              <w:bottom w:val="single" w:sz="8" w:space="0" w:color="auto"/>
              <w:right w:val="single" w:sz="8" w:space="0" w:color="auto"/>
            </w:tcBorders>
            <w:vAlign w:val="center"/>
          </w:tcPr>
          <w:p w:rsidR="005C354E" w:rsidRPr="009F4216" w:rsidRDefault="005C354E" w:rsidP="00CB5CD0">
            <w:pPr>
              <w:jc w:val="center"/>
              <w:rPr>
                <w:rFonts w:ascii="Bahnschrift SemiBold" w:hAnsi="Bahnschrift SemiBold"/>
                <w:sz w:val="24"/>
              </w:rPr>
            </w:pPr>
            <w:r w:rsidRPr="009F4216">
              <w:rPr>
                <w:rFonts w:ascii="Bahnschrift SemiBold" w:hAnsi="Bahnschrift SemiBold"/>
                <w:sz w:val="24"/>
              </w:rPr>
              <w:t>Simple Weighting Factor</w:t>
            </w:r>
          </w:p>
        </w:tc>
        <w:tc>
          <w:tcPr>
            <w:tcW w:w="2367" w:type="dxa"/>
            <w:tcBorders>
              <w:left w:val="single" w:sz="8" w:space="0" w:color="auto"/>
              <w:bottom w:val="single" w:sz="8" w:space="0" w:color="auto"/>
            </w:tcBorders>
            <w:vAlign w:val="center"/>
          </w:tcPr>
          <w:p w:rsidR="005C354E" w:rsidRPr="009F4216" w:rsidRDefault="005C354E" w:rsidP="00CB5CD0">
            <w:pPr>
              <w:jc w:val="center"/>
              <w:rPr>
                <w:rFonts w:ascii="Bahnschrift SemiBold" w:hAnsi="Bahnschrift SemiBold"/>
              </w:rPr>
            </w:pPr>
          </w:p>
        </w:tc>
      </w:tr>
      <w:tr w:rsidR="005C354E" w:rsidTr="00CB5CD0">
        <w:trPr>
          <w:trHeight w:val="513"/>
          <w:jc w:val="center"/>
        </w:trPr>
        <w:tc>
          <w:tcPr>
            <w:tcW w:w="2366" w:type="dxa"/>
            <w:tcBorders>
              <w:top w:val="single" w:sz="8" w:space="0" w:color="auto"/>
              <w:bottom w:val="single" w:sz="8" w:space="0" w:color="auto"/>
              <w:right w:val="single" w:sz="8" w:space="0" w:color="auto"/>
            </w:tcBorders>
            <w:vAlign w:val="center"/>
          </w:tcPr>
          <w:p w:rsidR="005C354E" w:rsidRPr="009F4216" w:rsidRDefault="005C354E" w:rsidP="00CB5CD0">
            <w:pPr>
              <w:pStyle w:val="Default"/>
              <w:jc w:val="center"/>
              <w:rPr>
                <w:rFonts w:ascii="Bahnschrift SemiBold" w:hAnsi="Bahnschrift SemiBold"/>
                <w:b/>
                <w:sz w:val="23"/>
                <w:szCs w:val="23"/>
              </w:rPr>
            </w:pPr>
            <w:r w:rsidRPr="009F4216">
              <w:rPr>
                <w:rFonts w:ascii="Bahnschrift SemiBold" w:hAnsi="Bahnschrift SemiBold"/>
                <w:b/>
                <w:bCs/>
                <w:sz w:val="23"/>
                <w:szCs w:val="23"/>
              </w:rPr>
              <w:t>External Inputs (EIs)</w:t>
            </w:r>
          </w:p>
        </w:tc>
        <w:tc>
          <w:tcPr>
            <w:tcW w:w="2366" w:type="dxa"/>
            <w:tcBorders>
              <w:top w:val="single" w:sz="8" w:space="0" w:color="auto"/>
              <w:left w:val="single" w:sz="8" w:space="0" w:color="auto"/>
            </w:tcBorders>
            <w:vAlign w:val="center"/>
          </w:tcPr>
          <w:p w:rsidR="005C354E" w:rsidRDefault="005C354E" w:rsidP="00CB5CD0">
            <w:pPr>
              <w:jc w:val="center"/>
            </w:pPr>
            <w:r>
              <w:t>40</w:t>
            </w:r>
          </w:p>
        </w:tc>
        <w:tc>
          <w:tcPr>
            <w:tcW w:w="2367" w:type="dxa"/>
            <w:tcBorders>
              <w:top w:val="single" w:sz="8" w:space="0" w:color="auto"/>
            </w:tcBorders>
            <w:vAlign w:val="center"/>
          </w:tcPr>
          <w:p w:rsidR="005C354E" w:rsidRDefault="005C354E" w:rsidP="00CB5CD0">
            <w:pPr>
              <w:jc w:val="center"/>
            </w:pPr>
            <w:r>
              <w:t>3</w:t>
            </w:r>
          </w:p>
        </w:tc>
        <w:tc>
          <w:tcPr>
            <w:tcW w:w="2367" w:type="dxa"/>
            <w:tcBorders>
              <w:top w:val="single" w:sz="8" w:space="0" w:color="auto"/>
            </w:tcBorders>
            <w:vAlign w:val="center"/>
          </w:tcPr>
          <w:p w:rsidR="005C354E" w:rsidRDefault="005C354E" w:rsidP="00CB5CD0">
            <w:pPr>
              <w:jc w:val="center"/>
            </w:pPr>
            <w:r>
              <w:t>=120</w:t>
            </w:r>
          </w:p>
        </w:tc>
      </w:tr>
      <w:tr w:rsidR="005C354E" w:rsidTr="00CB5CD0">
        <w:trPr>
          <w:trHeight w:val="648"/>
          <w:jc w:val="center"/>
        </w:trPr>
        <w:tc>
          <w:tcPr>
            <w:tcW w:w="2366" w:type="dxa"/>
            <w:tcBorders>
              <w:top w:val="single" w:sz="8" w:space="0" w:color="auto"/>
              <w:bottom w:val="single" w:sz="8" w:space="0" w:color="auto"/>
              <w:right w:val="single" w:sz="8" w:space="0" w:color="auto"/>
            </w:tcBorders>
            <w:vAlign w:val="center"/>
          </w:tcPr>
          <w:p w:rsidR="005C354E" w:rsidRPr="009F4216" w:rsidRDefault="005C354E" w:rsidP="00CB5CD0">
            <w:pPr>
              <w:pStyle w:val="Default"/>
              <w:jc w:val="center"/>
              <w:rPr>
                <w:rFonts w:ascii="Bahnschrift SemiBold" w:hAnsi="Bahnschrift SemiBold"/>
                <w:b/>
                <w:sz w:val="23"/>
                <w:szCs w:val="23"/>
              </w:rPr>
            </w:pPr>
            <w:r w:rsidRPr="009F4216">
              <w:rPr>
                <w:rFonts w:ascii="Bahnschrift SemiBold" w:hAnsi="Bahnschrift SemiBold"/>
                <w:b/>
                <w:bCs/>
                <w:sz w:val="23"/>
                <w:szCs w:val="23"/>
              </w:rPr>
              <w:t>External Outputs (Eos)</w:t>
            </w:r>
          </w:p>
        </w:tc>
        <w:tc>
          <w:tcPr>
            <w:tcW w:w="2366" w:type="dxa"/>
            <w:tcBorders>
              <w:left w:val="single" w:sz="8" w:space="0" w:color="auto"/>
            </w:tcBorders>
            <w:vAlign w:val="center"/>
          </w:tcPr>
          <w:p w:rsidR="005C354E" w:rsidRDefault="005C354E" w:rsidP="00CB5CD0">
            <w:pPr>
              <w:jc w:val="center"/>
            </w:pPr>
            <w:r>
              <w:t>11</w:t>
            </w:r>
          </w:p>
        </w:tc>
        <w:tc>
          <w:tcPr>
            <w:tcW w:w="2367" w:type="dxa"/>
            <w:vAlign w:val="center"/>
          </w:tcPr>
          <w:p w:rsidR="005C354E" w:rsidRDefault="005C354E" w:rsidP="00CB5CD0">
            <w:pPr>
              <w:jc w:val="center"/>
            </w:pPr>
            <w:r>
              <w:t>4</w:t>
            </w:r>
          </w:p>
        </w:tc>
        <w:tc>
          <w:tcPr>
            <w:tcW w:w="2367" w:type="dxa"/>
            <w:vAlign w:val="center"/>
          </w:tcPr>
          <w:p w:rsidR="005C354E" w:rsidRDefault="005C354E" w:rsidP="00CB5CD0">
            <w:pPr>
              <w:jc w:val="center"/>
            </w:pPr>
            <w:r>
              <w:t>=44</w:t>
            </w:r>
          </w:p>
        </w:tc>
      </w:tr>
      <w:tr w:rsidR="005C354E" w:rsidTr="00CB5CD0">
        <w:trPr>
          <w:trHeight w:val="513"/>
          <w:jc w:val="center"/>
        </w:trPr>
        <w:tc>
          <w:tcPr>
            <w:tcW w:w="2366" w:type="dxa"/>
            <w:tcBorders>
              <w:top w:val="single" w:sz="8" w:space="0" w:color="auto"/>
              <w:bottom w:val="single" w:sz="8" w:space="0" w:color="auto"/>
              <w:right w:val="single" w:sz="8" w:space="0" w:color="auto"/>
            </w:tcBorders>
            <w:vAlign w:val="center"/>
          </w:tcPr>
          <w:p w:rsidR="005C354E" w:rsidRPr="009F4216" w:rsidRDefault="005C354E" w:rsidP="00CB5CD0">
            <w:pPr>
              <w:pStyle w:val="Default"/>
              <w:jc w:val="center"/>
              <w:rPr>
                <w:rFonts w:ascii="Bahnschrift SemiBold" w:hAnsi="Bahnschrift SemiBold"/>
                <w:b/>
                <w:sz w:val="23"/>
                <w:szCs w:val="23"/>
              </w:rPr>
            </w:pPr>
            <w:r w:rsidRPr="009F4216">
              <w:rPr>
                <w:rFonts w:ascii="Bahnschrift SemiBold" w:hAnsi="Bahnschrift SemiBold"/>
                <w:b/>
                <w:bCs/>
                <w:sz w:val="23"/>
                <w:szCs w:val="23"/>
              </w:rPr>
              <w:t>External Inquiries (EQs)</w:t>
            </w:r>
          </w:p>
        </w:tc>
        <w:tc>
          <w:tcPr>
            <w:tcW w:w="2366" w:type="dxa"/>
            <w:tcBorders>
              <w:left w:val="single" w:sz="8" w:space="0" w:color="auto"/>
            </w:tcBorders>
            <w:vAlign w:val="center"/>
          </w:tcPr>
          <w:p w:rsidR="005C354E" w:rsidRDefault="005C354E" w:rsidP="00CB5CD0">
            <w:pPr>
              <w:jc w:val="center"/>
            </w:pPr>
            <w:r>
              <w:t>2</w:t>
            </w:r>
          </w:p>
        </w:tc>
        <w:tc>
          <w:tcPr>
            <w:tcW w:w="2367" w:type="dxa"/>
            <w:vAlign w:val="center"/>
          </w:tcPr>
          <w:p w:rsidR="005C354E" w:rsidRDefault="005C354E" w:rsidP="00CB5CD0">
            <w:pPr>
              <w:jc w:val="center"/>
            </w:pPr>
            <w:r>
              <w:t>3</w:t>
            </w:r>
          </w:p>
        </w:tc>
        <w:tc>
          <w:tcPr>
            <w:tcW w:w="2367" w:type="dxa"/>
            <w:vAlign w:val="center"/>
          </w:tcPr>
          <w:p w:rsidR="005C354E" w:rsidRDefault="005C354E" w:rsidP="00CB5CD0">
            <w:pPr>
              <w:jc w:val="center"/>
            </w:pPr>
            <w:r>
              <w:t>=6</w:t>
            </w:r>
          </w:p>
        </w:tc>
      </w:tr>
      <w:tr w:rsidR="005C354E" w:rsidTr="00CB5CD0">
        <w:trPr>
          <w:trHeight w:val="513"/>
          <w:jc w:val="center"/>
        </w:trPr>
        <w:tc>
          <w:tcPr>
            <w:tcW w:w="2366" w:type="dxa"/>
            <w:tcBorders>
              <w:top w:val="single" w:sz="8" w:space="0" w:color="auto"/>
              <w:bottom w:val="single" w:sz="8" w:space="0" w:color="auto"/>
              <w:right w:val="single" w:sz="8" w:space="0" w:color="auto"/>
            </w:tcBorders>
            <w:vAlign w:val="center"/>
          </w:tcPr>
          <w:p w:rsidR="005C354E" w:rsidRPr="009F4216" w:rsidRDefault="005C354E" w:rsidP="00CB5CD0">
            <w:pPr>
              <w:pStyle w:val="Default"/>
              <w:jc w:val="center"/>
              <w:rPr>
                <w:rFonts w:ascii="Bahnschrift SemiBold" w:hAnsi="Bahnschrift SemiBold"/>
                <w:b/>
                <w:sz w:val="23"/>
                <w:szCs w:val="23"/>
              </w:rPr>
            </w:pPr>
            <w:r w:rsidRPr="009F4216">
              <w:rPr>
                <w:rFonts w:ascii="Bahnschrift SemiBold" w:hAnsi="Bahnschrift SemiBold"/>
                <w:b/>
                <w:bCs/>
                <w:sz w:val="23"/>
                <w:szCs w:val="23"/>
              </w:rPr>
              <w:t>Internal Logical Files (ILFs)</w:t>
            </w:r>
          </w:p>
        </w:tc>
        <w:tc>
          <w:tcPr>
            <w:tcW w:w="2366" w:type="dxa"/>
            <w:tcBorders>
              <w:left w:val="single" w:sz="8" w:space="0" w:color="auto"/>
            </w:tcBorders>
            <w:vAlign w:val="center"/>
          </w:tcPr>
          <w:p w:rsidR="005C354E" w:rsidRDefault="005C354E" w:rsidP="00CB5CD0">
            <w:pPr>
              <w:jc w:val="center"/>
            </w:pPr>
            <w:r>
              <w:t>9</w:t>
            </w:r>
          </w:p>
        </w:tc>
        <w:tc>
          <w:tcPr>
            <w:tcW w:w="2367" w:type="dxa"/>
            <w:vAlign w:val="center"/>
          </w:tcPr>
          <w:p w:rsidR="005C354E" w:rsidRDefault="005C354E" w:rsidP="00CB5CD0">
            <w:pPr>
              <w:jc w:val="center"/>
            </w:pPr>
            <w:r>
              <w:t>7</w:t>
            </w:r>
          </w:p>
        </w:tc>
        <w:tc>
          <w:tcPr>
            <w:tcW w:w="2367" w:type="dxa"/>
            <w:vAlign w:val="center"/>
          </w:tcPr>
          <w:p w:rsidR="005C354E" w:rsidRDefault="005C354E" w:rsidP="00CB5CD0">
            <w:pPr>
              <w:jc w:val="center"/>
            </w:pPr>
            <w:r>
              <w:t>=63</w:t>
            </w:r>
          </w:p>
        </w:tc>
      </w:tr>
      <w:tr w:rsidR="005C354E" w:rsidTr="00CB5CD0">
        <w:trPr>
          <w:trHeight w:val="513"/>
          <w:jc w:val="center"/>
        </w:trPr>
        <w:tc>
          <w:tcPr>
            <w:tcW w:w="2366" w:type="dxa"/>
            <w:tcBorders>
              <w:top w:val="single" w:sz="8" w:space="0" w:color="auto"/>
              <w:bottom w:val="single" w:sz="8" w:space="0" w:color="auto"/>
              <w:right w:val="single" w:sz="8" w:space="0" w:color="auto"/>
            </w:tcBorders>
            <w:vAlign w:val="center"/>
          </w:tcPr>
          <w:p w:rsidR="005C354E" w:rsidRPr="009F4216" w:rsidRDefault="005C354E" w:rsidP="00CB5CD0">
            <w:pPr>
              <w:pStyle w:val="Default"/>
              <w:jc w:val="center"/>
              <w:rPr>
                <w:rFonts w:ascii="Bahnschrift SemiBold" w:hAnsi="Bahnschrift SemiBold"/>
                <w:b/>
                <w:sz w:val="23"/>
                <w:szCs w:val="23"/>
              </w:rPr>
            </w:pPr>
            <w:r w:rsidRPr="009F4216">
              <w:rPr>
                <w:rFonts w:ascii="Bahnschrift SemiBold" w:hAnsi="Bahnschrift SemiBold"/>
                <w:b/>
                <w:bCs/>
                <w:sz w:val="23"/>
                <w:szCs w:val="23"/>
              </w:rPr>
              <w:t>External Interface Files (EIFs)</w:t>
            </w:r>
          </w:p>
        </w:tc>
        <w:tc>
          <w:tcPr>
            <w:tcW w:w="2366" w:type="dxa"/>
            <w:tcBorders>
              <w:left w:val="single" w:sz="8" w:space="0" w:color="auto"/>
              <w:bottom w:val="single" w:sz="8" w:space="0" w:color="auto"/>
            </w:tcBorders>
            <w:vAlign w:val="center"/>
          </w:tcPr>
          <w:p w:rsidR="005C354E" w:rsidRDefault="005C354E" w:rsidP="00CB5CD0">
            <w:pPr>
              <w:jc w:val="center"/>
            </w:pPr>
            <w:r>
              <w:t>1</w:t>
            </w:r>
          </w:p>
        </w:tc>
        <w:tc>
          <w:tcPr>
            <w:tcW w:w="2367" w:type="dxa"/>
            <w:tcBorders>
              <w:bottom w:val="single" w:sz="8" w:space="0" w:color="auto"/>
            </w:tcBorders>
            <w:vAlign w:val="center"/>
          </w:tcPr>
          <w:p w:rsidR="005C354E" w:rsidRDefault="005C354E" w:rsidP="00CB5CD0">
            <w:pPr>
              <w:jc w:val="center"/>
            </w:pPr>
            <w:r>
              <w:t>5</w:t>
            </w:r>
          </w:p>
        </w:tc>
        <w:tc>
          <w:tcPr>
            <w:tcW w:w="2367" w:type="dxa"/>
            <w:tcBorders>
              <w:bottom w:val="single" w:sz="8" w:space="0" w:color="auto"/>
            </w:tcBorders>
            <w:vAlign w:val="center"/>
          </w:tcPr>
          <w:p w:rsidR="005C354E" w:rsidRDefault="005C354E" w:rsidP="00CB5CD0">
            <w:pPr>
              <w:jc w:val="center"/>
            </w:pPr>
            <w:r>
              <w:t>=5</w:t>
            </w:r>
          </w:p>
        </w:tc>
      </w:tr>
      <w:tr w:rsidR="005C354E" w:rsidTr="00CB5CD0">
        <w:trPr>
          <w:trHeight w:val="513"/>
          <w:jc w:val="center"/>
        </w:trPr>
        <w:tc>
          <w:tcPr>
            <w:tcW w:w="7099" w:type="dxa"/>
            <w:gridSpan w:val="3"/>
            <w:tcBorders>
              <w:top w:val="single" w:sz="8" w:space="0" w:color="auto"/>
              <w:right w:val="single" w:sz="8" w:space="0" w:color="auto"/>
            </w:tcBorders>
            <w:vAlign w:val="center"/>
          </w:tcPr>
          <w:p w:rsidR="005C354E" w:rsidRPr="00800B28" w:rsidRDefault="005C354E" w:rsidP="00CB5CD0">
            <w:pPr>
              <w:jc w:val="right"/>
              <w:rPr>
                <w:rFonts w:ascii="Bahnschrift SemiBold" w:hAnsi="Bahnschrift SemiBold"/>
              </w:rPr>
            </w:pPr>
            <w:r w:rsidRPr="00800B28">
              <w:rPr>
                <w:rFonts w:ascii="Bahnschrift SemiBold" w:hAnsi="Bahnschrift SemiBold"/>
              </w:rPr>
              <w:t>Count Total</w:t>
            </w:r>
          </w:p>
        </w:tc>
        <w:tc>
          <w:tcPr>
            <w:tcW w:w="2367" w:type="dxa"/>
            <w:tcBorders>
              <w:top w:val="single" w:sz="8" w:space="0" w:color="auto"/>
              <w:left w:val="single" w:sz="8" w:space="0" w:color="auto"/>
            </w:tcBorders>
            <w:vAlign w:val="center"/>
          </w:tcPr>
          <w:p w:rsidR="005C354E" w:rsidRDefault="005C354E" w:rsidP="00CB5CD0">
            <w:pPr>
              <w:jc w:val="center"/>
            </w:pPr>
            <w:r>
              <w:t>238</w:t>
            </w:r>
          </w:p>
        </w:tc>
      </w:tr>
    </w:tbl>
    <w:p w:rsidR="005C354E" w:rsidRDefault="005C354E" w:rsidP="005C354E"/>
    <w:p w:rsidR="005C354E" w:rsidRDefault="005C354E" w:rsidP="005C354E"/>
    <w:p w:rsidR="005C354E" w:rsidRDefault="005C354E" w:rsidP="005C354E"/>
    <w:p w:rsidR="005C354E" w:rsidRDefault="005C354E" w:rsidP="005C354E"/>
    <w:p w:rsidR="005C354E" w:rsidRDefault="005C354E" w:rsidP="005C354E"/>
    <w:p w:rsidR="005C354E" w:rsidRDefault="005C354E" w:rsidP="005C354E"/>
    <w:p w:rsidR="005C354E" w:rsidRDefault="005C354E" w:rsidP="005C354E"/>
    <w:p w:rsidR="005C354E" w:rsidRDefault="005C354E" w:rsidP="005C354E"/>
    <w:p w:rsidR="005C354E" w:rsidRDefault="005C354E" w:rsidP="005C354E">
      <w:pPr>
        <w:rPr>
          <w:sz w:val="23"/>
          <w:szCs w:val="23"/>
        </w:rPr>
      </w:pPr>
      <w:r>
        <w:rPr>
          <w:sz w:val="23"/>
          <w:szCs w:val="23"/>
        </w:rPr>
        <w:t>The f</w:t>
      </w:r>
      <w:r>
        <w:rPr>
          <w:sz w:val="16"/>
          <w:szCs w:val="16"/>
        </w:rPr>
        <w:t xml:space="preserve">i </w:t>
      </w:r>
      <w:r w:rsidR="009841F9">
        <w:rPr>
          <w:sz w:val="23"/>
          <w:szCs w:val="23"/>
        </w:rPr>
        <w:t>(i</w:t>
      </w:r>
      <w:r>
        <w:rPr>
          <w:sz w:val="23"/>
          <w:szCs w:val="23"/>
        </w:rPr>
        <w:t xml:space="preserve"> = 1 to 14) </w:t>
      </w:r>
      <w:r w:rsidR="009841F9">
        <w:rPr>
          <w:sz w:val="23"/>
          <w:szCs w:val="23"/>
        </w:rPr>
        <w:t>is</w:t>
      </w:r>
      <w:r>
        <w:rPr>
          <w:sz w:val="23"/>
          <w:szCs w:val="23"/>
        </w:rPr>
        <w:t xml:space="preserve"> </w:t>
      </w:r>
      <w:r w:rsidRPr="00800B28">
        <w:rPr>
          <w:b/>
          <w:i/>
          <w:iCs/>
          <w:sz w:val="23"/>
          <w:szCs w:val="23"/>
        </w:rPr>
        <w:t>value adjustment factors</w:t>
      </w:r>
      <w:r>
        <w:rPr>
          <w:b/>
          <w:i/>
          <w:iCs/>
          <w:sz w:val="23"/>
          <w:szCs w:val="23"/>
        </w:rPr>
        <w:t xml:space="preserve"> </w:t>
      </w:r>
      <w:r>
        <w:rPr>
          <w:sz w:val="23"/>
          <w:szCs w:val="23"/>
        </w:rPr>
        <w:t>(VAF) based on following responses:</w:t>
      </w:r>
    </w:p>
    <w:p w:rsidR="005C354E" w:rsidRDefault="005C354E" w:rsidP="005C354E">
      <w:pPr>
        <w:rPr>
          <w:sz w:val="23"/>
          <w:szCs w:val="23"/>
        </w:rPr>
      </w:pPr>
    </w:p>
    <w:tbl>
      <w:tblPr>
        <w:tblStyle w:val="TableGrid"/>
        <w:tblW w:w="9677" w:type="dxa"/>
        <w:tblBorders>
          <w:top w:val="single" w:sz="12" w:space="0" w:color="auto"/>
          <w:left w:val="single" w:sz="12" w:space="0" w:color="auto"/>
          <w:bottom w:val="single" w:sz="12" w:space="0" w:color="auto"/>
          <w:right w:val="single" w:sz="12" w:space="0" w:color="auto"/>
        </w:tblBorders>
        <w:tblCellMar>
          <w:top w:w="29" w:type="dxa"/>
          <w:left w:w="115" w:type="dxa"/>
          <w:bottom w:w="29" w:type="dxa"/>
          <w:right w:w="115" w:type="dxa"/>
        </w:tblCellMar>
        <w:tblLook w:val="04A0" w:firstRow="1" w:lastRow="0" w:firstColumn="1" w:lastColumn="0" w:noHBand="0" w:noVBand="1"/>
      </w:tblPr>
      <w:tblGrid>
        <w:gridCol w:w="544"/>
        <w:gridCol w:w="8441"/>
        <w:gridCol w:w="692"/>
      </w:tblGrid>
      <w:tr w:rsidR="005C354E" w:rsidTr="00CB5CD0">
        <w:trPr>
          <w:trHeight w:val="384"/>
        </w:trPr>
        <w:tc>
          <w:tcPr>
            <w:tcW w:w="544" w:type="dxa"/>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1.</w:t>
            </w:r>
          </w:p>
        </w:tc>
        <w:tc>
          <w:tcPr>
            <w:tcW w:w="8441" w:type="dxa"/>
            <w:vAlign w:val="center"/>
          </w:tcPr>
          <w:p w:rsidR="005C354E" w:rsidRPr="00800B28" w:rsidRDefault="005C354E" w:rsidP="00CB5CD0">
            <w:pPr>
              <w:pStyle w:val="Default"/>
              <w:rPr>
                <w:sz w:val="23"/>
                <w:szCs w:val="23"/>
              </w:rPr>
            </w:pPr>
            <w:r>
              <w:rPr>
                <w:sz w:val="23"/>
                <w:szCs w:val="23"/>
              </w:rPr>
              <w:t xml:space="preserve">Does the system require reliable backup and recovery? </w:t>
            </w:r>
          </w:p>
        </w:tc>
        <w:tc>
          <w:tcPr>
            <w:tcW w:w="692" w:type="dxa"/>
            <w:vAlign w:val="center"/>
          </w:tcPr>
          <w:p w:rsidR="005C354E" w:rsidRDefault="005C354E" w:rsidP="00CB5CD0">
            <w:pPr>
              <w:jc w:val="center"/>
            </w:pPr>
            <w:r>
              <w:t>5</w:t>
            </w:r>
          </w:p>
        </w:tc>
      </w:tr>
      <w:tr w:rsidR="005C354E" w:rsidTr="00CB5CD0">
        <w:trPr>
          <w:trHeight w:val="384"/>
        </w:trPr>
        <w:tc>
          <w:tcPr>
            <w:tcW w:w="544" w:type="dxa"/>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2.</w:t>
            </w:r>
          </w:p>
        </w:tc>
        <w:tc>
          <w:tcPr>
            <w:tcW w:w="8441" w:type="dxa"/>
            <w:vAlign w:val="center"/>
          </w:tcPr>
          <w:p w:rsidR="005C354E" w:rsidRPr="00800B28" w:rsidRDefault="005C354E" w:rsidP="00CB5CD0">
            <w:pPr>
              <w:pStyle w:val="Default"/>
              <w:rPr>
                <w:sz w:val="23"/>
                <w:szCs w:val="23"/>
              </w:rPr>
            </w:pPr>
            <w:r>
              <w:rPr>
                <w:sz w:val="23"/>
                <w:szCs w:val="23"/>
              </w:rPr>
              <w:t xml:space="preserve">Are specialized data communications required to transfer information to or from the application? </w:t>
            </w:r>
          </w:p>
        </w:tc>
        <w:tc>
          <w:tcPr>
            <w:tcW w:w="692" w:type="dxa"/>
            <w:vAlign w:val="center"/>
          </w:tcPr>
          <w:p w:rsidR="005C354E" w:rsidRDefault="005C354E" w:rsidP="00CB5CD0">
            <w:pPr>
              <w:jc w:val="center"/>
            </w:pPr>
            <w:r>
              <w:t>1</w:t>
            </w:r>
          </w:p>
        </w:tc>
      </w:tr>
      <w:tr w:rsidR="005C354E" w:rsidTr="00CB5CD0">
        <w:trPr>
          <w:trHeight w:val="384"/>
        </w:trPr>
        <w:tc>
          <w:tcPr>
            <w:tcW w:w="544" w:type="dxa"/>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3.</w:t>
            </w:r>
          </w:p>
        </w:tc>
        <w:tc>
          <w:tcPr>
            <w:tcW w:w="8441" w:type="dxa"/>
            <w:vAlign w:val="center"/>
          </w:tcPr>
          <w:p w:rsidR="005C354E" w:rsidRPr="00800B28" w:rsidRDefault="005C354E" w:rsidP="00CB5CD0">
            <w:pPr>
              <w:pStyle w:val="Default"/>
              <w:rPr>
                <w:sz w:val="23"/>
                <w:szCs w:val="23"/>
              </w:rPr>
            </w:pPr>
            <w:r>
              <w:rPr>
                <w:sz w:val="23"/>
                <w:szCs w:val="23"/>
              </w:rPr>
              <w:t xml:space="preserve">Are there distributed processing functions? </w:t>
            </w:r>
          </w:p>
        </w:tc>
        <w:tc>
          <w:tcPr>
            <w:tcW w:w="692" w:type="dxa"/>
            <w:vAlign w:val="center"/>
          </w:tcPr>
          <w:p w:rsidR="005C354E" w:rsidRDefault="005C354E" w:rsidP="00CB5CD0">
            <w:pPr>
              <w:jc w:val="center"/>
            </w:pPr>
            <w:r>
              <w:t>2</w:t>
            </w:r>
          </w:p>
        </w:tc>
      </w:tr>
      <w:tr w:rsidR="005C354E" w:rsidTr="00CB5CD0">
        <w:trPr>
          <w:trHeight w:val="370"/>
        </w:trPr>
        <w:tc>
          <w:tcPr>
            <w:tcW w:w="544" w:type="dxa"/>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4.</w:t>
            </w:r>
          </w:p>
        </w:tc>
        <w:tc>
          <w:tcPr>
            <w:tcW w:w="8441" w:type="dxa"/>
            <w:vAlign w:val="center"/>
          </w:tcPr>
          <w:p w:rsidR="005C354E" w:rsidRPr="00800B28" w:rsidRDefault="005C354E" w:rsidP="00CB5CD0">
            <w:pPr>
              <w:pStyle w:val="Default"/>
              <w:rPr>
                <w:sz w:val="23"/>
                <w:szCs w:val="23"/>
              </w:rPr>
            </w:pPr>
            <w:r>
              <w:rPr>
                <w:sz w:val="23"/>
                <w:szCs w:val="23"/>
              </w:rPr>
              <w:t xml:space="preserve">Is performance critical? </w:t>
            </w:r>
          </w:p>
        </w:tc>
        <w:tc>
          <w:tcPr>
            <w:tcW w:w="692" w:type="dxa"/>
            <w:vAlign w:val="center"/>
          </w:tcPr>
          <w:p w:rsidR="005C354E" w:rsidRDefault="005C354E" w:rsidP="00CB5CD0">
            <w:pPr>
              <w:jc w:val="center"/>
            </w:pPr>
            <w:r>
              <w:t>2</w:t>
            </w:r>
          </w:p>
        </w:tc>
      </w:tr>
      <w:tr w:rsidR="005C354E" w:rsidTr="00CB5CD0">
        <w:trPr>
          <w:trHeight w:val="384"/>
        </w:trPr>
        <w:tc>
          <w:tcPr>
            <w:tcW w:w="544" w:type="dxa"/>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5.</w:t>
            </w:r>
          </w:p>
        </w:tc>
        <w:tc>
          <w:tcPr>
            <w:tcW w:w="8441" w:type="dxa"/>
            <w:vAlign w:val="center"/>
          </w:tcPr>
          <w:p w:rsidR="005C354E" w:rsidRPr="00800B28" w:rsidRDefault="005C354E" w:rsidP="00CB5CD0">
            <w:pPr>
              <w:pStyle w:val="Default"/>
              <w:rPr>
                <w:sz w:val="23"/>
                <w:szCs w:val="23"/>
              </w:rPr>
            </w:pPr>
            <w:r>
              <w:rPr>
                <w:sz w:val="23"/>
                <w:szCs w:val="23"/>
              </w:rPr>
              <w:t xml:space="preserve">Will the system run in an existing, heavily utilized operational environment? </w:t>
            </w:r>
          </w:p>
        </w:tc>
        <w:tc>
          <w:tcPr>
            <w:tcW w:w="692" w:type="dxa"/>
            <w:vAlign w:val="center"/>
          </w:tcPr>
          <w:p w:rsidR="005C354E" w:rsidRDefault="005C354E" w:rsidP="00CB5CD0">
            <w:pPr>
              <w:jc w:val="center"/>
            </w:pPr>
            <w:r>
              <w:t>3</w:t>
            </w:r>
          </w:p>
        </w:tc>
      </w:tr>
      <w:tr w:rsidR="005C354E" w:rsidTr="00CB5CD0">
        <w:trPr>
          <w:trHeight w:val="384"/>
        </w:trPr>
        <w:tc>
          <w:tcPr>
            <w:tcW w:w="544" w:type="dxa"/>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6.</w:t>
            </w:r>
          </w:p>
        </w:tc>
        <w:tc>
          <w:tcPr>
            <w:tcW w:w="8441" w:type="dxa"/>
            <w:vAlign w:val="center"/>
          </w:tcPr>
          <w:p w:rsidR="005C354E" w:rsidRPr="00800B28" w:rsidRDefault="005C354E" w:rsidP="00CB5CD0">
            <w:pPr>
              <w:pStyle w:val="Default"/>
              <w:rPr>
                <w:sz w:val="23"/>
                <w:szCs w:val="23"/>
              </w:rPr>
            </w:pPr>
            <w:r>
              <w:rPr>
                <w:sz w:val="23"/>
                <w:szCs w:val="23"/>
              </w:rPr>
              <w:t xml:space="preserve">Does the system require online data entry? </w:t>
            </w:r>
          </w:p>
        </w:tc>
        <w:tc>
          <w:tcPr>
            <w:tcW w:w="692" w:type="dxa"/>
            <w:vAlign w:val="center"/>
          </w:tcPr>
          <w:p w:rsidR="005C354E" w:rsidRDefault="005C354E" w:rsidP="00CB5CD0">
            <w:pPr>
              <w:jc w:val="center"/>
            </w:pPr>
            <w:r>
              <w:t>5</w:t>
            </w:r>
          </w:p>
        </w:tc>
      </w:tr>
      <w:tr w:rsidR="005C354E" w:rsidTr="00CB5CD0">
        <w:trPr>
          <w:trHeight w:val="384"/>
        </w:trPr>
        <w:tc>
          <w:tcPr>
            <w:tcW w:w="544" w:type="dxa"/>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7.</w:t>
            </w:r>
          </w:p>
        </w:tc>
        <w:tc>
          <w:tcPr>
            <w:tcW w:w="8441" w:type="dxa"/>
            <w:vAlign w:val="center"/>
          </w:tcPr>
          <w:p w:rsidR="005C354E" w:rsidRPr="00800B28" w:rsidRDefault="005C354E" w:rsidP="00CB5CD0">
            <w:pPr>
              <w:pStyle w:val="Default"/>
              <w:rPr>
                <w:sz w:val="23"/>
                <w:szCs w:val="23"/>
              </w:rPr>
            </w:pPr>
            <w:r>
              <w:rPr>
                <w:sz w:val="23"/>
                <w:szCs w:val="23"/>
              </w:rPr>
              <w:t xml:space="preserve">Does the online data entry require the input transaction to be built over multiple screens or operations? </w:t>
            </w:r>
          </w:p>
        </w:tc>
        <w:tc>
          <w:tcPr>
            <w:tcW w:w="692" w:type="dxa"/>
            <w:vAlign w:val="center"/>
          </w:tcPr>
          <w:p w:rsidR="005C354E" w:rsidRDefault="005C354E" w:rsidP="00CB5CD0">
            <w:pPr>
              <w:jc w:val="center"/>
            </w:pPr>
            <w:r>
              <w:t>3</w:t>
            </w:r>
          </w:p>
        </w:tc>
      </w:tr>
      <w:tr w:rsidR="005C354E" w:rsidTr="00CB5CD0">
        <w:trPr>
          <w:trHeight w:val="384"/>
        </w:trPr>
        <w:tc>
          <w:tcPr>
            <w:tcW w:w="544" w:type="dxa"/>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8.</w:t>
            </w:r>
          </w:p>
        </w:tc>
        <w:tc>
          <w:tcPr>
            <w:tcW w:w="8441" w:type="dxa"/>
            <w:vAlign w:val="center"/>
          </w:tcPr>
          <w:p w:rsidR="005C354E" w:rsidRPr="00800B28" w:rsidRDefault="005C354E" w:rsidP="00CB5CD0">
            <w:pPr>
              <w:pStyle w:val="Default"/>
              <w:rPr>
                <w:sz w:val="23"/>
                <w:szCs w:val="23"/>
              </w:rPr>
            </w:pPr>
            <w:r>
              <w:rPr>
                <w:sz w:val="23"/>
                <w:szCs w:val="23"/>
              </w:rPr>
              <w:t xml:space="preserve">Are the ILFs updated online? </w:t>
            </w:r>
          </w:p>
        </w:tc>
        <w:tc>
          <w:tcPr>
            <w:tcW w:w="692" w:type="dxa"/>
            <w:vAlign w:val="center"/>
          </w:tcPr>
          <w:p w:rsidR="005C354E" w:rsidRDefault="005C354E" w:rsidP="00CB5CD0">
            <w:pPr>
              <w:jc w:val="center"/>
            </w:pPr>
            <w:r>
              <w:t>5</w:t>
            </w:r>
          </w:p>
        </w:tc>
      </w:tr>
      <w:tr w:rsidR="005C354E" w:rsidTr="00CB5CD0">
        <w:trPr>
          <w:trHeight w:val="384"/>
        </w:trPr>
        <w:tc>
          <w:tcPr>
            <w:tcW w:w="544" w:type="dxa"/>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9.</w:t>
            </w:r>
          </w:p>
        </w:tc>
        <w:tc>
          <w:tcPr>
            <w:tcW w:w="8441" w:type="dxa"/>
            <w:vAlign w:val="center"/>
          </w:tcPr>
          <w:p w:rsidR="005C354E" w:rsidRPr="00800B28" w:rsidRDefault="005C354E" w:rsidP="00CB5CD0">
            <w:pPr>
              <w:pStyle w:val="Default"/>
              <w:rPr>
                <w:sz w:val="23"/>
                <w:szCs w:val="23"/>
              </w:rPr>
            </w:pPr>
            <w:r>
              <w:rPr>
                <w:sz w:val="23"/>
                <w:szCs w:val="23"/>
              </w:rPr>
              <w:t xml:space="preserve">Are the inputs, outputs, files, or inquiries complex? </w:t>
            </w:r>
          </w:p>
        </w:tc>
        <w:tc>
          <w:tcPr>
            <w:tcW w:w="692" w:type="dxa"/>
            <w:vAlign w:val="center"/>
          </w:tcPr>
          <w:p w:rsidR="005C354E" w:rsidRDefault="005C354E" w:rsidP="00CB5CD0">
            <w:pPr>
              <w:jc w:val="center"/>
            </w:pPr>
            <w:r>
              <w:t>0</w:t>
            </w:r>
          </w:p>
        </w:tc>
      </w:tr>
      <w:tr w:rsidR="005C354E" w:rsidTr="00CB5CD0">
        <w:trPr>
          <w:trHeight w:val="384"/>
        </w:trPr>
        <w:tc>
          <w:tcPr>
            <w:tcW w:w="544" w:type="dxa"/>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10.</w:t>
            </w:r>
          </w:p>
        </w:tc>
        <w:tc>
          <w:tcPr>
            <w:tcW w:w="8441" w:type="dxa"/>
            <w:vAlign w:val="center"/>
          </w:tcPr>
          <w:p w:rsidR="005C354E" w:rsidRPr="00800B28" w:rsidRDefault="005C354E" w:rsidP="00CB5CD0">
            <w:pPr>
              <w:pStyle w:val="Default"/>
              <w:rPr>
                <w:sz w:val="23"/>
                <w:szCs w:val="23"/>
              </w:rPr>
            </w:pPr>
            <w:r>
              <w:rPr>
                <w:sz w:val="23"/>
                <w:szCs w:val="23"/>
              </w:rPr>
              <w:t xml:space="preserve">Is the internal processing complex? </w:t>
            </w:r>
          </w:p>
        </w:tc>
        <w:tc>
          <w:tcPr>
            <w:tcW w:w="692" w:type="dxa"/>
            <w:vAlign w:val="center"/>
          </w:tcPr>
          <w:p w:rsidR="005C354E" w:rsidRDefault="005C354E" w:rsidP="00CB5CD0">
            <w:pPr>
              <w:jc w:val="center"/>
            </w:pPr>
            <w:r>
              <w:t>1</w:t>
            </w:r>
          </w:p>
        </w:tc>
      </w:tr>
      <w:tr w:rsidR="005C354E" w:rsidTr="00CB5CD0">
        <w:trPr>
          <w:trHeight w:val="370"/>
        </w:trPr>
        <w:tc>
          <w:tcPr>
            <w:tcW w:w="544" w:type="dxa"/>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11.</w:t>
            </w:r>
          </w:p>
        </w:tc>
        <w:tc>
          <w:tcPr>
            <w:tcW w:w="8441" w:type="dxa"/>
            <w:vAlign w:val="center"/>
          </w:tcPr>
          <w:p w:rsidR="005C354E" w:rsidRPr="00800B28" w:rsidRDefault="005C354E" w:rsidP="00CB5CD0">
            <w:pPr>
              <w:pStyle w:val="Default"/>
              <w:rPr>
                <w:sz w:val="23"/>
                <w:szCs w:val="23"/>
              </w:rPr>
            </w:pPr>
            <w:r>
              <w:rPr>
                <w:sz w:val="23"/>
                <w:szCs w:val="23"/>
              </w:rPr>
              <w:t xml:space="preserve">Is the code designed to be reusable? </w:t>
            </w:r>
          </w:p>
        </w:tc>
        <w:tc>
          <w:tcPr>
            <w:tcW w:w="692" w:type="dxa"/>
            <w:vAlign w:val="center"/>
          </w:tcPr>
          <w:p w:rsidR="005C354E" w:rsidRDefault="005C354E" w:rsidP="00CB5CD0">
            <w:pPr>
              <w:jc w:val="center"/>
            </w:pPr>
            <w:r>
              <w:t>5</w:t>
            </w:r>
          </w:p>
        </w:tc>
      </w:tr>
      <w:tr w:rsidR="005C354E" w:rsidTr="00CB5CD0">
        <w:trPr>
          <w:trHeight w:val="384"/>
        </w:trPr>
        <w:tc>
          <w:tcPr>
            <w:tcW w:w="544" w:type="dxa"/>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12.</w:t>
            </w:r>
          </w:p>
        </w:tc>
        <w:tc>
          <w:tcPr>
            <w:tcW w:w="8441" w:type="dxa"/>
            <w:vAlign w:val="center"/>
          </w:tcPr>
          <w:p w:rsidR="005C354E" w:rsidRPr="00800B28" w:rsidRDefault="005C354E" w:rsidP="00CB5CD0">
            <w:pPr>
              <w:pStyle w:val="Default"/>
              <w:rPr>
                <w:sz w:val="23"/>
                <w:szCs w:val="23"/>
              </w:rPr>
            </w:pPr>
            <w:r>
              <w:rPr>
                <w:sz w:val="23"/>
                <w:szCs w:val="23"/>
              </w:rPr>
              <w:t xml:space="preserve">Are conversion and installation included in the design? </w:t>
            </w:r>
          </w:p>
        </w:tc>
        <w:tc>
          <w:tcPr>
            <w:tcW w:w="692" w:type="dxa"/>
            <w:vAlign w:val="center"/>
          </w:tcPr>
          <w:p w:rsidR="005C354E" w:rsidRDefault="005C354E" w:rsidP="00CB5CD0">
            <w:pPr>
              <w:jc w:val="center"/>
            </w:pPr>
            <w:r>
              <w:t>1</w:t>
            </w:r>
          </w:p>
        </w:tc>
      </w:tr>
      <w:tr w:rsidR="005C354E" w:rsidTr="00CB5CD0">
        <w:trPr>
          <w:trHeight w:val="384"/>
        </w:trPr>
        <w:tc>
          <w:tcPr>
            <w:tcW w:w="544" w:type="dxa"/>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13.</w:t>
            </w:r>
          </w:p>
        </w:tc>
        <w:tc>
          <w:tcPr>
            <w:tcW w:w="8441" w:type="dxa"/>
            <w:vAlign w:val="center"/>
          </w:tcPr>
          <w:p w:rsidR="005C354E" w:rsidRPr="00F7698E" w:rsidRDefault="005C354E" w:rsidP="00CB5CD0">
            <w:pPr>
              <w:pStyle w:val="Default"/>
              <w:rPr>
                <w:sz w:val="23"/>
                <w:szCs w:val="23"/>
              </w:rPr>
            </w:pPr>
            <w:r>
              <w:rPr>
                <w:sz w:val="23"/>
                <w:szCs w:val="23"/>
              </w:rPr>
              <w:t xml:space="preserve">Is the system designed for multiple installations in different organizations? </w:t>
            </w:r>
          </w:p>
        </w:tc>
        <w:tc>
          <w:tcPr>
            <w:tcW w:w="692" w:type="dxa"/>
            <w:vAlign w:val="center"/>
          </w:tcPr>
          <w:p w:rsidR="005C354E" w:rsidRDefault="005C354E" w:rsidP="00CB5CD0">
            <w:pPr>
              <w:jc w:val="center"/>
            </w:pPr>
            <w:r>
              <w:t>0</w:t>
            </w:r>
          </w:p>
        </w:tc>
      </w:tr>
      <w:tr w:rsidR="005C354E" w:rsidTr="00CB5CD0">
        <w:trPr>
          <w:trHeight w:val="384"/>
        </w:trPr>
        <w:tc>
          <w:tcPr>
            <w:tcW w:w="544" w:type="dxa"/>
            <w:tcBorders>
              <w:bottom w:val="single" w:sz="12" w:space="0" w:color="000000"/>
            </w:tcBorders>
            <w:vAlign w:val="center"/>
          </w:tcPr>
          <w:p w:rsidR="005C354E" w:rsidRPr="00F7698E" w:rsidRDefault="005C354E" w:rsidP="00CB5CD0">
            <w:pPr>
              <w:jc w:val="center"/>
              <w:rPr>
                <w:rFonts w:ascii="Bahnschrift SemiBold" w:hAnsi="Bahnschrift SemiBold"/>
              </w:rPr>
            </w:pPr>
            <w:r w:rsidRPr="00F7698E">
              <w:rPr>
                <w:rFonts w:ascii="Bahnschrift SemiBold" w:hAnsi="Bahnschrift SemiBold"/>
              </w:rPr>
              <w:t>14.</w:t>
            </w:r>
          </w:p>
        </w:tc>
        <w:tc>
          <w:tcPr>
            <w:tcW w:w="8441" w:type="dxa"/>
            <w:tcBorders>
              <w:bottom w:val="single" w:sz="12" w:space="0" w:color="000000"/>
            </w:tcBorders>
            <w:vAlign w:val="center"/>
          </w:tcPr>
          <w:p w:rsidR="005C354E" w:rsidRPr="00F7698E" w:rsidRDefault="005C354E" w:rsidP="00CB5CD0">
            <w:pPr>
              <w:pStyle w:val="Default"/>
              <w:rPr>
                <w:sz w:val="23"/>
                <w:szCs w:val="23"/>
              </w:rPr>
            </w:pPr>
            <w:r>
              <w:rPr>
                <w:sz w:val="23"/>
                <w:szCs w:val="23"/>
              </w:rPr>
              <w:t xml:space="preserve">Is the application designed to facilitate change and ease of use by the user? </w:t>
            </w:r>
          </w:p>
        </w:tc>
        <w:tc>
          <w:tcPr>
            <w:tcW w:w="692" w:type="dxa"/>
            <w:tcBorders>
              <w:bottom w:val="single" w:sz="12" w:space="0" w:color="000000"/>
            </w:tcBorders>
            <w:vAlign w:val="center"/>
          </w:tcPr>
          <w:p w:rsidR="005C354E" w:rsidRDefault="005C354E" w:rsidP="00CB5CD0">
            <w:pPr>
              <w:jc w:val="center"/>
            </w:pPr>
            <w:r>
              <w:t>5</w:t>
            </w:r>
          </w:p>
        </w:tc>
      </w:tr>
      <w:tr w:rsidR="005C354E" w:rsidTr="00CB5CD0">
        <w:trPr>
          <w:trHeight w:val="384"/>
        </w:trPr>
        <w:tc>
          <w:tcPr>
            <w:tcW w:w="8985" w:type="dxa"/>
            <w:gridSpan w:val="2"/>
            <w:tcBorders>
              <w:right w:val="single" w:sz="12" w:space="0" w:color="000000"/>
            </w:tcBorders>
            <w:vAlign w:val="center"/>
          </w:tcPr>
          <w:p w:rsidR="005C354E" w:rsidRDefault="005C354E" w:rsidP="00CB5CD0">
            <w:pPr>
              <w:jc w:val="right"/>
            </w:pPr>
            <w:r w:rsidRPr="007135DE">
              <w:rPr>
                <w:rFonts w:ascii="Times New Roman" w:hAnsi="Times New Roman" w:cs="Times New Roman"/>
                <w:b/>
                <w:bCs/>
                <w:color w:val="000000"/>
                <w:sz w:val="23"/>
                <w:szCs w:val="23"/>
              </w:rPr>
              <w:t>∑(f</w:t>
            </w:r>
            <w:r w:rsidRPr="007135DE">
              <w:rPr>
                <w:rFonts w:ascii="Times New Roman" w:hAnsi="Times New Roman" w:cs="Times New Roman"/>
                <w:b/>
                <w:bCs/>
                <w:color w:val="000000"/>
                <w:sz w:val="16"/>
                <w:szCs w:val="16"/>
              </w:rPr>
              <w:t>i</w:t>
            </w:r>
            <w:r w:rsidRPr="007135DE">
              <w:rPr>
                <w:rFonts w:ascii="Times New Roman" w:hAnsi="Times New Roman" w:cs="Times New Roman"/>
                <w:b/>
                <w:bCs/>
                <w:color w:val="000000"/>
                <w:sz w:val="23"/>
                <w:szCs w:val="23"/>
              </w:rPr>
              <w:t>)</w:t>
            </w:r>
            <w:r>
              <w:rPr>
                <w:rFonts w:ascii="Times New Roman" w:hAnsi="Times New Roman" w:cs="Times New Roman"/>
                <w:b/>
                <w:bCs/>
                <w:color w:val="000000"/>
                <w:sz w:val="23"/>
                <w:szCs w:val="23"/>
              </w:rPr>
              <w:t xml:space="preserve">        </w:t>
            </w:r>
          </w:p>
        </w:tc>
        <w:tc>
          <w:tcPr>
            <w:tcW w:w="692" w:type="dxa"/>
            <w:tcBorders>
              <w:top w:val="single" w:sz="12" w:space="0" w:color="000000"/>
              <w:left w:val="single" w:sz="12" w:space="0" w:color="000000"/>
            </w:tcBorders>
            <w:vAlign w:val="center"/>
          </w:tcPr>
          <w:p w:rsidR="005C354E" w:rsidRDefault="005C354E" w:rsidP="00CB5CD0">
            <w:pPr>
              <w:jc w:val="center"/>
            </w:pPr>
            <w:r>
              <w:t>38</w:t>
            </w:r>
          </w:p>
        </w:tc>
      </w:tr>
    </w:tbl>
    <w:p w:rsidR="005C354E" w:rsidRDefault="005C354E" w:rsidP="005C354E"/>
    <w:p w:rsidR="005C354E" w:rsidRDefault="005C354E" w:rsidP="005C354E"/>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CC2257">
        <w:rPr>
          <w:rFonts w:ascii="Times New Roman" w:hAnsi="Times New Roman" w:cs="Times New Roman"/>
          <w:color w:val="000000"/>
          <w:sz w:val="23"/>
          <w:szCs w:val="23"/>
        </w:rPr>
        <w:t xml:space="preserve">Therefore, </w:t>
      </w:r>
    </w:p>
    <w:p w:rsidR="005C354E" w:rsidRPr="00CC2257" w:rsidRDefault="005C354E" w:rsidP="005C354E">
      <w:pPr>
        <w:autoSpaceDE w:val="0"/>
        <w:autoSpaceDN w:val="0"/>
        <w:adjustRightInd w:val="0"/>
        <w:spacing w:after="0" w:line="240" w:lineRule="auto"/>
        <w:rPr>
          <w:rFonts w:ascii="Times New Roman" w:hAnsi="Times New Roman" w:cs="Times New Roman"/>
          <w:b/>
          <w:color w:val="000000"/>
          <w:sz w:val="23"/>
          <w:szCs w:val="23"/>
        </w:rPr>
      </w:pPr>
    </w:p>
    <w:p w:rsidR="005C354E" w:rsidRPr="00CC2257" w:rsidRDefault="009841F9" w:rsidP="009841F9">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 xml:space="preserve">                                                          </w:t>
      </w:r>
      <w:r w:rsidR="005C354E" w:rsidRPr="00CC2257">
        <w:rPr>
          <w:rFonts w:ascii="Times New Roman" w:hAnsi="Times New Roman" w:cs="Times New Roman"/>
          <w:b/>
          <w:color w:val="000000"/>
          <w:sz w:val="23"/>
          <w:szCs w:val="23"/>
        </w:rPr>
        <w:t>FP</w:t>
      </w:r>
      <w:r w:rsidR="005C354E">
        <w:rPr>
          <w:rFonts w:ascii="Times New Roman" w:hAnsi="Times New Roman" w:cs="Times New Roman"/>
          <w:color w:val="000000"/>
          <w:sz w:val="23"/>
          <w:szCs w:val="23"/>
        </w:rPr>
        <w:t xml:space="preserve"> </w:t>
      </w:r>
      <w:r w:rsidR="005C354E" w:rsidRPr="00CC2257">
        <w:rPr>
          <w:rFonts w:ascii="Times New Roman" w:hAnsi="Times New Roman" w:cs="Times New Roman"/>
          <w:color w:val="000000"/>
          <w:sz w:val="23"/>
          <w:szCs w:val="23"/>
        </w:rPr>
        <w:t>=</w:t>
      </w:r>
      <w:r w:rsidR="005C354E">
        <w:rPr>
          <w:rFonts w:ascii="Times New Roman" w:hAnsi="Times New Roman" w:cs="Times New Roman"/>
          <w:color w:val="000000"/>
          <w:sz w:val="23"/>
          <w:szCs w:val="23"/>
        </w:rPr>
        <w:t xml:space="preserve"> 238</w:t>
      </w:r>
      <w:r w:rsidR="005C354E" w:rsidRPr="00CC2257">
        <w:rPr>
          <w:rFonts w:ascii="Times New Roman" w:hAnsi="Times New Roman" w:cs="Times New Roman"/>
          <w:color w:val="000000"/>
          <w:sz w:val="23"/>
          <w:szCs w:val="23"/>
        </w:rPr>
        <w:t>*[0.65 + (0.01 *3</w:t>
      </w:r>
      <w:r w:rsidR="005C354E">
        <w:rPr>
          <w:rFonts w:ascii="Times New Roman" w:hAnsi="Times New Roman" w:cs="Times New Roman"/>
          <w:color w:val="000000"/>
          <w:sz w:val="23"/>
          <w:szCs w:val="23"/>
        </w:rPr>
        <w:t>8</w:t>
      </w:r>
      <w:r w:rsidR="005C354E" w:rsidRPr="00CC2257">
        <w:rPr>
          <w:rFonts w:ascii="Times New Roman" w:hAnsi="Times New Roman" w:cs="Times New Roman"/>
          <w:color w:val="000000"/>
          <w:sz w:val="23"/>
          <w:szCs w:val="23"/>
        </w:rPr>
        <w:t>)]</w:t>
      </w:r>
    </w:p>
    <w:p w:rsidR="005C354E" w:rsidRDefault="005C354E" w:rsidP="005C354E">
      <w:pPr>
        <w:rPr>
          <w:rFonts w:ascii="Times New Roman" w:hAnsi="Times New Roman" w:cs="Times New Roman"/>
          <w:b/>
          <w:color w:val="000000"/>
          <w:sz w:val="23"/>
          <w:szCs w:val="23"/>
        </w:rPr>
      </w:pPr>
      <w:r>
        <w:rPr>
          <w:rFonts w:ascii="Times New Roman" w:hAnsi="Times New Roman" w:cs="Times New Roman"/>
          <w:color w:val="000000"/>
          <w:sz w:val="23"/>
          <w:szCs w:val="23"/>
        </w:rPr>
        <w:t xml:space="preserve">                                                                </w:t>
      </w:r>
      <w:r w:rsidRPr="00CC2257">
        <w:rPr>
          <w:rFonts w:ascii="Times New Roman" w:hAnsi="Times New Roman" w:cs="Times New Roman"/>
          <w:color w:val="000000"/>
          <w:sz w:val="23"/>
          <w:szCs w:val="23"/>
        </w:rPr>
        <w:t>=</w:t>
      </w:r>
      <w:r>
        <w:rPr>
          <w:rFonts w:ascii="Times New Roman" w:hAnsi="Times New Roman" w:cs="Times New Roman"/>
          <w:color w:val="000000"/>
          <w:sz w:val="23"/>
          <w:szCs w:val="23"/>
        </w:rPr>
        <w:t xml:space="preserve"> </w:t>
      </w:r>
      <w:r w:rsidRPr="00CC2257">
        <w:rPr>
          <w:rFonts w:ascii="Times New Roman" w:hAnsi="Times New Roman" w:cs="Times New Roman"/>
          <w:b/>
          <w:color w:val="000000"/>
          <w:sz w:val="23"/>
          <w:szCs w:val="23"/>
        </w:rPr>
        <w:t>245.14</w:t>
      </w:r>
    </w:p>
    <w:p w:rsidR="005C354E" w:rsidRDefault="005C354E" w:rsidP="005C354E">
      <w:pPr>
        <w:rPr>
          <w:rFonts w:ascii="Times New Roman" w:hAnsi="Times New Roman" w:cs="Times New Roman"/>
          <w:b/>
          <w:color w:val="000000"/>
          <w:sz w:val="23"/>
          <w:szCs w:val="23"/>
        </w:rPr>
      </w:pPr>
      <w:r>
        <w:rPr>
          <w:rFonts w:ascii="Times New Roman" w:hAnsi="Times New Roman" w:cs="Times New Roman"/>
          <w:b/>
          <w:color w:val="000000"/>
          <w:sz w:val="23"/>
          <w:szCs w:val="23"/>
        </w:rPr>
        <w:br w:type="page"/>
      </w:r>
    </w:p>
    <w:p w:rsidR="005C354E" w:rsidRDefault="005C354E" w:rsidP="005C354E">
      <w:pPr>
        <w:autoSpaceDE w:val="0"/>
        <w:autoSpaceDN w:val="0"/>
        <w:adjustRightInd w:val="0"/>
        <w:spacing w:after="0" w:line="240" w:lineRule="auto"/>
        <w:jc w:val="center"/>
        <w:rPr>
          <w:rFonts w:ascii="Times New Roman" w:hAnsi="Times New Roman" w:cs="Times New Roman"/>
          <w:b/>
          <w:bCs/>
          <w:color w:val="000000"/>
          <w:sz w:val="28"/>
          <w:szCs w:val="28"/>
        </w:rPr>
      </w:pPr>
      <w:r w:rsidRPr="00AC02D2">
        <w:rPr>
          <w:rFonts w:ascii="Times New Roman" w:hAnsi="Times New Roman" w:cs="Times New Roman"/>
          <w:b/>
          <w:bCs/>
          <w:color w:val="000000"/>
          <w:sz w:val="28"/>
          <w:szCs w:val="28"/>
        </w:rPr>
        <w:lastRenderedPageBreak/>
        <w:t>EFFORT ESTIMATION USING COCOMO MODEL</w:t>
      </w:r>
    </w:p>
    <w:p w:rsidR="005C354E" w:rsidRPr="00AC02D2" w:rsidRDefault="005C354E" w:rsidP="005C354E">
      <w:pPr>
        <w:autoSpaceDE w:val="0"/>
        <w:autoSpaceDN w:val="0"/>
        <w:adjustRightInd w:val="0"/>
        <w:spacing w:after="0" w:line="240" w:lineRule="auto"/>
        <w:jc w:val="center"/>
        <w:rPr>
          <w:rFonts w:ascii="Times New Roman" w:hAnsi="Times New Roman" w:cs="Times New Roman"/>
          <w:color w:val="000000"/>
          <w:sz w:val="28"/>
          <w:szCs w:val="28"/>
        </w:rPr>
      </w:pP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AC02D2">
        <w:rPr>
          <w:rFonts w:ascii="Times New Roman" w:hAnsi="Times New Roman" w:cs="Times New Roman"/>
          <w:b/>
          <w:color w:val="000000"/>
          <w:sz w:val="23"/>
          <w:szCs w:val="23"/>
        </w:rPr>
        <w:t>C</w:t>
      </w:r>
      <w:r w:rsidRPr="001C426D">
        <w:rPr>
          <w:rFonts w:ascii="Times New Roman" w:hAnsi="Times New Roman" w:cs="Times New Roman"/>
          <w:b/>
          <w:color w:val="000000"/>
          <w:sz w:val="23"/>
          <w:szCs w:val="23"/>
        </w:rPr>
        <w:t>o</w:t>
      </w:r>
      <w:r w:rsidRPr="00AC02D2">
        <w:rPr>
          <w:rFonts w:ascii="Times New Roman" w:hAnsi="Times New Roman" w:cs="Times New Roman"/>
          <w:color w:val="000000"/>
          <w:sz w:val="23"/>
          <w:szCs w:val="23"/>
        </w:rPr>
        <w:t xml:space="preserve">nstructive </w:t>
      </w:r>
      <w:r w:rsidRPr="00AC02D2">
        <w:rPr>
          <w:rFonts w:ascii="Times New Roman" w:hAnsi="Times New Roman" w:cs="Times New Roman"/>
          <w:b/>
          <w:color w:val="000000"/>
          <w:sz w:val="23"/>
          <w:szCs w:val="23"/>
        </w:rPr>
        <w:t>C</w:t>
      </w:r>
      <w:r w:rsidRPr="001C426D">
        <w:rPr>
          <w:rFonts w:ascii="Times New Roman" w:hAnsi="Times New Roman" w:cs="Times New Roman"/>
          <w:b/>
          <w:color w:val="000000"/>
          <w:sz w:val="23"/>
          <w:szCs w:val="23"/>
        </w:rPr>
        <w:t>o</w:t>
      </w:r>
      <w:r w:rsidRPr="00AC02D2">
        <w:rPr>
          <w:rFonts w:ascii="Times New Roman" w:hAnsi="Times New Roman" w:cs="Times New Roman"/>
          <w:color w:val="000000"/>
          <w:sz w:val="23"/>
          <w:szCs w:val="23"/>
        </w:rPr>
        <w:t xml:space="preserve">st </w:t>
      </w:r>
      <w:r w:rsidRPr="00AC02D2">
        <w:rPr>
          <w:rFonts w:ascii="Times New Roman" w:hAnsi="Times New Roman" w:cs="Times New Roman"/>
          <w:b/>
          <w:color w:val="000000"/>
          <w:sz w:val="23"/>
          <w:szCs w:val="23"/>
        </w:rPr>
        <w:t>M</w:t>
      </w:r>
      <w:r w:rsidRPr="001C426D">
        <w:rPr>
          <w:rFonts w:ascii="Times New Roman" w:hAnsi="Times New Roman" w:cs="Times New Roman"/>
          <w:b/>
          <w:color w:val="000000"/>
          <w:sz w:val="23"/>
          <w:szCs w:val="23"/>
        </w:rPr>
        <w:t>o</w:t>
      </w:r>
      <w:r w:rsidRPr="00AC02D2">
        <w:rPr>
          <w:rFonts w:ascii="Times New Roman" w:hAnsi="Times New Roman" w:cs="Times New Roman"/>
          <w:color w:val="000000"/>
          <w:sz w:val="23"/>
          <w:szCs w:val="23"/>
        </w:rPr>
        <w:t>del (COCOMO II) is a more comprehensive estimation model. COCOMO II is actually a hierarchy of estimation models that address the following</w:t>
      </w:r>
      <w:r>
        <w:rPr>
          <w:rFonts w:ascii="Times New Roman" w:hAnsi="Times New Roman" w:cs="Times New Roman"/>
          <w:color w:val="000000"/>
          <w:sz w:val="23"/>
          <w:szCs w:val="23"/>
        </w:rPr>
        <w:t xml:space="preserve"> </w:t>
      </w:r>
      <w:r w:rsidRPr="00AC02D2">
        <w:rPr>
          <w:rFonts w:ascii="Times New Roman" w:hAnsi="Times New Roman" w:cs="Times New Roman"/>
          <w:color w:val="000000"/>
          <w:sz w:val="23"/>
          <w:szCs w:val="23"/>
        </w:rPr>
        <w:t>areas:</w:t>
      </w:r>
    </w:p>
    <w:p w:rsidR="005C354E" w:rsidRPr="00AC02D2"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AC02D2">
        <w:rPr>
          <w:rFonts w:ascii="Times New Roman" w:hAnsi="Times New Roman" w:cs="Times New Roman"/>
          <w:color w:val="000000"/>
          <w:sz w:val="23"/>
          <w:szCs w:val="23"/>
        </w:rPr>
        <w:t xml:space="preserve">• </w:t>
      </w:r>
      <w:r w:rsidRPr="00AC02D2">
        <w:rPr>
          <w:rFonts w:ascii="Times New Roman" w:hAnsi="Times New Roman" w:cs="Times New Roman"/>
          <w:b/>
          <w:bCs/>
          <w:color w:val="000000"/>
          <w:sz w:val="23"/>
          <w:szCs w:val="23"/>
        </w:rPr>
        <w:t>Application composition model</w:t>
      </w:r>
      <w:r w:rsidRPr="00AC02D2">
        <w:rPr>
          <w:rFonts w:ascii="Times New Roman" w:hAnsi="Times New Roman" w:cs="Times New Roman"/>
          <w:color w:val="000000"/>
          <w:sz w:val="23"/>
          <w:szCs w:val="23"/>
        </w:rPr>
        <w:t>-</w:t>
      </w:r>
    </w:p>
    <w:p w:rsidR="005C354E" w:rsidRDefault="005C354E" w:rsidP="005C354E">
      <w:pPr>
        <w:autoSpaceDE w:val="0"/>
        <w:autoSpaceDN w:val="0"/>
        <w:adjustRightInd w:val="0"/>
        <w:spacing w:after="0" w:line="240" w:lineRule="auto"/>
        <w:ind w:left="180"/>
        <w:rPr>
          <w:rFonts w:ascii="Times New Roman" w:hAnsi="Times New Roman" w:cs="Times New Roman"/>
          <w:color w:val="000000"/>
          <w:sz w:val="23"/>
          <w:szCs w:val="23"/>
        </w:rPr>
      </w:pPr>
      <w:r w:rsidRPr="00AC02D2">
        <w:rPr>
          <w:rFonts w:ascii="Times New Roman" w:hAnsi="Times New Roman" w:cs="Times New Roman"/>
          <w:color w:val="000000"/>
          <w:sz w:val="23"/>
          <w:szCs w:val="23"/>
        </w:rPr>
        <w:t>Used during the early stages of software engineering, when prototyping of user interfaces, consideration of software and</w:t>
      </w:r>
      <w:r>
        <w:rPr>
          <w:rFonts w:ascii="Times New Roman" w:hAnsi="Times New Roman" w:cs="Times New Roman"/>
          <w:color w:val="000000"/>
          <w:sz w:val="23"/>
          <w:szCs w:val="23"/>
        </w:rPr>
        <w:t xml:space="preserve"> </w:t>
      </w:r>
      <w:r w:rsidRPr="00AC02D2">
        <w:rPr>
          <w:rFonts w:ascii="Times New Roman" w:hAnsi="Times New Roman" w:cs="Times New Roman"/>
          <w:color w:val="000000"/>
          <w:sz w:val="23"/>
          <w:szCs w:val="23"/>
        </w:rPr>
        <w:t>system interaction, assessment of performance, and evaluation of technology</w:t>
      </w:r>
      <w:r>
        <w:rPr>
          <w:rFonts w:ascii="Times New Roman" w:hAnsi="Times New Roman" w:cs="Times New Roman"/>
          <w:color w:val="000000"/>
          <w:sz w:val="23"/>
          <w:szCs w:val="23"/>
        </w:rPr>
        <w:t xml:space="preserve"> </w:t>
      </w:r>
      <w:r w:rsidRPr="00AC02D2">
        <w:rPr>
          <w:rFonts w:ascii="Times New Roman" w:hAnsi="Times New Roman" w:cs="Times New Roman"/>
          <w:color w:val="000000"/>
          <w:sz w:val="23"/>
          <w:szCs w:val="23"/>
        </w:rPr>
        <w:t>maturity are paramount.</w:t>
      </w:r>
    </w:p>
    <w:p w:rsidR="005C354E" w:rsidRPr="00AC02D2"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AC02D2">
        <w:rPr>
          <w:rFonts w:ascii="Times New Roman" w:hAnsi="Times New Roman" w:cs="Times New Roman"/>
          <w:color w:val="000000"/>
          <w:sz w:val="23"/>
          <w:szCs w:val="23"/>
        </w:rPr>
        <w:t xml:space="preserve">• </w:t>
      </w:r>
      <w:r w:rsidRPr="00AC02D2">
        <w:rPr>
          <w:rFonts w:ascii="Times New Roman" w:hAnsi="Times New Roman" w:cs="Times New Roman"/>
          <w:b/>
          <w:bCs/>
          <w:color w:val="000000"/>
          <w:sz w:val="23"/>
          <w:szCs w:val="23"/>
        </w:rPr>
        <w:t>Early design stage model</w:t>
      </w:r>
      <w:r w:rsidRPr="00AC02D2">
        <w:rPr>
          <w:rFonts w:ascii="Times New Roman" w:hAnsi="Times New Roman" w:cs="Times New Roman"/>
          <w:color w:val="000000"/>
          <w:sz w:val="23"/>
          <w:szCs w:val="23"/>
        </w:rPr>
        <w:t>-</w:t>
      </w:r>
    </w:p>
    <w:p w:rsidR="005C354E" w:rsidRDefault="005C354E" w:rsidP="005C354E">
      <w:pPr>
        <w:autoSpaceDE w:val="0"/>
        <w:autoSpaceDN w:val="0"/>
        <w:adjustRightInd w:val="0"/>
        <w:spacing w:after="0" w:line="240" w:lineRule="auto"/>
        <w:ind w:left="180"/>
        <w:rPr>
          <w:rFonts w:ascii="Times New Roman" w:hAnsi="Times New Roman" w:cs="Times New Roman"/>
          <w:color w:val="000000"/>
          <w:sz w:val="23"/>
          <w:szCs w:val="23"/>
        </w:rPr>
      </w:pPr>
      <w:r w:rsidRPr="00AC02D2">
        <w:rPr>
          <w:rFonts w:ascii="Times New Roman" w:hAnsi="Times New Roman" w:cs="Times New Roman"/>
          <w:color w:val="000000"/>
          <w:sz w:val="23"/>
          <w:szCs w:val="23"/>
        </w:rPr>
        <w:t>Used once requirements have been stabilized and</w:t>
      </w:r>
      <w:r>
        <w:rPr>
          <w:rFonts w:ascii="Times New Roman" w:hAnsi="Times New Roman" w:cs="Times New Roman"/>
          <w:color w:val="000000"/>
          <w:sz w:val="23"/>
          <w:szCs w:val="23"/>
        </w:rPr>
        <w:t xml:space="preserve"> </w:t>
      </w:r>
      <w:r w:rsidRPr="00AC02D2">
        <w:rPr>
          <w:rFonts w:ascii="Times New Roman" w:hAnsi="Times New Roman" w:cs="Times New Roman"/>
          <w:color w:val="000000"/>
          <w:sz w:val="23"/>
          <w:szCs w:val="23"/>
        </w:rPr>
        <w:t>basic software architecture has been established.</w:t>
      </w:r>
    </w:p>
    <w:p w:rsidR="005C354E" w:rsidRPr="00AC02D2"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AC02D2">
        <w:rPr>
          <w:rFonts w:ascii="Times New Roman" w:hAnsi="Times New Roman" w:cs="Times New Roman"/>
          <w:color w:val="000000"/>
          <w:sz w:val="23"/>
          <w:szCs w:val="23"/>
        </w:rPr>
        <w:t xml:space="preserve">• </w:t>
      </w:r>
      <w:r w:rsidRPr="00AC02D2">
        <w:rPr>
          <w:rFonts w:ascii="Times New Roman" w:hAnsi="Times New Roman" w:cs="Times New Roman"/>
          <w:b/>
          <w:bCs/>
          <w:color w:val="000000"/>
          <w:sz w:val="23"/>
          <w:szCs w:val="23"/>
        </w:rPr>
        <w:t>Post-architecture-stage model</w:t>
      </w:r>
      <w:r w:rsidRPr="00AC02D2">
        <w:rPr>
          <w:rFonts w:ascii="Times New Roman" w:hAnsi="Times New Roman" w:cs="Times New Roman"/>
          <w:color w:val="000000"/>
          <w:sz w:val="23"/>
          <w:szCs w:val="23"/>
        </w:rPr>
        <w:t>-</w:t>
      </w:r>
    </w:p>
    <w:p w:rsidR="005C354E" w:rsidRPr="00AC02D2" w:rsidRDefault="005C354E" w:rsidP="005C354E">
      <w:pPr>
        <w:autoSpaceDE w:val="0"/>
        <w:autoSpaceDN w:val="0"/>
        <w:adjustRightInd w:val="0"/>
        <w:spacing w:after="0" w:line="240" w:lineRule="auto"/>
        <w:ind w:left="180"/>
        <w:rPr>
          <w:rFonts w:ascii="Times New Roman" w:hAnsi="Times New Roman" w:cs="Times New Roman"/>
          <w:color w:val="000000"/>
          <w:sz w:val="23"/>
          <w:szCs w:val="23"/>
        </w:rPr>
      </w:pPr>
      <w:r w:rsidRPr="00AC02D2">
        <w:rPr>
          <w:rFonts w:ascii="Times New Roman" w:hAnsi="Times New Roman" w:cs="Times New Roman"/>
          <w:color w:val="000000"/>
          <w:sz w:val="23"/>
          <w:szCs w:val="23"/>
        </w:rPr>
        <w:t>Used during the construction of the software.</w:t>
      </w:r>
    </w:p>
    <w:p w:rsidR="005C354E" w:rsidRPr="00AC02D2" w:rsidRDefault="005C354E" w:rsidP="005C354E">
      <w:pPr>
        <w:autoSpaceDE w:val="0"/>
        <w:autoSpaceDN w:val="0"/>
        <w:adjustRightInd w:val="0"/>
        <w:spacing w:after="0" w:line="240" w:lineRule="auto"/>
        <w:ind w:left="180"/>
        <w:rPr>
          <w:rFonts w:ascii="Times New Roman" w:hAnsi="Times New Roman" w:cs="Times New Roman"/>
          <w:color w:val="000000"/>
          <w:sz w:val="23"/>
          <w:szCs w:val="23"/>
        </w:rPr>
      </w:pPr>
      <w:r w:rsidRPr="00AC02D2">
        <w:rPr>
          <w:rFonts w:ascii="Times New Roman" w:hAnsi="Times New Roman" w:cs="Times New Roman"/>
          <w:color w:val="000000"/>
          <w:sz w:val="23"/>
          <w:szCs w:val="23"/>
        </w:rPr>
        <w:t>The COCOMO II models require sizing</w:t>
      </w:r>
      <w:r>
        <w:rPr>
          <w:rFonts w:ascii="Times New Roman" w:hAnsi="Times New Roman" w:cs="Times New Roman"/>
          <w:color w:val="000000"/>
          <w:sz w:val="23"/>
          <w:szCs w:val="23"/>
        </w:rPr>
        <w:t xml:space="preserve"> </w:t>
      </w:r>
      <w:r w:rsidRPr="00AC02D2">
        <w:rPr>
          <w:rFonts w:ascii="Times New Roman" w:hAnsi="Times New Roman" w:cs="Times New Roman"/>
          <w:color w:val="000000"/>
          <w:sz w:val="23"/>
          <w:szCs w:val="23"/>
        </w:rPr>
        <w:t>information. Three different sizing options are available as part of the model</w:t>
      </w:r>
      <w:r>
        <w:rPr>
          <w:rFonts w:ascii="Times New Roman" w:hAnsi="Times New Roman" w:cs="Times New Roman"/>
          <w:color w:val="000000"/>
          <w:sz w:val="23"/>
          <w:szCs w:val="23"/>
        </w:rPr>
        <w:t xml:space="preserve"> </w:t>
      </w:r>
      <w:r w:rsidRPr="00AC02D2">
        <w:rPr>
          <w:rFonts w:ascii="Times New Roman" w:hAnsi="Times New Roman" w:cs="Times New Roman"/>
          <w:color w:val="000000"/>
          <w:sz w:val="23"/>
          <w:szCs w:val="23"/>
        </w:rPr>
        <w:t xml:space="preserve">hierarchy: </w:t>
      </w:r>
    </w:p>
    <w:p w:rsidR="005C354E" w:rsidRPr="00AC02D2" w:rsidRDefault="005C354E" w:rsidP="005C354E">
      <w:pPr>
        <w:autoSpaceDE w:val="0"/>
        <w:autoSpaceDN w:val="0"/>
        <w:adjustRightInd w:val="0"/>
        <w:spacing w:after="44" w:line="240" w:lineRule="auto"/>
        <w:ind w:left="180"/>
        <w:rPr>
          <w:rFonts w:ascii="Times New Roman" w:hAnsi="Times New Roman" w:cs="Times New Roman"/>
          <w:color w:val="000000"/>
          <w:sz w:val="23"/>
          <w:szCs w:val="23"/>
        </w:rPr>
      </w:pPr>
      <w:r w:rsidRPr="00AC02D2">
        <w:rPr>
          <w:rFonts w:ascii="Times New Roman" w:hAnsi="Times New Roman" w:cs="Times New Roman"/>
          <w:color w:val="000000"/>
          <w:sz w:val="23"/>
          <w:szCs w:val="23"/>
        </w:rPr>
        <w:t>• object points</w:t>
      </w:r>
    </w:p>
    <w:p w:rsidR="005C354E" w:rsidRPr="00AC02D2" w:rsidRDefault="005C354E" w:rsidP="005C354E">
      <w:pPr>
        <w:autoSpaceDE w:val="0"/>
        <w:autoSpaceDN w:val="0"/>
        <w:adjustRightInd w:val="0"/>
        <w:spacing w:after="44" w:line="240" w:lineRule="auto"/>
        <w:ind w:left="180"/>
        <w:rPr>
          <w:rFonts w:ascii="Times New Roman" w:hAnsi="Times New Roman" w:cs="Times New Roman"/>
          <w:color w:val="000000"/>
          <w:sz w:val="23"/>
          <w:szCs w:val="23"/>
        </w:rPr>
      </w:pPr>
      <w:r w:rsidRPr="00AC02D2">
        <w:rPr>
          <w:rFonts w:ascii="Times New Roman" w:hAnsi="Times New Roman" w:cs="Times New Roman"/>
          <w:color w:val="000000"/>
          <w:sz w:val="23"/>
          <w:szCs w:val="23"/>
        </w:rPr>
        <w:t>• function points</w:t>
      </w:r>
    </w:p>
    <w:p w:rsidR="005C354E" w:rsidRPr="00AC02D2" w:rsidRDefault="005C354E" w:rsidP="005C354E">
      <w:pPr>
        <w:autoSpaceDE w:val="0"/>
        <w:autoSpaceDN w:val="0"/>
        <w:adjustRightInd w:val="0"/>
        <w:spacing w:after="0" w:line="240" w:lineRule="auto"/>
        <w:ind w:left="180"/>
        <w:rPr>
          <w:rFonts w:ascii="Times New Roman" w:hAnsi="Times New Roman" w:cs="Times New Roman"/>
          <w:color w:val="000000"/>
          <w:sz w:val="23"/>
          <w:szCs w:val="23"/>
        </w:rPr>
      </w:pPr>
      <w:r w:rsidRPr="00AC02D2">
        <w:rPr>
          <w:rFonts w:ascii="Times New Roman" w:hAnsi="Times New Roman" w:cs="Times New Roman"/>
          <w:color w:val="000000"/>
          <w:sz w:val="23"/>
          <w:szCs w:val="23"/>
        </w:rPr>
        <w:t xml:space="preserve">• </w:t>
      </w:r>
      <w:r w:rsidR="009123AF" w:rsidRPr="00AC02D2">
        <w:rPr>
          <w:rFonts w:ascii="Times New Roman" w:hAnsi="Times New Roman" w:cs="Times New Roman"/>
          <w:color w:val="000000"/>
          <w:sz w:val="23"/>
          <w:szCs w:val="23"/>
        </w:rPr>
        <w:t>Lines</w:t>
      </w:r>
      <w:r w:rsidRPr="00AC02D2">
        <w:rPr>
          <w:rFonts w:ascii="Times New Roman" w:hAnsi="Times New Roman" w:cs="Times New Roman"/>
          <w:color w:val="000000"/>
          <w:sz w:val="23"/>
          <w:szCs w:val="23"/>
        </w:rPr>
        <w:t xml:space="preserve"> of source code</w:t>
      </w:r>
    </w:p>
    <w:p w:rsidR="005C354E" w:rsidRPr="00AC02D2"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Default="005C354E" w:rsidP="005C354E">
      <w:pPr>
        <w:rPr>
          <w:sz w:val="23"/>
          <w:szCs w:val="23"/>
        </w:rPr>
      </w:pPr>
      <w:r w:rsidRPr="00AC02D2">
        <w:rPr>
          <w:rFonts w:ascii="Times New Roman" w:hAnsi="Times New Roman" w:cs="Times New Roman"/>
          <w:color w:val="000000"/>
          <w:sz w:val="23"/>
          <w:szCs w:val="23"/>
        </w:rPr>
        <w:t>The object point is an indirect software measure that is computed using counts of the number of (1) screens (at the user interface), (2) reports, and (3) components likely to be required to build the application. Each object instance is classified into one of three complexity levels based on the</w:t>
      </w:r>
      <w:r>
        <w:rPr>
          <w:rFonts w:ascii="Times New Roman" w:hAnsi="Times New Roman" w:cs="Times New Roman"/>
          <w:color w:val="000000"/>
          <w:sz w:val="23"/>
          <w:szCs w:val="23"/>
        </w:rPr>
        <w:t xml:space="preserve"> </w:t>
      </w:r>
      <w:r>
        <w:rPr>
          <w:sz w:val="23"/>
          <w:szCs w:val="23"/>
        </w:rPr>
        <w:t xml:space="preserve">following </w:t>
      </w:r>
      <w:r w:rsidR="009123AF">
        <w:rPr>
          <w:sz w:val="23"/>
          <w:szCs w:val="23"/>
        </w:rPr>
        <w:t>table:</w:t>
      </w:r>
      <w:r>
        <w:rPr>
          <w:sz w:val="23"/>
          <w:szCs w:val="23"/>
        </w:rPr>
        <w:t>-</w:t>
      </w:r>
    </w:p>
    <w:p w:rsidR="005C354E" w:rsidRDefault="005C354E" w:rsidP="005C354E">
      <w:pPr>
        <w:rPr>
          <w:sz w:val="23"/>
          <w:szCs w:val="23"/>
        </w:rPr>
      </w:pPr>
    </w:p>
    <w:tbl>
      <w:tblPr>
        <w:tblStyle w:val="TableGrid"/>
        <w:tblW w:w="9735" w:type="dxa"/>
        <w:jc w:val="center"/>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2433"/>
        <w:gridCol w:w="2433"/>
        <w:gridCol w:w="2434"/>
        <w:gridCol w:w="2435"/>
      </w:tblGrid>
      <w:tr w:rsidR="005C354E" w:rsidRPr="009F4216" w:rsidTr="00CB5CD0">
        <w:trPr>
          <w:trHeight w:val="646"/>
          <w:jc w:val="center"/>
        </w:trPr>
        <w:tc>
          <w:tcPr>
            <w:tcW w:w="2433" w:type="dxa"/>
            <w:vMerge w:val="restart"/>
            <w:tcBorders>
              <w:right w:val="single" w:sz="8" w:space="0" w:color="auto"/>
            </w:tcBorders>
            <w:vAlign w:val="center"/>
          </w:tcPr>
          <w:p w:rsidR="005C354E" w:rsidRPr="009F4216" w:rsidRDefault="005C354E" w:rsidP="00CB5CD0">
            <w:pPr>
              <w:pStyle w:val="Default"/>
              <w:jc w:val="center"/>
              <w:rPr>
                <w:rFonts w:ascii="Bahnschrift SemiBold" w:hAnsi="Bahnschrift SemiBold"/>
                <w:b/>
                <w:sz w:val="23"/>
                <w:szCs w:val="23"/>
              </w:rPr>
            </w:pPr>
            <w:r>
              <w:rPr>
                <w:rFonts w:ascii="Bahnschrift SemiBold" w:hAnsi="Bahnschrift SemiBold"/>
                <w:b/>
                <w:bCs/>
                <w:sz w:val="23"/>
                <w:szCs w:val="23"/>
              </w:rPr>
              <w:t>Object Type</w:t>
            </w:r>
          </w:p>
        </w:tc>
        <w:tc>
          <w:tcPr>
            <w:tcW w:w="7302" w:type="dxa"/>
            <w:gridSpan w:val="3"/>
            <w:tcBorders>
              <w:left w:val="single" w:sz="8" w:space="0" w:color="auto"/>
              <w:bottom w:val="single" w:sz="8" w:space="0" w:color="auto"/>
            </w:tcBorders>
            <w:vAlign w:val="center"/>
          </w:tcPr>
          <w:p w:rsidR="005C354E" w:rsidRPr="009F4216" w:rsidRDefault="005C354E" w:rsidP="00CB5CD0">
            <w:pPr>
              <w:jc w:val="center"/>
              <w:rPr>
                <w:rFonts w:ascii="Bahnschrift SemiBold" w:hAnsi="Bahnschrift SemiBold"/>
              </w:rPr>
            </w:pPr>
            <w:r>
              <w:rPr>
                <w:rFonts w:ascii="Bahnschrift SemiBold" w:hAnsi="Bahnschrift SemiBold"/>
                <w:sz w:val="24"/>
              </w:rPr>
              <w:t>Complexity Weight</w:t>
            </w:r>
          </w:p>
        </w:tc>
      </w:tr>
      <w:tr w:rsidR="005C354E" w:rsidRPr="009F4216" w:rsidTr="00CB5CD0">
        <w:trPr>
          <w:trHeight w:val="381"/>
          <w:jc w:val="center"/>
        </w:trPr>
        <w:tc>
          <w:tcPr>
            <w:tcW w:w="2433" w:type="dxa"/>
            <w:vMerge/>
            <w:tcBorders>
              <w:bottom w:val="single" w:sz="8" w:space="0" w:color="auto"/>
              <w:right w:val="single" w:sz="8" w:space="0" w:color="auto"/>
            </w:tcBorders>
            <w:vAlign w:val="center"/>
          </w:tcPr>
          <w:p w:rsidR="005C354E" w:rsidRPr="009F4216" w:rsidRDefault="005C354E" w:rsidP="00CB5CD0">
            <w:pPr>
              <w:pStyle w:val="Default"/>
              <w:jc w:val="center"/>
              <w:rPr>
                <w:rFonts w:ascii="Bahnschrift SemiBold" w:hAnsi="Bahnschrift SemiBold"/>
                <w:b/>
                <w:bCs/>
                <w:sz w:val="23"/>
                <w:szCs w:val="23"/>
              </w:rPr>
            </w:pPr>
          </w:p>
        </w:tc>
        <w:tc>
          <w:tcPr>
            <w:tcW w:w="2433" w:type="dxa"/>
            <w:tcBorders>
              <w:left w:val="single" w:sz="8" w:space="0" w:color="auto"/>
              <w:bottom w:val="single" w:sz="8" w:space="0" w:color="auto"/>
              <w:right w:val="single" w:sz="8" w:space="0" w:color="auto"/>
            </w:tcBorders>
            <w:vAlign w:val="center"/>
          </w:tcPr>
          <w:p w:rsidR="005C354E" w:rsidRPr="009F4216" w:rsidRDefault="005C354E" w:rsidP="00CB5CD0">
            <w:pPr>
              <w:jc w:val="center"/>
              <w:rPr>
                <w:rFonts w:ascii="Bahnschrift SemiBold" w:hAnsi="Bahnschrift SemiBold"/>
                <w:sz w:val="24"/>
              </w:rPr>
            </w:pPr>
            <w:r>
              <w:rPr>
                <w:rFonts w:ascii="Bahnschrift SemiBold" w:hAnsi="Bahnschrift SemiBold"/>
                <w:sz w:val="24"/>
              </w:rPr>
              <w:t>Simple</w:t>
            </w:r>
          </w:p>
        </w:tc>
        <w:tc>
          <w:tcPr>
            <w:tcW w:w="2434" w:type="dxa"/>
            <w:tcBorders>
              <w:left w:val="single" w:sz="8" w:space="0" w:color="auto"/>
              <w:bottom w:val="single" w:sz="8" w:space="0" w:color="auto"/>
              <w:right w:val="single" w:sz="8" w:space="0" w:color="auto"/>
            </w:tcBorders>
            <w:vAlign w:val="center"/>
          </w:tcPr>
          <w:p w:rsidR="005C354E" w:rsidRPr="009F4216" w:rsidRDefault="005C354E" w:rsidP="00CB5CD0">
            <w:pPr>
              <w:jc w:val="center"/>
              <w:rPr>
                <w:rFonts w:ascii="Bahnschrift SemiBold" w:hAnsi="Bahnschrift SemiBold"/>
                <w:sz w:val="24"/>
              </w:rPr>
            </w:pPr>
            <w:r>
              <w:rPr>
                <w:rFonts w:ascii="Bahnschrift SemiBold" w:hAnsi="Bahnschrift SemiBold"/>
                <w:sz w:val="24"/>
              </w:rPr>
              <w:t>Medium</w:t>
            </w:r>
          </w:p>
        </w:tc>
        <w:tc>
          <w:tcPr>
            <w:tcW w:w="2434" w:type="dxa"/>
            <w:tcBorders>
              <w:left w:val="single" w:sz="8" w:space="0" w:color="auto"/>
              <w:bottom w:val="single" w:sz="8" w:space="0" w:color="auto"/>
            </w:tcBorders>
            <w:vAlign w:val="center"/>
          </w:tcPr>
          <w:p w:rsidR="005C354E" w:rsidRPr="009F4216" w:rsidRDefault="005C354E" w:rsidP="00CB5CD0">
            <w:pPr>
              <w:jc w:val="center"/>
              <w:rPr>
                <w:rFonts w:ascii="Bahnschrift SemiBold" w:hAnsi="Bahnschrift SemiBold"/>
              </w:rPr>
            </w:pPr>
            <w:r>
              <w:rPr>
                <w:rFonts w:ascii="Bahnschrift SemiBold" w:hAnsi="Bahnschrift SemiBold"/>
              </w:rPr>
              <w:t>Difficult</w:t>
            </w:r>
          </w:p>
        </w:tc>
      </w:tr>
      <w:tr w:rsidR="005C354E" w:rsidTr="00CB5CD0">
        <w:trPr>
          <w:trHeight w:val="569"/>
          <w:jc w:val="center"/>
        </w:trPr>
        <w:tc>
          <w:tcPr>
            <w:tcW w:w="2433" w:type="dxa"/>
            <w:tcBorders>
              <w:top w:val="single" w:sz="8" w:space="0" w:color="auto"/>
              <w:bottom w:val="single" w:sz="8" w:space="0" w:color="auto"/>
              <w:right w:val="single" w:sz="8" w:space="0" w:color="auto"/>
            </w:tcBorders>
            <w:vAlign w:val="center"/>
          </w:tcPr>
          <w:p w:rsidR="005C354E" w:rsidRPr="009F4216" w:rsidRDefault="005C354E" w:rsidP="00CB5CD0">
            <w:pPr>
              <w:pStyle w:val="Default"/>
              <w:jc w:val="center"/>
              <w:rPr>
                <w:rFonts w:ascii="Bahnschrift SemiBold" w:hAnsi="Bahnschrift SemiBold"/>
                <w:b/>
                <w:sz w:val="23"/>
                <w:szCs w:val="23"/>
              </w:rPr>
            </w:pPr>
            <w:r>
              <w:rPr>
                <w:rFonts w:ascii="Bahnschrift SemiBold" w:hAnsi="Bahnschrift SemiBold"/>
                <w:b/>
                <w:bCs/>
                <w:sz w:val="23"/>
                <w:szCs w:val="23"/>
              </w:rPr>
              <w:t>Screens</w:t>
            </w:r>
          </w:p>
        </w:tc>
        <w:tc>
          <w:tcPr>
            <w:tcW w:w="2433" w:type="dxa"/>
            <w:tcBorders>
              <w:top w:val="single" w:sz="8" w:space="0" w:color="auto"/>
              <w:left w:val="single" w:sz="8" w:space="0" w:color="auto"/>
            </w:tcBorders>
            <w:vAlign w:val="center"/>
          </w:tcPr>
          <w:p w:rsidR="005C354E" w:rsidRDefault="005C354E" w:rsidP="00CB5CD0">
            <w:pPr>
              <w:jc w:val="center"/>
            </w:pPr>
            <w:r>
              <w:t>1</w:t>
            </w:r>
          </w:p>
        </w:tc>
        <w:tc>
          <w:tcPr>
            <w:tcW w:w="2434" w:type="dxa"/>
            <w:tcBorders>
              <w:top w:val="single" w:sz="8" w:space="0" w:color="auto"/>
            </w:tcBorders>
            <w:vAlign w:val="center"/>
          </w:tcPr>
          <w:p w:rsidR="005C354E" w:rsidRDefault="005C354E" w:rsidP="00CB5CD0">
            <w:pPr>
              <w:jc w:val="center"/>
            </w:pPr>
            <w:r>
              <w:t>2</w:t>
            </w:r>
          </w:p>
        </w:tc>
        <w:tc>
          <w:tcPr>
            <w:tcW w:w="2434" w:type="dxa"/>
            <w:tcBorders>
              <w:top w:val="single" w:sz="8" w:space="0" w:color="auto"/>
            </w:tcBorders>
            <w:vAlign w:val="center"/>
          </w:tcPr>
          <w:p w:rsidR="005C354E" w:rsidRDefault="005C354E" w:rsidP="00CB5CD0">
            <w:pPr>
              <w:jc w:val="center"/>
            </w:pPr>
            <w:r>
              <w:t>3</w:t>
            </w:r>
          </w:p>
        </w:tc>
      </w:tr>
      <w:tr w:rsidR="005C354E" w:rsidTr="00CB5CD0">
        <w:trPr>
          <w:trHeight w:val="719"/>
          <w:jc w:val="center"/>
        </w:trPr>
        <w:tc>
          <w:tcPr>
            <w:tcW w:w="2433" w:type="dxa"/>
            <w:tcBorders>
              <w:top w:val="single" w:sz="8" w:space="0" w:color="auto"/>
              <w:bottom w:val="single" w:sz="8" w:space="0" w:color="auto"/>
              <w:right w:val="single" w:sz="8" w:space="0" w:color="auto"/>
            </w:tcBorders>
            <w:vAlign w:val="center"/>
          </w:tcPr>
          <w:p w:rsidR="005C354E" w:rsidRPr="009F4216" w:rsidRDefault="005C354E" w:rsidP="00CB5CD0">
            <w:pPr>
              <w:pStyle w:val="Default"/>
              <w:jc w:val="center"/>
              <w:rPr>
                <w:rFonts w:ascii="Bahnschrift SemiBold" w:hAnsi="Bahnschrift SemiBold"/>
                <w:b/>
                <w:sz w:val="23"/>
                <w:szCs w:val="23"/>
              </w:rPr>
            </w:pPr>
            <w:r>
              <w:rPr>
                <w:rFonts w:ascii="Bahnschrift SemiBold" w:hAnsi="Bahnschrift SemiBold"/>
                <w:b/>
                <w:bCs/>
                <w:sz w:val="23"/>
                <w:szCs w:val="23"/>
              </w:rPr>
              <w:t>Reports</w:t>
            </w:r>
          </w:p>
        </w:tc>
        <w:tc>
          <w:tcPr>
            <w:tcW w:w="2433" w:type="dxa"/>
            <w:tcBorders>
              <w:left w:val="single" w:sz="8" w:space="0" w:color="auto"/>
            </w:tcBorders>
            <w:vAlign w:val="center"/>
          </w:tcPr>
          <w:p w:rsidR="005C354E" w:rsidRDefault="005C354E" w:rsidP="00CB5CD0">
            <w:pPr>
              <w:jc w:val="center"/>
            </w:pPr>
            <w:r>
              <w:t>2</w:t>
            </w:r>
          </w:p>
        </w:tc>
        <w:tc>
          <w:tcPr>
            <w:tcW w:w="2434" w:type="dxa"/>
            <w:vAlign w:val="center"/>
          </w:tcPr>
          <w:p w:rsidR="005C354E" w:rsidRDefault="005C354E" w:rsidP="00CB5CD0">
            <w:pPr>
              <w:jc w:val="center"/>
            </w:pPr>
            <w:r>
              <w:t>5</w:t>
            </w:r>
          </w:p>
        </w:tc>
        <w:tc>
          <w:tcPr>
            <w:tcW w:w="2434" w:type="dxa"/>
            <w:vAlign w:val="center"/>
          </w:tcPr>
          <w:p w:rsidR="005C354E" w:rsidRDefault="005C354E" w:rsidP="00CB5CD0">
            <w:pPr>
              <w:jc w:val="center"/>
            </w:pPr>
            <w:r>
              <w:t>8</w:t>
            </w:r>
          </w:p>
        </w:tc>
      </w:tr>
      <w:tr w:rsidR="005C354E" w:rsidTr="00CB5CD0">
        <w:trPr>
          <w:trHeight w:val="569"/>
          <w:jc w:val="center"/>
        </w:trPr>
        <w:tc>
          <w:tcPr>
            <w:tcW w:w="2433" w:type="dxa"/>
            <w:tcBorders>
              <w:top w:val="single" w:sz="8" w:space="0" w:color="auto"/>
              <w:bottom w:val="single" w:sz="8" w:space="0" w:color="auto"/>
              <w:right w:val="single" w:sz="8" w:space="0" w:color="auto"/>
            </w:tcBorders>
            <w:vAlign w:val="center"/>
          </w:tcPr>
          <w:p w:rsidR="005C354E" w:rsidRPr="009F4216" w:rsidRDefault="005C354E" w:rsidP="00CB5CD0">
            <w:pPr>
              <w:pStyle w:val="Default"/>
              <w:jc w:val="center"/>
              <w:rPr>
                <w:rFonts w:ascii="Bahnschrift SemiBold" w:hAnsi="Bahnschrift SemiBold"/>
                <w:b/>
                <w:sz w:val="23"/>
                <w:szCs w:val="23"/>
              </w:rPr>
            </w:pPr>
            <w:r>
              <w:rPr>
                <w:rFonts w:ascii="Bahnschrift SemiBold" w:hAnsi="Bahnschrift SemiBold"/>
                <w:b/>
                <w:bCs/>
                <w:sz w:val="23"/>
                <w:szCs w:val="23"/>
              </w:rPr>
              <w:t>3GL Components</w:t>
            </w:r>
          </w:p>
        </w:tc>
        <w:tc>
          <w:tcPr>
            <w:tcW w:w="2433" w:type="dxa"/>
            <w:tcBorders>
              <w:left w:val="single" w:sz="8" w:space="0" w:color="auto"/>
            </w:tcBorders>
            <w:vAlign w:val="center"/>
          </w:tcPr>
          <w:p w:rsidR="005C354E" w:rsidRDefault="005C354E" w:rsidP="00CB5CD0">
            <w:pPr>
              <w:jc w:val="center"/>
            </w:pPr>
          </w:p>
        </w:tc>
        <w:tc>
          <w:tcPr>
            <w:tcW w:w="2434" w:type="dxa"/>
            <w:vAlign w:val="center"/>
          </w:tcPr>
          <w:p w:rsidR="005C354E" w:rsidRDefault="005C354E" w:rsidP="00CB5CD0">
            <w:pPr>
              <w:jc w:val="center"/>
            </w:pPr>
          </w:p>
        </w:tc>
        <w:tc>
          <w:tcPr>
            <w:tcW w:w="2434" w:type="dxa"/>
            <w:vAlign w:val="center"/>
          </w:tcPr>
          <w:p w:rsidR="005C354E" w:rsidRDefault="005C354E" w:rsidP="00CB5CD0">
            <w:pPr>
              <w:jc w:val="center"/>
            </w:pPr>
            <w:r>
              <w:t>10</w:t>
            </w:r>
          </w:p>
        </w:tc>
      </w:tr>
    </w:tbl>
    <w:p w:rsidR="005C354E" w:rsidRDefault="005C354E" w:rsidP="005C354E">
      <w:pPr>
        <w:autoSpaceDE w:val="0"/>
        <w:autoSpaceDN w:val="0"/>
        <w:adjustRightInd w:val="0"/>
        <w:spacing w:after="0" w:line="240" w:lineRule="auto"/>
        <w:jc w:val="center"/>
        <w:rPr>
          <w:rFonts w:ascii="Times New Roman" w:hAnsi="Times New Roman" w:cs="Times New Roman"/>
          <w:b/>
          <w:color w:val="000000"/>
          <w:sz w:val="24"/>
          <w:szCs w:val="23"/>
        </w:rPr>
      </w:pPr>
      <w:r w:rsidRPr="001C426D">
        <w:rPr>
          <w:rFonts w:ascii="Times New Roman" w:hAnsi="Times New Roman" w:cs="Times New Roman"/>
          <w:b/>
          <w:bCs/>
          <w:color w:val="000000"/>
          <w:sz w:val="24"/>
          <w:szCs w:val="23"/>
        </w:rPr>
        <w:t>Figure</w:t>
      </w:r>
      <w:r w:rsidRPr="001C426D">
        <w:rPr>
          <w:rFonts w:ascii="Times New Roman" w:hAnsi="Times New Roman" w:cs="Times New Roman"/>
          <w:color w:val="000000"/>
          <w:sz w:val="24"/>
          <w:szCs w:val="23"/>
        </w:rPr>
        <w:t>–</w:t>
      </w:r>
      <w:r w:rsidRPr="001C426D">
        <w:rPr>
          <w:rFonts w:ascii="Times New Roman" w:hAnsi="Times New Roman" w:cs="Times New Roman"/>
          <w:b/>
          <w:color w:val="000000"/>
          <w:sz w:val="24"/>
          <w:szCs w:val="23"/>
        </w:rPr>
        <w:t>Complexity weighting for object types</w:t>
      </w:r>
    </w:p>
    <w:p w:rsidR="005C354E" w:rsidRPr="001C426D" w:rsidRDefault="005C354E" w:rsidP="005C354E">
      <w:pPr>
        <w:autoSpaceDE w:val="0"/>
        <w:autoSpaceDN w:val="0"/>
        <w:adjustRightInd w:val="0"/>
        <w:spacing w:after="0" w:line="240" w:lineRule="auto"/>
        <w:jc w:val="center"/>
        <w:rPr>
          <w:rFonts w:ascii="Times New Roman" w:hAnsi="Times New Roman" w:cs="Times New Roman"/>
          <w:b/>
          <w:color w:val="000000"/>
          <w:sz w:val="24"/>
          <w:szCs w:val="23"/>
        </w:rPr>
      </w:pPr>
    </w:p>
    <w:p w:rsidR="005C354E" w:rsidRPr="001C426D"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1C426D">
        <w:rPr>
          <w:rFonts w:ascii="Times New Roman" w:hAnsi="Times New Roman" w:cs="Times New Roman"/>
          <w:color w:val="000000"/>
          <w:sz w:val="23"/>
          <w:szCs w:val="23"/>
        </w:rPr>
        <w:t>The object count is determined by multiplying the total number of object instances by weighing factor.</w:t>
      </w: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1C426D">
        <w:rPr>
          <w:rFonts w:ascii="Times New Roman" w:hAnsi="Times New Roman" w:cs="Times New Roman"/>
          <w:color w:val="000000"/>
          <w:sz w:val="23"/>
          <w:szCs w:val="23"/>
        </w:rPr>
        <w:t>When component based development or general software re-used is to be applied, the percent of re-use is estimated and object count is adjusted:</w:t>
      </w:r>
    </w:p>
    <w:p w:rsidR="005C354E" w:rsidRPr="001C426D"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Pr="001C426D" w:rsidRDefault="005C354E" w:rsidP="005C354E">
      <w:pPr>
        <w:autoSpaceDE w:val="0"/>
        <w:autoSpaceDN w:val="0"/>
        <w:adjustRightInd w:val="0"/>
        <w:spacing w:after="0" w:line="240" w:lineRule="auto"/>
        <w:jc w:val="center"/>
        <w:rPr>
          <w:rFonts w:ascii="Times New Roman" w:hAnsi="Times New Roman" w:cs="Times New Roman"/>
          <w:color w:val="000000"/>
          <w:sz w:val="23"/>
          <w:szCs w:val="23"/>
        </w:rPr>
      </w:pPr>
      <w:r w:rsidRPr="001C426D">
        <w:rPr>
          <w:rFonts w:ascii="Times New Roman" w:hAnsi="Times New Roman" w:cs="Times New Roman"/>
          <w:b/>
          <w:bCs/>
          <w:color w:val="000000"/>
          <w:sz w:val="23"/>
          <w:szCs w:val="23"/>
        </w:rPr>
        <w:t>NOP = (object points) X [(100 -% re-use)/100]</w:t>
      </w:r>
    </w:p>
    <w:p w:rsidR="005C354E" w:rsidRDefault="009123AF" w:rsidP="005C354E">
      <w:pPr>
        <w:rPr>
          <w:rFonts w:ascii="Times New Roman" w:hAnsi="Times New Roman" w:cs="Times New Roman"/>
          <w:color w:val="000000"/>
          <w:sz w:val="23"/>
          <w:szCs w:val="23"/>
        </w:rPr>
      </w:pPr>
      <w:r w:rsidRPr="001C426D">
        <w:rPr>
          <w:rFonts w:ascii="Times New Roman" w:hAnsi="Times New Roman" w:cs="Times New Roman"/>
          <w:color w:val="000000"/>
          <w:sz w:val="23"/>
          <w:szCs w:val="23"/>
        </w:rPr>
        <w:t>Where</w:t>
      </w:r>
      <w:r w:rsidR="005C354E" w:rsidRPr="001C426D">
        <w:rPr>
          <w:rFonts w:ascii="Times New Roman" w:hAnsi="Times New Roman" w:cs="Times New Roman"/>
          <w:color w:val="000000"/>
          <w:sz w:val="23"/>
          <w:szCs w:val="23"/>
        </w:rPr>
        <w:t xml:space="preserve"> NOP is defined as new object points</w:t>
      </w:r>
    </w:p>
    <w:p w:rsidR="009123AF" w:rsidRDefault="009123AF" w:rsidP="005C354E">
      <w:pPr>
        <w:rPr>
          <w:rFonts w:ascii="Times New Roman" w:hAnsi="Times New Roman" w:cs="Times New Roman"/>
          <w:color w:val="000000"/>
          <w:sz w:val="23"/>
          <w:szCs w:val="23"/>
        </w:rPr>
      </w:pP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014B40">
        <w:rPr>
          <w:rFonts w:ascii="Times New Roman" w:hAnsi="Times New Roman" w:cs="Times New Roman"/>
          <w:color w:val="000000"/>
          <w:sz w:val="23"/>
          <w:szCs w:val="23"/>
        </w:rPr>
        <w:lastRenderedPageBreak/>
        <w:t>To derive an estimate of effort based on the computed NOP value, a “productivity rate” must be derived.</w:t>
      </w:r>
    </w:p>
    <w:p w:rsidR="005C354E" w:rsidRPr="00014B40"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Pr="00C15ED8" w:rsidRDefault="005C354E" w:rsidP="005C354E">
      <w:pPr>
        <w:jc w:val="center"/>
        <w:rPr>
          <w:rFonts w:ascii="Times New Roman" w:hAnsi="Times New Roman" w:cs="Times New Roman"/>
          <w:b/>
          <w:bCs/>
          <w:color w:val="000000"/>
          <w:sz w:val="23"/>
          <w:szCs w:val="23"/>
        </w:rPr>
      </w:pPr>
      <w:r w:rsidRPr="00014B40">
        <w:rPr>
          <w:rFonts w:ascii="Times New Roman" w:hAnsi="Times New Roman" w:cs="Times New Roman"/>
          <w:b/>
          <w:bCs/>
          <w:color w:val="000000"/>
          <w:sz w:val="23"/>
          <w:szCs w:val="23"/>
        </w:rPr>
        <w:t>PROD = NOP / person-month</w:t>
      </w:r>
    </w:p>
    <w:p w:rsidR="005C354E" w:rsidRPr="006661FD" w:rsidRDefault="005C354E" w:rsidP="005C354E">
      <w:pPr>
        <w:jc w:val="center"/>
        <w:rPr>
          <w:rFonts w:ascii="Bahnschrift SemiBold" w:hAnsi="Bahnschrift SemiBold" w:cs="Times New Roman"/>
          <w:b/>
          <w:bCs/>
          <w:color w:val="000000"/>
          <w:sz w:val="24"/>
          <w:szCs w:val="23"/>
        </w:rPr>
      </w:pP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281E44">
        <w:rPr>
          <w:rFonts w:ascii="Times New Roman" w:hAnsi="Times New Roman" w:cs="Times New Roman"/>
          <w:color w:val="000000"/>
          <w:sz w:val="23"/>
          <w:szCs w:val="23"/>
        </w:rPr>
        <w:t>Once the productivity rate has been determined, an estimate of project effort is computed using –</w:t>
      </w:r>
    </w:p>
    <w:p w:rsidR="005C354E" w:rsidRPr="00281E44"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Default="005C354E" w:rsidP="005C354E">
      <w:pPr>
        <w:autoSpaceDE w:val="0"/>
        <w:autoSpaceDN w:val="0"/>
        <w:adjustRightInd w:val="0"/>
        <w:spacing w:after="0" w:line="240" w:lineRule="auto"/>
        <w:jc w:val="center"/>
        <w:rPr>
          <w:rFonts w:ascii="Times New Roman" w:hAnsi="Times New Roman" w:cs="Times New Roman"/>
          <w:b/>
          <w:bCs/>
          <w:color w:val="000000"/>
          <w:sz w:val="23"/>
          <w:szCs w:val="23"/>
        </w:rPr>
      </w:pPr>
      <w:r w:rsidRPr="00281E44">
        <w:rPr>
          <w:rFonts w:ascii="Times New Roman" w:hAnsi="Times New Roman" w:cs="Times New Roman"/>
          <w:b/>
          <w:bCs/>
          <w:color w:val="000000"/>
          <w:sz w:val="23"/>
          <w:szCs w:val="23"/>
        </w:rPr>
        <w:t>Estimated effort = NOP / PROD</w:t>
      </w:r>
    </w:p>
    <w:p w:rsidR="005C354E" w:rsidRPr="00281E44" w:rsidRDefault="005C354E" w:rsidP="005C354E">
      <w:pPr>
        <w:autoSpaceDE w:val="0"/>
        <w:autoSpaceDN w:val="0"/>
        <w:adjustRightInd w:val="0"/>
        <w:spacing w:after="0" w:line="240" w:lineRule="auto"/>
        <w:jc w:val="center"/>
        <w:rPr>
          <w:rFonts w:ascii="Times New Roman" w:hAnsi="Times New Roman" w:cs="Times New Roman"/>
          <w:color w:val="000000"/>
          <w:sz w:val="23"/>
          <w:szCs w:val="23"/>
        </w:rPr>
      </w:pP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281E44">
        <w:rPr>
          <w:rFonts w:ascii="Times New Roman" w:hAnsi="Times New Roman" w:cs="Times New Roman"/>
          <w:color w:val="000000"/>
          <w:sz w:val="23"/>
          <w:szCs w:val="23"/>
        </w:rPr>
        <w:t>COCOMO Estimation for our project –</w:t>
      </w:r>
    </w:p>
    <w:p w:rsidR="005C354E" w:rsidRPr="00281E44"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Pr="00281E44"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281E44">
        <w:rPr>
          <w:rFonts w:ascii="Times New Roman" w:hAnsi="Times New Roman" w:cs="Times New Roman"/>
          <w:color w:val="000000"/>
          <w:sz w:val="23"/>
          <w:szCs w:val="23"/>
        </w:rPr>
        <w:t xml:space="preserve">Number of screens = </w:t>
      </w:r>
      <w:r>
        <w:rPr>
          <w:rFonts w:ascii="Times New Roman" w:hAnsi="Times New Roman" w:cs="Times New Roman"/>
          <w:color w:val="000000"/>
          <w:sz w:val="23"/>
          <w:szCs w:val="23"/>
        </w:rPr>
        <w:t>11</w:t>
      </w:r>
    </w:p>
    <w:p w:rsidR="005C354E" w:rsidRPr="00281E44"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281E44">
        <w:rPr>
          <w:rFonts w:ascii="Times New Roman" w:hAnsi="Times New Roman" w:cs="Times New Roman"/>
          <w:color w:val="000000"/>
          <w:sz w:val="23"/>
          <w:szCs w:val="23"/>
        </w:rPr>
        <w:t xml:space="preserve">Number of reports = </w:t>
      </w:r>
      <w:r>
        <w:rPr>
          <w:rFonts w:ascii="Times New Roman" w:hAnsi="Times New Roman" w:cs="Times New Roman"/>
          <w:color w:val="000000"/>
          <w:sz w:val="23"/>
          <w:szCs w:val="23"/>
        </w:rPr>
        <w:t>1</w:t>
      </w:r>
    </w:p>
    <w:p w:rsidR="005C354E" w:rsidRPr="00281E44"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281E44">
        <w:rPr>
          <w:rFonts w:ascii="Times New Roman" w:hAnsi="Times New Roman" w:cs="Times New Roman"/>
          <w:color w:val="000000"/>
          <w:sz w:val="23"/>
          <w:szCs w:val="23"/>
        </w:rPr>
        <w:t xml:space="preserve">Number of 3GL components used = </w:t>
      </w:r>
      <w:r>
        <w:rPr>
          <w:rFonts w:ascii="Times New Roman" w:hAnsi="Times New Roman" w:cs="Times New Roman"/>
          <w:color w:val="000000"/>
          <w:sz w:val="23"/>
          <w:szCs w:val="23"/>
        </w:rPr>
        <w:t>1</w:t>
      </w: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281E44">
        <w:rPr>
          <w:rFonts w:ascii="Times New Roman" w:hAnsi="Times New Roman" w:cs="Times New Roman"/>
          <w:color w:val="000000"/>
          <w:sz w:val="23"/>
          <w:szCs w:val="23"/>
        </w:rPr>
        <w:t>P</w:t>
      </w:r>
      <w:r>
        <w:rPr>
          <w:rFonts w:ascii="Times New Roman" w:hAnsi="Times New Roman" w:cs="Times New Roman"/>
          <w:color w:val="000000"/>
          <w:sz w:val="23"/>
          <w:szCs w:val="23"/>
        </w:rPr>
        <w:t>ROD</w:t>
      </w:r>
      <w:r w:rsidRPr="00281E44">
        <w:rPr>
          <w:rFonts w:ascii="Times New Roman" w:hAnsi="Times New Roman" w:cs="Times New Roman"/>
          <w:color w:val="000000"/>
          <w:sz w:val="23"/>
          <w:szCs w:val="23"/>
        </w:rPr>
        <w:t xml:space="preserve"> = </w:t>
      </w:r>
      <w:r>
        <w:rPr>
          <w:rFonts w:ascii="Times New Roman" w:hAnsi="Times New Roman" w:cs="Times New Roman"/>
          <w:color w:val="000000"/>
          <w:sz w:val="23"/>
          <w:szCs w:val="23"/>
        </w:rPr>
        <w:t>7</w:t>
      </w:r>
    </w:p>
    <w:p w:rsidR="005C354E" w:rsidRPr="00281E44"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281E44">
        <w:rPr>
          <w:rFonts w:ascii="Times New Roman" w:hAnsi="Times New Roman" w:cs="Times New Roman"/>
          <w:color w:val="000000"/>
          <w:sz w:val="23"/>
          <w:szCs w:val="23"/>
        </w:rPr>
        <w:t>In our project, there are simple screens and reports.</w:t>
      </w:r>
    </w:p>
    <w:p w:rsidR="005C354E" w:rsidRPr="00281E44"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281E44">
        <w:rPr>
          <w:rFonts w:ascii="Times New Roman" w:hAnsi="Times New Roman" w:cs="Times New Roman"/>
          <w:color w:val="000000"/>
          <w:sz w:val="23"/>
          <w:szCs w:val="23"/>
        </w:rPr>
        <w:t xml:space="preserve">So, </w:t>
      </w:r>
    </w:p>
    <w:p w:rsidR="005C354E" w:rsidRPr="00281E44" w:rsidRDefault="005C354E" w:rsidP="005C354E">
      <w:pPr>
        <w:autoSpaceDE w:val="0"/>
        <w:autoSpaceDN w:val="0"/>
        <w:adjustRightInd w:val="0"/>
        <w:spacing w:after="0" w:line="240" w:lineRule="auto"/>
        <w:jc w:val="center"/>
        <w:rPr>
          <w:rFonts w:ascii="Times New Roman" w:hAnsi="Times New Roman" w:cs="Times New Roman"/>
          <w:color w:val="000000"/>
          <w:sz w:val="23"/>
          <w:szCs w:val="23"/>
        </w:rPr>
      </w:pPr>
      <w:r w:rsidRPr="00281E44">
        <w:rPr>
          <w:rFonts w:ascii="Times New Roman" w:hAnsi="Times New Roman" w:cs="Times New Roman"/>
          <w:b/>
          <w:bCs/>
          <w:color w:val="000000"/>
          <w:sz w:val="23"/>
          <w:szCs w:val="23"/>
        </w:rPr>
        <w:t>Object point</w:t>
      </w:r>
      <w:r>
        <w:rPr>
          <w:rFonts w:ascii="Times New Roman" w:hAnsi="Times New Roman" w:cs="Times New Roman"/>
          <w:b/>
          <w:bCs/>
          <w:color w:val="000000"/>
          <w:sz w:val="23"/>
          <w:szCs w:val="23"/>
        </w:rPr>
        <w:t xml:space="preserve"> </w:t>
      </w:r>
      <w:r w:rsidRPr="00281E44">
        <w:rPr>
          <w:rFonts w:ascii="Times New Roman" w:hAnsi="Times New Roman" w:cs="Times New Roman"/>
          <w:color w:val="000000"/>
          <w:sz w:val="23"/>
          <w:szCs w:val="23"/>
        </w:rPr>
        <w:t xml:space="preserve">= </w:t>
      </w:r>
      <w:r>
        <w:rPr>
          <w:rFonts w:ascii="Times New Roman" w:hAnsi="Times New Roman" w:cs="Times New Roman"/>
          <w:color w:val="000000"/>
          <w:sz w:val="23"/>
          <w:szCs w:val="23"/>
        </w:rPr>
        <w:t>11*1</w:t>
      </w:r>
      <w:r w:rsidRPr="00281E44">
        <w:rPr>
          <w:rFonts w:ascii="Times New Roman" w:hAnsi="Times New Roman" w:cs="Times New Roman"/>
          <w:color w:val="000000"/>
          <w:sz w:val="23"/>
          <w:szCs w:val="23"/>
        </w:rPr>
        <w:t xml:space="preserve"> + </w:t>
      </w:r>
      <w:r>
        <w:rPr>
          <w:rFonts w:ascii="Times New Roman" w:hAnsi="Times New Roman" w:cs="Times New Roman"/>
          <w:color w:val="000000"/>
          <w:sz w:val="23"/>
          <w:szCs w:val="23"/>
        </w:rPr>
        <w:t>1</w:t>
      </w:r>
      <w:r w:rsidRPr="00281E44">
        <w:rPr>
          <w:rFonts w:ascii="Times New Roman" w:hAnsi="Times New Roman" w:cs="Times New Roman"/>
          <w:color w:val="000000"/>
          <w:sz w:val="23"/>
          <w:szCs w:val="23"/>
        </w:rPr>
        <w:t>*2</w:t>
      </w:r>
      <w:r>
        <w:rPr>
          <w:rFonts w:ascii="Times New Roman" w:hAnsi="Times New Roman" w:cs="Times New Roman"/>
          <w:color w:val="000000"/>
          <w:sz w:val="23"/>
          <w:szCs w:val="23"/>
        </w:rPr>
        <w:t xml:space="preserve"> + 1*10</w:t>
      </w:r>
    </w:p>
    <w:p w:rsidR="005C354E" w:rsidRDefault="009123AF" w:rsidP="005C354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5C354E">
        <w:rPr>
          <w:rFonts w:ascii="Times New Roman" w:hAnsi="Times New Roman" w:cs="Times New Roman"/>
          <w:color w:val="000000"/>
          <w:sz w:val="23"/>
          <w:szCs w:val="23"/>
        </w:rPr>
        <w:t xml:space="preserve">           </w:t>
      </w:r>
      <w:r w:rsidR="005C354E" w:rsidRPr="00281E44">
        <w:rPr>
          <w:rFonts w:ascii="Times New Roman" w:hAnsi="Times New Roman" w:cs="Times New Roman"/>
          <w:color w:val="000000"/>
          <w:sz w:val="23"/>
          <w:szCs w:val="23"/>
        </w:rPr>
        <w:t xml:space="preserve">= </w:t>
      </w:r>
      <w:r w:rsidR="005C354E">
        <w:rPr>
          <w:rFonts w:ascii="Times New Roman" w:hAnsi="Times New Roman" w:cs="Times New Roman"/>
          <w:color w:val="000000"/>
          <w:sz w:val="23"/>
          <w:szCs w:val="23"/>
        </w:rPr>
        <w:t>11</w:t>
      </w:r>
      <w:r w:rsidR="005C354E" w:rsidRPr="00281E44">
        <w:rPr>
          <w:rFonts w:ascii="Times New Roman" w:hAnsi="Times New Roman" w:cs="Times New Roman"/>
          <w:color w:val="000000"/>
          <w:sz w:val="23"/>
          <w:szCs w:val="23"/>
        </w:rPr>
        <w:t xml:space="preserve"> + </w:t>
      </w:r>
      <w:r w:rsidR="005C354E">
        <w:rPr>
          <w:rFonts w:ascii="Times New Roman" w:hAnsi="Times New Roman" w:cs="Times New Roman"/>
          <w:color w:val="000000"/>
          <w:sz w:val="23"/>
          <w:szCs w:val="23"/>
        </w:rPr>
        <w:t>2 + 10</w:t>
      </w:r>
      <w:r w:rsidR="005C354E" w:rsidRPr="00281E44">
        <w:rPr>
          <w:rFonts w:ascii="Times New Roman" w:hAnsi="Times New Roman" w:cs="Times New Roman"/>
          <w:color w:val="000000"/>
          <w:sz w:val="23"/>
          <w:szCs w:val="23"/>
        </w:rPr>
        <w:t xml:space="preserve"> </w:t>
      </w: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9123AF">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   </w:t>
      </w:r>
      <w:r w:rsidRPr="00281E44">
        <w:rPr>
          <w:rFonts w:ascii="Times New Roman" w:hAnsi="Times New Roman" w:cs="Times New Roman"/>
          <w:color w:val="000000"/>
          <w:sz w:val="23"/>
          <w:szCs w:val="23"/>
        </w:rPr>
        <w:t xml:space="preserve">= </w:t>
      </w:r>
      <w:r>
        <w:rPr>
          <w:rFonts w:ascii="Times New Roman" w:hAnsi="Times New Roman" w:cs="Times New Roman"/>
          <w:color w:val="000000"/>
          <w:sz w:val="23"/>
          <w:szCs w:val="23"/>
        </w:rPr>
        <w:t>23</w:t>
      </w:r>
    </w:p>
    <w:p w:rsidR="005C354E" w:rsidRPr="00281E44" w:rsidRDefault="005C354E" w:rsidP="005C354E">
      <w:pPr>
        <w:autoSpaceDE w:val="0"/>
        <w:autoSpaceDN w:val="0"/>
        <w:adjustRightInd w:val="0"/>
        <w:spacing w:after="0" w:line="240" w:lineRule="auto"/>
        <w:jc w:val="center"/>
        <w:rPr>
          <w:rFonts w:ascii="Times New Roman" w:hAnsi="Times New Roman" w:cs="Times New Roman"/>
          <w:color w:val="000000"/>
          <w:sz w:val="23"/>
          <w:szCs w:val="23"/>
        </w:rPr>
      </w:pP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281E44">
        <w:rPr>
          <w:rFonts w:ascii="Times New Roman" w:hAnsi="Times New Roman" w:cs="Times New Roman"/>
          <w:color w:val="000000"/>
          <w:sz w:val="23"/>
          <w:szCs w:val="23"/>
        </w:rPr>
        <w:t>Since we’</w:t>
      </w:r>
      <w:r>
        <w:rPr>
          <w:rFonts w:ascii="Times New Roman" w:hAnsi="Times New Roman" w:cs="Times New Roman"/>
          <w:color w:val="000000"/>
          <w:sz w:val="23"/>
          <w:szCs w:val="23"/>
        </w:rPr>
        <w:t>ll</w:t>
      </w:r>
      <w:r w:rsidRPr="00281E44">
        <w:rPr>
          <w:rFonts w:ascii="Times New Roman" w:hAnsi="Times New Roman" w:cs="Times New Roman"/>
          <w:color w:val="000000"/>
          <w:sz w:val="23"/>
          <w:szCs w:val="23"/>
        </w:rPr>
        <w:t xml:space="preserve"> </w:t>
      </w:r>
      <w:r>
        <w:rPr>
          <w:rFonts w:ascii="Times New Roman" w:hAnsi="Times New Roman" w:cs="Times New Roman"/>
          <w:color w:val="000000"/>
          <w:sz w:val="23"/>
          <w:szCs w:val="23"/>
        </w:rPr>
        <w:t>be</w:t>
      </w:r>
      <w:r w:rsidRPr="00281E44">
        <w:rPr>
          <w:rFonts w:ascii="Times New Roman" w:hAnsi="Times New Roman" w:cs="Times New Roman"/>
          <w:color w:val="000000"/>
          <w:sz w:val="23"/>
          <w:szCs w:val="23"/>
        </w:rPr>
        <w:t xml:space="preserve"> re-using </w:t>
      </w:r>
      <w:r>
        <w:rPr>
          <w:rFonts w:ascii="Times New Roman" w:hAnsi="Times New Roman" w:cs="Times New Roman"/>
          <w:color w:val="000000"/>
          <w:sz w:val="23"/>
          <w:szCs w:val="23"/>
        </w:rPr>
        <w:t>some</w:t>
      </w:r>
      <w:r w:rsidRPr="00281E44">
        <w:rPr>
          <w:rFonts w:ascii="Times New Roman" w:hAnsi="Times New Roman" w:cs="Times New Roman"/>
          <w:color w:val="000000"/>
          <w:sz w:val="23"/>
          <w:szCs w:val="23"/>
        </w:rPr>
        <w:t xml:space="preserve"> of the components in our project</w:t>
      </w:r>
      <w:r>
        <w:rPr>
          <w:rFonts w:ascii="Times New Roman" w:hAnsi="Times New Roman" w:cs="Times New Roman"/>
          <w:color w:val="000000"/>
          <w:sz w:val="23"/>
          <w:szCs w:val="23"/>
        </w:rPr>
        <w:t xml:space="preserve"> for next </w:t>
      </w:r>
      <w:r w:rsidR="009123AF">
        <w:rPr>
          <w:rFonts w:ascii="Times New Roman" w:hAnsi="Times New Roman" w:cs="Times New Roman"/>
          <w:color w:val="000000"/>
          <w:sz w:val="23"/>
          <w:szCs w:val="23"/>
        </w:rPr>
        <w:t>increment,</w:t>
      </w:r>
      <w:r w:rsidRPr="00281E44">
        <w:rPr>
          <w:rFonts w:ascii="Times New Roman" w:hAnsi="Times New Roman" w:cs="Times New Roman"/>
          <w:color w:val="000000"/>
          <w:sz w:val="23"/>
          <w:szCs w:val="23"/>
        </w:rPr>
        <w:t xml:space="preserve"> the % re-use is </w:t>
      </w:r>
      <w:r>
        <w:rPr>
          <w:rFonts w:ascii="Times New Roman" w:hAnsi="Times New Roman" w:cs="Times New Roman"/>
          <w:color w:val="000000"/>
          <w:sz w:val="23"/>
          <w:szCs w:val="23"/>
        </w:rPr>
        <w:t>10%</w:t>
      </w:r>
      <w:r w:rsidRPr="00281E44">
        <w:rPr>
          <w:rFonts w:ascii="Times New Roman" w:hAnsi="Times New Roman" w:cs="Times New Roman"/>
          <w:color w:val="000000"/>
          <w:sz w:val="23"/>
          <w:szCs w:val="23"/>
        </w:rPr>
        <w:t xml:space="preserve"> here.</w:t>
      </w:r>
    </w:p>
    <w:p w:rsidR="005C354E" w:rsidRPr="00281E44" w:rsidRDefault="005C354E" w:rsidP="005C354E">
      <w:pPr>
        <w:autoSpaceDE w:val="0"/>
        <w:autoSpaceDN w:val="0"/>
        <w:adjustRightInd w:val="0"/>
        <w:spacing w:after="0" w:line="240" w:lineRule="auto"/>
        <w:rPr>
          <w:rFonts w:ascii="Times New Roman" w:hAnsi="Times New Roman" w:cs="Times New Roman"/>
          <w:color w:val="000000"/>
          <w:sz w:val="23"/>
          <w:szCs w:val="23"/>
        </w:rPr>
      </w:pPr>
    </w:p>
    <w:p w:rsidR="005C354E" w:rsidRPr="00281E44" w:rsidRDefault="005C354E" w:rsidP="005C354E">
      <w:pPr>
        <w:autoSpaceDE w:val="0"/>
        <w:autoSpaceDN w:val="0"/>
        <w:adjustRightInd w:val="0"/>
        <w:spacing w:after="0" w:line="240" w:lineRule="auto"/>
        <w:jc w:val="center"/>
        <w:rPr>
          <w:rFonts w:ascii="Times New Roman" w:hAnsi="Times New Roman" w:cs="Times New Roman"/>
          <w:color w:val="000000"/>
          <w:sz w:val="23"/>
          <w:szCs w:val="23"/>
        </w:rPr>
      </w:pPr>
      <w:r w:rsidRPr="00281E44">
        <w:rPr>
          <w:rFonts w:ascii="Times New Roman" w:hAnsi="Times New Roman" w:cs="Times New Roman"/>
          <w:b/>
          <w:bCs/>
          <w:color w:val="000000"/>
          <w:sz w:val="23"/>
          <w:szCs w:val="23"/>
        </w:rPr>
        <w:t>NOP</w:t>
      </w:r>
      <w:r>
        <w:rPr>
          <w:rFonts w:ascii="Times New Roman" w:hAnsi="Times New Roman" w:cs="Times New Roman"/>
          <w:b/>
          <w:bCs/>
          <w:color w:val="000000"/>
          <w:sz w:val="23"/>
          <w:szCs w:val="23"/>
        </w:rPr>
        <w:t xml:space="preserve"> </w:t>
      </w:r>
      <w:r w:rsidRPr="00281E44">
        <w:rPr>
          <w:rFonts w:ascii="Times New Roman" w:hAnsi="Times New Roman" w:cs="Times New Roman"/>
          <w:color w:val="000000"/>
          <w:sz w:val="23"/>
          <w:szCs w:val="23"/>
        </w:rPr>
        <w:t xml:space="preserve">= </w:t>
      </w:r>
      <w:r>
        <w:rPr>
          <w:rFonts w:ascii="Times New Roman" w:hAnsi="Times New Roman" w:cs="Times New Roman"/>
          <w:color w:val="000000"/>
          <w:sz w:val="23"/>
          <w:szCs w:val="23"/>
        </w:rPr>
        <w:t>23</w:t>
      </w:r>
      <w:r w:rsidRPr="00281E44">
        <w:rPr>
          <w:rFonts w:ascii="Times New Roman" w:hAnsi="Times New Roman" w:cs="Times New Roman"/>
          <w:color w:val="000000"/>
          <w:sz w:val="23"/>
          <w:szCs w:val="23"/>
        </w:rPr>
        <w:t xml:space="preserve"> * [(100-</w:t>
      </w:r>
      <w:r>
        <w:rPr>
          <w:rFonts w:ascii="Times New Roman" w:hAnsi="Times New Roman" w:cs="Times New Roman"/>
          <w:color w:val="000000"/>
          <w:sz w:val="23"/>
          <w:szCs w:val="23"/>
        </w:rPr>
        <w:t>1</w:t>
      </w:r>
      <w:r w:rsidRPr="00281E44">
        <w:rPr>
          <w:rFonts w:ascii="Times New Roman" w:hAnsi="Times New Roman" w:cs="Times New Roman"/>
          <w:color w:val="000000"/>
          <w:sz w:val="23"/>
          <w:szCs w:val="23"/>
        </w:rPr>
        <w:t>0)/100]</w:t>
      </w: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9123AF">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 </w:t>
      </w:r>
      <w:r w:rsidRPr="00281E44">
        <w:rPr>
          <w:rFonts w:ascii="Times New Roman" w:hAnsi="Times New Roman" w:cs="Times New Roman"/>
          <w:color w:val="000000"/>
          <w:sz w:val="23"/>
          <w:szCs w:val="23"/>
        </w:rPr>
        <w:t xml:space="preserve">= </w:t>
      </w:r>
      <w:r>
        <w:rPr>
          <w:rFonts w:ascii="Times New Roman" w:hAnsi="Times New Roman" w:cs="Times New Roman"/>
          <w:color w:val="000000"/>
          <w:sz w:val="23"/>
          <w:szCs w:val="23"/>
        </w:rPr>
        <w:t>20.7</w:t>
      </w:r>
    </w:p>
    <w:p w:rsidR="005C354E" w:rsidRPr="00281E44" w:rsidRDefault="005C354E" w:rsidP="005C354E">
      <w:pPr>
        <w:autoSpaceDE w:val="0"/>
        <w:autoSpaceDN w:val="0"/>
        <w:adjustRightInd w:val="0"/>
        <w:spacing w:after="0" w:line="240" w:lineRule="auto"/>
        <w:jc w:val="center"/>
        <w:rPr>
          <w:rFonts w:ascii="Times New Roman" w:hAnsi="Times New Roman" w:cs="Times New Roman"/>
          <w:color w:val="000000"/>
          <w:sz w:val="23"/>
          <w:szCs w:val="23"/>
        </w:rPr>
      </w:pPr>
    </w:p>
    <w:p w:rsidR="005C354E" w:rsidRPr="00281E44" w:rsidRDefault="005C354E" w:rsidP="005C354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Pr="00281E44">
        <w:rPr>
          <w:rFonts w:ascii="Times New Roman" w:hAnsi="Times New Roman" w:cs="Times New Roman"/>
          <w:b/>
          <w:bCs/>
          <w:color w:val="000000"/>
          <w:sz w:val="23"/>
          <w:szCs w:val="23"/>
        </w:rPr>
        <w:t>PROD</w:t>
      </w:r>
      <w:r>
        <w:rPr>
          <w:rFonts w:ascii="Times New Roman" w:hAnsi="Times New Roman" w:cs="Times New Roman"/>
          <w:b/>
          <w:bCs/>
          <w:color w:val="000000"/>
          <w:sz w:val="23"/>
          <w:szCs w:val="23"/>
        </w:rPr>
        <w:t xml:space="preserve"> </w:t>
      </w:r>
      <w:r w:rsidRPr="00281E44">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7 </w:t>
      </w:r>
      <w:r w:rsidRPr="00281E44">
        <w:rPr>
          <w:rFonts w:ascii="Times New Roman" w:hAnsi="Times New Roman" w:cs="Times New Roman"/>
          <w:color w:val="000000"/>
          <w:sz w:val="23"/>
          <w:szCs w:val="23"/>
        </w:rPr>
        <w:t>person-month</w:t>
      </w: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sidRPr="00281E44">
        <w:rPr>
          <w:rFonts w:ascii="Times New Roman" w:hAnsi="Times New Roman" w:cs="Times New Roman"/>
          <w:color w:val="000000"/>
          <w:sz w:val="23"/>
          <w:szCs w:val="23"/>
        </w:rPr>
        <w:t>Now,</w:t>
      </w:r>
    </w:p>
    <w:p w:rsidR="005C354E" w:rsidRPr="00281E44" w:rsidRDefault="005C354E" w:rsidP="005C354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Estimated Effort </w:t>
      </w:r>
      <w:r w:rsidRPr="00281E44">
        <w:rPr>
          <w:rFonts w:ascii="Times New Roman" w:hAnsi="Times New Roman" w:cs="Times New Roman"/>
          <w:color w:val="000000"/>
          <w:sz w:val="23"/>
          <w:szCs w:val="23"/>
        </w:rPr>
        <w:t xml:space="preserve">= </w:t>
      </w:r>
      <w:r>
        <w:rPr>
          <w:rFonts w:ascii="Times New Roman" w:hAnsi="Times New Roman" w:cs="Times New Roman"/>
          <w:color w:val="000000"/>
          <w:sz w:val="23"/>
          <w:szCs w:val="23"/>
        </w:rPr>
        <w:t>20.7 / 7</w:t>
      </w: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281E44">
        <w:rPr>
          <w:rFonts w:ascii="Times New Roman" w:hAnsi="Times New Roman" w:cs="Times New Roman"/>
          <w:color w:val="000000"/>
          <w:sz w:val="23"/>
          <w:szCs w:val="23"/>
        </w:rPr>
        <w:t xml:space="preserve">= </w:t>
      </w:r>
      <w:r>
        <w:rPr>
          <w:rFonts w:ascii="Times New Roman" w:hAnsi="Times New Roman" w:cs="Times New Roman"/>
          <w:color w:val="000000"/>
          <w:sz w:val="23"/>
          <w:szCs w:val="23"/>
        </w:rPr>
        <w:t>2.95</w:t>
      </w:r>
    </w:p>
    <w:p w:rsidR="005C354E" w:rsidRDefault="005C354E" w:rsidP="005C354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 3 person month</w:t>
      </w:r>
    </w:p>
    <w:p w:rsidR="005C354E" w:rsidRPr="00052D1B" w:rsidRDefault="005C354E" w:rsidP="000E6F95">
      <w:pPr>
        <w:rPr>
          <w:rFonts w:ascii="Times New Roman" w:hAnsi="Times New Roman" w:cs="Times New Roman"/>
          <w:color w:val="000000"/>
          <w:sz w:val="23"/>
          <w:szCs w:val="23"/>
        </w:rPr>
      </w:pPr>
      <w:r>
        <w:rPr>
          <w:rFonts w:ascii="Times New Roman" w:hAnsi="Times New Roman" w:cs="Times New Roman"/>
          <w:b/>
          <w:bCs/>
          <w:color w:val="000000"/>
          <w:sz w:val="23"/>
          <w:szCs w:val="23"/>
        </w:rPr>
        <w:br w:type="page"/>
      </w:r>
    </w:p>
    <w:p w:rsidR="000C5525" w:rsidRPr="00A31E4D" w:rsidRDefault="000C5525" w:rsidP="000C5525">
      <w:pPr>
        <w:pStyle w:val="Heading1"/>
        <w:ind w:left="3481"/>
        <w:rPr>
          <w:color w:val="000000" w:themeColor="text1"/>
        </w:rPr>
      </w:pPr>
      <w:r w:rsidRPr="00A31E4D">
        <w:rPr>
          <w:color w:val="000000" w:themeColor="text1"/>
          <w:u w:val="thick"/>
        </w:rPr>
        <w:lastRenderedPageBreak/>
        <w:t>RISK ANALYSIS</w:t>
      </w:r>
    </w:p>
    <w:p w:rsidR="000C5525" w:rsidRDefault="000C5525" w:rsidP="000C5525">
      <w:pPr>
        <w:pStyle w:val="BodyText"/>
        <w:spacing w:before="3"/>
        <w:rPr>
          <w:b/>
          <w:sz w:val="16"/>
        </w:rPr>
      </w:pPr>
    </w:p>
    <w:p w:rsidR="000C5525" w:rsidRDefault="000C5525" w:rsidP="002A063F">
      <w:pPr>
        <w:pStyle w:val="Heading2"/>
        <w:spacing w:before="90"/>
        <w:ind w:left="252"/>
        <w:jc w:val="left"/>
      </w:pPr>
      <w:r>
        <w:rPr>
          <w:color w:val="212121"/>
        </w:rPr>
        <w:t>Risk always involves two characteristics -:</w:t>
      </w:r>
    </w:p>
    <w:p w:rsidR="000C5525" w:rsidRDefault="000C5525" w:rsidP="000C5525">
      <w:pPr>
        <w:pStyle w:val="BodyText"/>
        <w:rPr>
          <w:b/>
        </w:rPr>
      </w:pPr>
    </w:p>
    <w:p w:rsidR="000C5525" w:rsidRDefault="000C5525" w:rsidP="000C5525">
      <w:pPr>
        <w:pStyle w:val="BodyText"/>
        <w:ind w:left="252"/>
      </w:pPr>
      <w:r>
        <w:rPr>
          <w:b/>
          <w:color w:val="212121"/>
        </w:rPr>
        <w:t xml:space="preserve">Uncertainty </w:t>
      </w:r>
      <w:r>
        <w:rPr>
          <w:color w:val="212121"/>
        </w:rPr>
        <w:t>- The risk may or may not happen; that is, there are no 100 percent probable risks.</w:t>
      </w:r>
    </w:p>
    <w:p w:rsidR="000C5525" w:rsidRDefault="000C5525" w:rsidP="000C5525">
      <w:pPr>
        <w:pStyle w:val="BodyText"/>
        <w:ind w:left="252"/>
      </w:pPr>
      <w:r>
        <w:rPr>
          <w:b/>
          <w:color w:val="212121"/>
        </w:rPr>
        <w:t xml:space="preserve">Loss </w:t>
      </w:r>
      <w:r>
        <w:rPr>
          <w:color w:val="212121"/>
        </w:rPr>
        <w:t>- If the risk becomes a reality, unwanted consequences or losses will occur.</w:t>
      </w:r>
    </w:p>
    <w:p w:rsidR="000C5525" w:rsidRDefault="000C5525" w:rsidP="000C5525">
      <w:pPr>
        <w:pStyle w:val="BodyText"/>
        <w:spacing w:before="219"/>
        <w:ind w:left="252" w:right="489"/>
      </w:pPr>
      <w:r>
        <w:rPr>
          <w:color w:val="212121"/>
        </w:rPr>
        <w:t>When risks are analyzed, it is important to quantify the level of uncertainty and the degree of loss associated with each risk.</w:t>
      </w:r>
    </w:p>
    <w:p w:rsidR="000C5525" w:rsidRDefault="000C5525" w:rsidP="000C5525"/>
    <w:p w:rsidR="000C5525" w:rsidRDefault="000C5525" w:rsidP="002A063F">
      <w:pPr>
        <w:pStyle w:val="Heading2"/>
        <w:ind w:left="252"/>
        <w:jc w:val="left"/>
      </w:pPr>
      <w:r>
        <w:t>The risk components are defined in the following manner –</w:t>
      </w:r>
    </w:p>
    <w:p w:rsidR="002A063F" w:rsidRDefault="002A063F" w:rsidP="002A063F">
      <w:pPr>
        <w:pStyle w:val="Heading2"/>
        <w:ind w:left="252"/>
        <w:jc w:val="left"/>
      </w:pPr>
    </w:p>
    <w:p w:rsidR="000C5525" w:rsidRDefault="000C5525" w:rsidP="000C5525">
      <w:pPr>
        <w:pStyle w:val="ListParagraph"/>
        <w:widowControl w:val="0"/>
        <w:numPr>
          <w:ilvl w:val="1"/>
          <w:numId w:val="23"/>
        </w:numPr>
        <w:tabs>
          <w:tab w:val="left" w:pos="974"/>
        </w:tabs>
        <w:suppressAutoHyphens w:val="0"/>
        <w:autoSpaceDE w:val="0"/>
        <w:autoSpaceDN w:val="0"/>
        <w:spacing w:before="2" w:after="0" w:line="271" w:lineRule="auto"/>
        <w:ind w:right="580"/>
        <w:contextualSpacing w:val="0"/>
        <w:jc w:val="both"/>
        <w:rPr>
          <w:rFonts w:ascii="Symbol" w:hAnsi="Symbol"/>
          <w:sz w:val="24"/>
        </w:rPr>
      </w:pPr>
      <w:r>
        <w:rPr>
          <w:b/>
          <w:sz w:val="24"/>
        </w:rPr>
        <w:t xml:space="preserve">Performance Risk </w:t>
      </w:r>
      <w:r>
        <w:rPr>
          <w:sz w:val="24"/>
        </w:rPr>
        <w:t>– The degree of uncertainty that the product will meet its requirements and be fit for the intended</w:t>
      </w:r>
      <w:r>
        <w:rPr>
          <w:spacing w:val="-3"/>
          <w:sz w:val="24"/>
        </w:rPr>
        <w:t xml:space="preserve"> </w:t>
      </w:r>
      <w:r>
        <w:rPr>
          <w:sz w:val="24"/>
        </w:rPr>
        <w:t>use.</w:t>
      </w:r>
    </w:p>
    <w:p w:rsidR="000C5525" w:rsidRDefault="000C5525" w:rsidP="000C5525">
      <w:pPr>
        <w:pStyle w:val="BodyText"/>
        <w:rPr>
          <w:sz w:val="26"/>
        </w:rPr>
      </w:pPr>
    </w:p>
    <w:p w:rsidR="000C5525" w:rsidRDefault="000C5525" w:rsidP="000C5525">
      <w:pPr>
        <w:pStyle w:val="ListParagraph"/>
        <w:widowControl w:val="0"/>
        <w:numPr>
          <w:ilvl w:val="1"/>
          <w:numId w:val="23"/>
        </w:numPr>
        <w:tabs>
          <w:tab w:val="left" w:pos="974"/>
        </w:tabs>
        <w:suppressAutoHyphens w:val="0"/>
        <w:autoSpaceDE w:val="0"/>
        <w:autoSpaceDN w:val="0"/>
        <w:spacing w:before="179" w:after="0" w:line="271" w:lineRule="auto"/>
        <w:ind w:right="580"/>
        <w:contextualSpacing w:val="0"/>
        <w:jc w:val="both"/>
        <w:rPr>
          <w:rFonts w:ascii="Symbol" w:hAnsi="Symbol"/>
          <w:sz w:val="24"/>
        </w:rPr>
      </w:pPr>
      <w:r>
        <w:rPr>
          <w:b/>
          <w:sz w:val="24"/>
        </w:rPr>
        <w:t xml:space="preserve">Support Risk </w:t>
      </w:r>
      <w:r>
        <w:rPr>
          <w:sz w:val="24"/>
        </w:rPr>
        <w:t>– The degree of uncertainty that the resultant software will be easy to correct, adapt, and</w:t>
      </w:r>
      <w:r>
        <w:rPr>
          <w:spacing w:val="-1"/>
          <w:sz w:val="24"/>
        </w:rPr>
        <w:t xml:space="preserve"> </w:t>
      </w:r>
      <w:r>
        <w:rPr>
          <w:sz w:val="24"/>
        </w:rPr>
        <w:t>enhance.</w:t>
      </w:r>
    </w:p>
    <w:p w:rsidR="000C5525" w:rsidRDefault="000C5525" w:rsidP="000C5525">
      <w:pPr>
        <w:pStyle w:val="BodyText"/>
        <w:rPr>
          <w:sz w:val="26"/>
        </w:rPr>
      </w:pPr>
    </w:p>
    <w:p w:rsidR="000C5525" w:rsidRDefault="000C5525" w:rsidP="000C5525">
      <w:pPr>
        <w:pStyle w:val="ListParagraph"/>
        <w:widowControl w:val="0"/>
        <w:numPr>
          <w:ilvl w:val="1"/>
          <w:numId w:val="23"/>
        </w:numPr>
        <w:tabs>
          <w:tab w:val="left" w:pos="974"/>
        </w:tabs>
        <w:suppressAutoHyphens w:val="0"/>
        <w:autoSpaceDE w:val="0"/>
        <w:autoSpaceDN w:val="0"/>
        <w:spacing w:before="180" w:after="0" w:line="271" w:lineRule="auto"/>
        <w:ind w:right="575"/>
        <w:contextualSpacing w:val="0"/>
        <w:jc w:val="both"/>
        <w:rPr>
          <w:rFonts w:ascii="Symbol" w:hAnsi="Symbol"/>
          <w:sz w:val="24"/>
        </w:rPr>
      </w:pPr>
      <w:r>
        <w:rPr>
          <w:b/>
          <w:sz w:val="24"/>
        </w:rPr>
        <w:t xml:space="preserve">Schedule Risk </w:t>
      </w:r>
      <w:r>
        <w:rPr>
          <w:sz w:val="24"/>
        </w:rPr>
        <w:t>– The degree of uncertainty that the project schedule will be maintained and that the product will be delivered on</w:t>
      </w:r>
      <w:r>
        <w:rPr>
          <w:spacing w:val="-1"/>
          <w:sz w:val="24"/>
        </w:rPr>
        <w:t xml:space="preserve"> </w:t>
      </w:r>
      <w:r>
        <w:rPr>
          <w:sz w:val="24"/>
        </w:rPr>
        <w:t>time.</w:t>
      </w:r>
    </w:p>
    <w:p w:rsidR="000C5525" w:rsidRDefault="000C5525" w:rsidP="000C5525">
      <w:pPr>
        <w:pStyle w:val="BodyText"/>
        <w:rPr>
          <w:sz w:val="26"/>
        </w:rPr>
      </w:pPr>
    </w:p>
    <w:p w:rsidR="000C5525" w:rsidRDefault="000C5525" w:rsidP="000C5525">
      <w:pPr>
        <w:pStyle w:val="ListParagraph"/>
        <w:widowControl w:val="0"/>
        <w:numPr>
          <w:ilvl w:val="1"/>
          <w:numId w:val="23"/>
        </w:numPr>
        <w:tabs>
          <w:tab w:val="left" w:pos="974"/>
        </w:tabs>
        <w:suppressAutoHyphens w:val="0"/>
        <w:autoSpaceDE w:val="0"/>
        <w:autoSpaceDN w:val="0"/>
        <w:spacing w:before="179" w:after="0" w:line="240" w:lineRule="auto"/>
        <w:contextualSpacing w:val="0"/>
        <w:rPr>
          <w:rFonts w:ascii="Symbol" w:hAnsi="Symbol"/>
          <w:sz w:val="24"/>
        </w:rPr>
      </w:pPr>
      <w:r>
        <w:rPr>
          <w:b/>
          <w:sz w:val="24"/>
        </w:rPr>
        <w:t xml:space="preserve">Cost Risk </w:t>
      </w:r>
      <w:r>
        <w:rPr>
          <w:sz w:val="24"/>
        </w:rPr>
        <w:t>– The degree of uncertainty that the product budget will be</w:t>
      </w:r>
      <w:r>
        <w:rPr>
          <w:spacing w:val="-13"/>
          <w:sz w:val="24"/>
        </w:rPr>
        <w:t xml:space="preserve"> </w:t>
      </w:r>
      <w:r>
        <w:rPr>
          <w:sz w:val="24"/>
        </w:rPr>
        <w:t>maintained.</w:t>
      </w:r>
    </w:p>
    <w:p w:rsidR="000C5525" w:rsidRPr="002A063F" w:rsidRDefault="000C5525" w:rsidP="000C5525">
      <w:pPr>
        <w:rPr>
          <w:u w:val="single"/>
        </w:rPr>
      </w:pPr>
    </w:p>
    <w:p w:rsidR="000C5525" w:rsidRPr="002A063F" w:rsidRDefault="000C5525" w:rsidP="002A063F">
      <w:pPr>
        <w:pStyle w:val="Heading1"/>
        <w:spacing w:before="0"/>
        <w:ind w:left="1902"/>
        <w:rPr>
          <w:color w:val="000000" w:themeColor="text1"/>
          <w:u w:val="single"/>
        </w:rPr>
      </w:pPr>
      <w:r w:rsidRPr="002A063F">
        <w:rPr>
          <w:color w:val="000000" w:themeColor="text1"/>
          <w:u w:val="single"/>
        </w:rPr>
        <w:t>ASSESSING OVERALL PROJECT RISKS</w:t>
      </w:r>
    </w:p>
    <w:p w:rsidR="000C5525" w:rsidRDefault="000C5525" w:rsidP="000C5525">
      <w:pPr>
        <w:pStyle w:val="BodyText"/>
        <w:rPr>
          <w:b/>
          <w:sz w:val="16"/>
        </w:rPr>
      </w:pPr>
    </w:p>
    <w:p w:rsidR="000C5525" w:rsidRPr="002A063F" w:rsidRDefault="000C5525" w:rsidP="000C5525">
      <w:pPr>
        <w:pStyle w:val="Heading2"/>
        <w:numPr>
          <w:ilvl w:val="0"/>
          <w:numId w:val="24"/>
        </w:numPr>
        <w:tabs>
          <w:tab w:val="left" w:pos="493"/>
        </w:tabs>
        <w:spacing w:before="90"/>
        <w:ind w:right="2003" w:firstLine="0"/>
        <w:jc w:val="left"/>
        <w:rPr>
          <w:b w:val="0"/>
          <w:sz w:val="24"/>
          <w:u w:val="none"/>
        </w:rPr>
      </w:pPr>
      <w:r w:rsidRPr="002A063F">
        <w:rPr>
          <w:color w:val="212121"/>
          <w:sz w:val="24"/>
          <w:u w:val="none"/>
        </w:rPr>
        <w:t>Have top software and customer managers formally committed to support the project?</w:t>
      </w:r>
      <w:r w:rsidRPr="002A063F">
        <w:rPr>
          <w:color w:val="212121"/>
          <w:spacing w:val="49"/>
          <w:sz w:val="24"/>
          <w:u w:val="none"/>
        </w:rPr>
        <w:t xml:space="preserve"> </w:t>
      </w:r>
      <w:r w:rsidRPr="002A063F">
        <w:rPr>
          <w:b w:val="0"/>
          <w:color w:val="212121"/>
          <w:sz w:val="24"/>
          <w:u w:val="none"/>
        </w:rPr>
        <w:t>YES</w:t>
      </w:r>
    </w:p>
    <w:p w:rsidR="000C5525" w:rsidRDefault="000C5525" w:rsidP="000C5525">
      <w:pPr>
        <w:pStyle w:val="BodyText"/>
        <w:spacing w:before="1"/>
      </w:pPr>
    </w:p>
    <w:p w:rsidR="000C5525" w:rsidRDefault="000C5525" w:rsidP="000C5525">
      <w:pPr>
        <w:pStyle w:val="ListParagraph"/>
        <w:widowControl w:val="0"/>
        <w:numPr>
          <w:ilvl w:val="0"/>
          <w:numId w:val="24"/>
        </w:numPr>
        <w:tabs>
          <w:tab w:val="left" w:pos="479"/>
        </w:tabs>
        <w:suppressAutoHyphens w:val="0"/>
        <w:autoSpaceDE w:val="0"/>
        <w:autoSpaceDN w:val="0"/>
        <w:spacing w:after="0" w:line="240" w:lineRule="auto"/>
        <w:ind w:right="1340" w:firstLine="0"/>
        <w:contextualSpacing w:val="0"/>
        <w:rPr>
          <w:sz w:val="24"/>
        </w:rPr>
      </w:pPr>
      <w:r>
        <w:rPr>
          <w:b/>
          <w:color w:val="212121"/>
          <w:sz w:val="24"/>
        </w:rPr>
        <w:t>Are end users enthusiastically committed to the project and the system product to</w:t>
      </w:r>
      <w:r>
        <w:rPr>
          <w:b/>
          <w:color w:val="212121"/>
          <w:spacing w:val="-33"/>
          <w:sz w:val="24"/>
        </w:rPr>
        <w:t xml:space="preserve"> </w:t>
      </w:r>
      <w:r>
        <w:rPr>
          <w:b/>
          <w:color w:val="212121"/>
          <w:sz w:val="24"/>
        </w:rPr>
        <w:t>be built?</w:t>
      </w:r>
      <w:r>
        <w:rPr>
          <w:b/>
          <w:color w:val="212121"/>
          <w:spacing w:val="59"/>
          <w:sz w:val="24"/>
        </w:rPr>
        <w:t xml:space="preserve"> </w:t>
      </w:r>
      <w:r>
        <w:rPr>
          <w:color w:val="212121"/>
          <w:sz w:val="24"/>
        </w:rPr>
        <w:t>YES</w:t>
      </w:r>
    </w:p>
    <w:p w:rsidR="000C5525" w:rsidRDefault="000C5525" w:rsidP="000C5525">
      <w:pPr>
        <w:pStyle w:val="BodyText"/>
      </w:pPr>
    </w:p>
    <w:p w:rsidR="000C5525" w:rsidRDefault="000C5525" w:rsidP="000C5525">
      <w:pPr>
        <w:pStyle w:val="ListParagraph"/>
        <w:widowControl w:val="0"/>
        <w:numPr>
          <w:ilvl w:val="0"/>
          <w:numId w:val="24"/>
        </w:numPr>
        <w:tabs>
          <w:tab w:val="left" w:pos="479"/>
        </w:tabs>
        <w:suppressAutoHyphens w:val="0"/>
        <w:autoSpaceDE w:val="0"/>
        <w:autoSpaceDN w:val="0"/>
        <w:spacing w:after="0" w:line="240" w:lineRule="auto"/>
        <w:ind w:right="2524" w:firstLine="0"/>
        <w:contextualSpacing w:val="0"/>
        <w:rPr>
          <w:sz w:val="24"/>
        </w:rPr>
      </w:pPr>
      <w:r>
        <w:rPr>
          <w:b/>
          <w:color w:val="212121"/>
          <w:sz w:val="24"/>
        </w:rPr>
        <w:t>Are requirements fully understood by the software engineering team</w:t>
      </w:r>
      <w:r>
        <w:rPr>
          <w:b/>
          <w:color w:val="212121"/>
          <w:spacing w:val="-28"/>
          <w:sz w:val="24"/>
        </w:rPr>
        <w:t xml:space="preserve"> </w:t>
      </w:r>
      <w:r>
        <w:rPr>
          <w:b/>
          <w:color w:val="212121"/>
          <w:sz w:val="24"/>
        </w:rPr>
        <w:t>and its customers?</w:t>
      </w:r>
      <w:r>
        <w:rPr>
          <w:b/>
          <w:color w:val="212121"/>
          <w:spacing w:val="59"/>
          <w:sz w:val="24"/>
        </w:rPr>
        <w:t xml:space="preserve"> </w:t>
      </w:r>
      <w:r>
        <w:rPr>
          <w:color w:val="212121"/>
          <w:sz w:val="24"/>
        </w:rPr>
        <w:t>YES</w:t>
      </w:r>
    </w:p>
    <w:p w:rsidR="000C5525" w:rsidRDefault="000C5525" w:rsidP="000C5525">
      <w:pPr>
        <w:pStyle w:val="BodyText"/>
      </w:pPr>
    </w:p>
    <w:p w:rsidR="000C5525" w:rsidRDefault="000C5525" w:rsidP="000C5525">
      <w:pPr>
        <w:pStyle w:val="ListParagraph"/>
        <w:widowControl w:val="0"/>
        <w:numPr>
          <w:ilvl w:val="0"/>
          <w:numId w:val="24"/>
        </w:numPr>
        <w:tabs>
          <w:tab w:val="left" w:pos="493"/>
        </w:tabs>
        <w:suppressAutoHyphens w:val="0"/>
        <w:autoSpaceDE w:val="0"/>
        <w:autoSpaceDN w:val="0"/>
        <w:spacing w:after="0" w:line="240" w:lineRule="auto"/>
        <w:ind w:firstLine="0"/>
        <w:contextualSpacing w:val="0"/>
        <w:rPr>
          <w:sz w:val="24"/>
        </w:rPr>
      </w:pPr>
      <w:r>
        <w:rPr>
          <w:b/>
          <w:color w:val="212121"/>
          <w:sz w:val="24"/>
        </w:rPr>
        <w:t>Have customers been involved fully in the definition of requirements?</w:t>
      </w:r>
      <w:r>
        <w:rPr>
          <w:b/>
          <w:color w:val="212121"/>
          <w:spacing w:val="58"/>
          <w:sz w:val="24"/>
        </w:rPr>
        <w:t xml:space="preserve"> </w:t>
      </w:r>
      <w:r>
        <w:rPr>
          <w:color w:val="212121"/>
          <w:sz w:val="24"/>
        </w:rPr>
        <w:t>YES</w:t>
      </w:r>
    </w:p>
    <w:p w:rsidR="000C5525" w:rsidRDefault="000C5525" w:rsidP="000C5525">
      <w:pPr>
        <w:pStyle w:val="BodyText"/>
      </w:pPr>
    </w:p>
    <w:p w:rsidR="000C5525" w:rsidRDefault="000C5525" w:rsidP="000C5525">
      <w:pPr>
        <w:pStyle w:val="ListParagraph"/>
        <w:widowControl w:val="0"/>
        <w:numPr>
          <w:ilvl w:val="0"/>
          <w:numId w:val="24"/>
        </w:numPr>
        <w:tabs>
          <w:tab w:val="left" w:pos="493"/>
        </w:tabs>
        <w:suppressAutoHyphens w:val="0"/>
        <w:autoSpaceDE w:val="0"/>
        <w:autoSpaceDN w:val="0"/>
        <w:spacing w:after="0" w:line="240" w:lineRule="auto"/>
        <w:ind w:firstLine="0"/>
        <w:contextualSpacing w:val="0"/>
        <w:rPr>
          <w:sz w:val="24"/>
        </w:rPr>
      </w:pPr>
      <w:r>
        <w:rPr>
          <w:b/>
          <w:color w:val="212121"/>
          <w:sz w:val="24"/>
        </w:rPr>
        <w:t xml:space="preserve">Do end users have realistic expectations? </w:t>
      </w:r>
      <w:r>
        <w:rPr>
          <w:color w:val="212121"/>
          <w:sz w:val="24"/>
        </w:rPr>
        <w:t>YES</w:t>
      </w:r>
    </w:p>
    <w:p w:rsidR="000C5525" w:rsidRDefault="000C5525" w:rsidP="000C5525">
      <w:pPr>
        <w:pStyle w:val="BodyText"/>
      </w:pPr>
    </w:p>
    <w:p w:rsidR="000C5525" w:rsidRDefault="000C5525" w:rsidP="000C5525">
      <w:pPr>
        <w:pStyle w:val="ListParagraph"/>
        <w:widowControl w:val="0"/>
        <w:numPr>
          <w:ilvl w:val="0"/>
          <w:numId w:val="24"/>
        </w:numPr>
        <w:tabs>
          <w:tab w:val="left" w:pos="493"/>
        </w:tabs>
        <w:suppressAutoHyphens w:val="0"/>
        <w:autoSpaceDE w:val="0"/>
        <w:autoSpaceDN w:val="0"/>
        <w:spacing w:after="0" w:line="240" w:lineRule="auto"/>
        <w:ind w:firstLine="0"/>
        <w:contextualSpacing w:val="0"/>
        <w:rPr>
          <w:sz w:val="24"/>
        </w:rPr>
      </w:pPr>
      <w:r>
        <w:rPr>
          <w:b/>
          <w:color w:val="212121"/>
          <w:sz w:val="24"/>
        </w:rPr>
        <w:t>Is the project scope stable?</w:t>
      </w:r>
      <w:r>
        <w:rPr>
          <w:b/>
          <w:color w:val="212121"/>
          <w:spacing w:val="59"/>
          <w:sz w:val="24"/>
        </w:rPr>
        <w:t xml:space="preserve"> </w:t>
      </w:r>
      <w:r>
        <w:rPr>
          <w:color w:val="212121"/>
          <w:sz w:val="24"/>
        </w:rPr>
        <w:t>YES</w:t>
      </w:r>
    </w:p>
    <w:p w:rsidR="000C5525" w:rsidRDefault="000C5525" w:rsidP="000C5525">
      <w:pPr>
        <w:pStyle w:val="BodyText"/>
      </w:pPr>
    </w:p>
    <w:p w:rsidR="000C5525" w:rsidRDefault="000C5525" w:rsidP="000C5525">
      <w:pPr>
        <w:pStyle w:val="ListParagraph"/>
        <w:widowControl w:val="0"/>
        <w:numPr>
          <w:ilvl w:val="0"/>
          <w:numId w:val="24"/>
        </w:numPr>
        <w:tabs>
          <w:tab w:val="left" w:pos="493"/>
        </w:tabs>
        <w:suppressAutoHyphens w:val="0"/>
        <w:autoSpaceDE w:val="0"/>
        <w:autoSpaceDN w:val="0"/>
        <w:spacing w:after="0" w:line="240" w:lineRule="auto"/>
        <w:ind w:firstLine="0"/>
        <w:contextualSpacing w:val="0"/>
        <w:rPr>
          <w:sz w:val="24"/>
        </w:rPr>
      </w:pPr>
      <w:r>
        <w:rPr>
          <w:b/>
          <w:color w:val="212121"/>
          <w:sz w:val="24"/>
        </w:rPr>
        <w:t>Does the software engineering team have the right mix of skills?</w:t>
      </w:r>
      <w:r>
        <w:rPr>
          <w:b/>
          <w:color w:val="212121"/>
          <w:spacing w:val="56"/>
          <w:sz w:val="24"/>
        </w:rPr>
        <w:t xml:space="preserve"> </w:t>
      </w:r>
      <w:r>
        <w:rPr>
          <w:color w:val="212121"/>
          <w:sz w:val="24"/>
        </w:rPr>
        <w:t>YES</w:t>
      </w:r>
    </w:p>
    <w:p w:rsidR="000C5525" w:rsidRDefault="000C5525" w:rsidP="000C5525">
      <w:pPr>
        <w:pStyle w:val="BodyText"/>
        <w:spacing w:before="1"/>
      </w:pPr>
    </w:p>
    <w:p w:rsidR="000C5525" w:rsidRDefault="000C5525" w:rsidP="000C5525">
      <w:pPr>
        <w:pStyle w:val="ListParagraph"/>
        <w:widowControl w:val="0"/>
        <w:numPr>
          <w:ilvl w:val="0"/>
          <w:numId w:val="24"/>
        </w:numPr>
        <w:tabs>
          <w:tab w:val="left" w:pos="479"/>
        </w:tabs>
        <w:suppressAutoHyphens w:val="0"/>
        <w:autoSpaceDE w:val="0"/>
        <w:autoSpaceDN w:val="0"/>
        <w:spacing w:after="0" w:line="240" w:lineRule="auto"/>
        <w:ind w:left="478" w:hanging="226"/>
        <w:contextualSpacing w:val="0"/>
        <w:rPr>
          <w:sz w:val="24"/>
        </w:rPr>
      </w:pPr>
      <w:r>
        <w:rPr>
          <w:b/>
          <w:color w:val="212121"/>
          <w:sz w:val="24"/>
        </w:rPr>
        <w:t xml:space="preserve">Are project requirements stable? </w:t>
      </w:r>
      <w:r>
        <w:rPr>
          <w:color w:val="212121"/>
          <w:sz w:val="24"/>
        </w:rPr>
        <w:t>YES</w:t>
      </w:r>
    </w:p>
    <w:p w:rsidR="000C5525" w:rsidRDefault="000C5525" w:rsidP="000C5525">
      <w:pPr>
        <w:pStyle w:val="BodyText"/>
      </w:pPr>
    </w:p>
    <w:p w:rsidR="000C5525" w:rsidRDefault="000C5525" w:rsidP="000C5525">
      <w:pPr>
        <w:pStyle w:val="ListParagraph"/>
        <w:widowControl w:val="0"/>
        <w:numPr>
          <w:ilvl w:val="0"/>
          <w:numId w:val="24"/>
        </w:numPr>
        <w:tabs>
          <w:tab w:val="left" w:pos="493"/>
        </w:tabs>
        <w:suppressAutoHyphens w:val="0"/>
        <w:autoSpaceDE w:val="0"/>
        <w:autoSpaceDN w:val="0"/>
        <w:spacing w:after="0" w:line="240" w:lineRule="auto"/>
        <w:ind w:firstLine="0"/>
        <w:contextualSpacing w:val="0"/>
        <w:rPr>
          <w:sz w:val="24"/>
        </w:rPr>
      </w:pPr>
      <w:r>
        <w:rPr>
          <w:b/>
          <w:color w:val="212121"/>
          <w:sz w:val="24"/>
        </w:rPr>
        <w:t>Does the project team have experience with the technology to be implemented?</w:t>
      </w:r>
      <w:r>
        <w:rPr>
          <w:b/>
          <w:color w:val="212121"/>
          <w:spacing w:val="54"/>
          <w:sz w:val="24"/>
        </w:rPr>
        <w:t xml:space="preserve"> </w:t>
      </w:r>
      <w:r>
        <w:rPr>
          <w:color w:val="212121"/>
          <w:sz w:val="24"/>
        </w:rPr>
        <w:t>YES</w:t>
      </w:r>
    </w:p>
    <w:p w:rsidR="000C5525" w:rsidRDefault="000C5525" w:rsidP="000C5525">
      <w:pPr>
        <w:pStyle w:val="BodyText"/>
      </w:pPr>
    </w:p>
    <w:p w:rsidR="000C5525" w:rsidRDefault="000C5525" w:rsidP="000C5525">
      <w:pPr>
        <w:pStyle w:val="ListParagraph"/>
        <w:widowControl w:val="0"/>
        <w:numPr>
          <w:ilvl w:val="0"/>
          <w:numId w:val="24"/>
        </w:numPr>
        <w:tabs>
          <w:tab w:val="left" w:pos="613"/>
        </w:tabs>
        <w:suppressAutoHyphens w:val="0"/>
        <w:autoSpaceDE w:val="0"/>
        <w:autoSpaceDN w:val="0"/>
        <w:spacing w:after="0" w:line="240" w:lineRule="auto"/>
        <w:ind w:left="612" w:hanging="360"/>
        <w:contextualSpacing w:val="0"/>
        <w:rPr>
          <w:sz w:val="24"/>
        </w:rPr>
      </w:pPr>
      <w:r>
        <w:rPr>
          <w:b/>
          <w:color w:val="212121"/>
          <w:sz w:val="24"/>
        </w:rPr>
        <w:t>Is the number of people on the project team adequate to do the job?</w:t>
      </w:r>
      <w:r>
        <w:rPr>
          <w:b/>
          <w:color w:val="212121"/>
          <w:spacing w:val="41"/>
          <w:sz w:val="24"/>
        </w:rPr>
        <w:t xml:space="preserve"> </w:t>
      </w:r>
      <w:r>
        <w:rPr>
          <w:color w:val="212121"/>
          <w:sz w:val="24"/>
        </w:rPr>
        <w:t>YES</w:t>
      </w:r>
    </w:p>
    <w:p w:rsidR="000C5525" w:rsidRDefault="000C5525" w:rsidP="000C5525">
      <w:pPr>
        <w:pStyle w:val="BodyText"/>
        <w:spacing w:before="2"/>
      </w:pPr>
    </w:p>
    <w:p w:rsidR="000C5525" w:rsidRDefault="000C5525" w:rsidP="000C5525">
      <w:pPr>
        <w:pStyle w:val="ListParagraph"/>
        <w:widowControl w:val="0"/>
        <w:numPr>
          <w:ilvl w:val="0"/>
          <w:numId w:val="24"/>
        </w:numPr>
        <w:tabs>
          <w:tab w:val="left" w:pos="599"/>
        </w:tabs>
        <w:suppressAutoHyphens w:val="0"/>
        <w:autoSpaceDE w:val="0"/>
        <w:autoSpaceDN w:val="0"/>
        <w:spacing w:after="0" w:line="235" w:lineRule="auto"/>
        <w:ind w:right="1150" w:firstLine="0"/>
        <w:contextualSpacing w:val="0"/>
        <w:rPr>
          <w:sz w:val="24"/>
        </w:rPr>
      </w:pPr>
      <w:r>
        <w:rPr>
          <w:b/>
          <w:color w:val="212121"/>
          <w:sz w:val="24"/>
        </w:rPr>
        <w:t>Do all customer/user constituencies agree on the importance of the project and on</w:t>
      </w:r>
      <w:r>
        <w:rPr>
          <w:b/>
          <w:color w:val="212121"/>
          <w:spacing w:val="-24"/>
          <w:sz w:val="24"/>
        </w:rPr>
        <w:t xml:space="preserve"> </w:t>
      </w:r>
      <w:r>
        <w:rPr>
          <w:b/>
          <w:color w:val="212121"/>
          <w:sz w:val="24"/>
        </w:rPr>
        <w:t>the requirements for the system/product to be built?</w:t>
      </w:r>
      <w:r>
        <w:rPr>
          <w:b/>
          <w:color w:val="212121"/>
          <w:spacing w:val="-7"/>
          <w:sz w:val="24"/>
        </w:rPr>
        <w:t xml:space="preserve"> </w:t>
      </w:r>
      <w:r>
        <w:rPr>
          <w:color w:val="212121"/>
          <w:sz w:val="24"/>
        </w:rPr>
        <w:t>YES</w:t>
      </w:r>
    </w:p>
    <w:p w:rsidR="000C5525" w:rsidRDefault="000C5525" w:rsidP="000C5525"/>
    <w:p w:rsidR="000C5525" w:rsidRDefault="000C5525" w:rsidP="000C5525"/>
    <w:p w:rsidR="000C5525" w:rsidRDefault="000C5525" w:rsidP="000C5525">
      <w:pPr>
        <w:jc w:val="center"/>
        <w:rPr>
          <w:b/>
          <w:sz w:val="32"/>
          <w:szCs w:val="32"/>
          <w:u w:val="single"/>
        </w:rPr>
      </w:pPr>
      <w:r w:rsidRPr="006E7CCD">
        <w:rPr>
          <w:b/>
          <w:sz w:val="32"/>
          <w:szCs w:val="32"/>
          <w:u w:val="single"/>
        </w:rPr>
        <w:t>RISK TABLE</w:t>
      </w:r>
    </w:p>
    <w:tbl>
      <w:tblPr>
        <w:tblStyle w:val="TableGrid"/>
        <w:tblW w:w="0" w:type="auto"/>
        <w:tblLook w:val="04A0" w:firstRow="1" w:lastRow="0" w:firstColumn="1" w:lastColumn="0" w:noHBand="0" w:noVBand="1"/>
      </w:tblPr>
      <w:tblGrid>
        <w:gridCol w:w="2083"/>
        <w:gridCol w:w="2083"/>
        <w:gridCol w:w="2083"/>
        <w:gridCol w:w="2083"/>
        <w:gridCol w:w="2084"/>
      </w:tblGrid>
      <w:tr w:rsidR="000C5525" w:rsidTr="000B4E43">
        <w:trPr>
          <w:trHeight w:val="530"/>
        </w:trPr>
        <w:tc>
          <w:tcPr>
            <w:tcW w:w="2083" w:type="dxa"/>
            <w:vAlign w:val="center"/>
          </w:tcPr>
          <w:p w:rsidR="000C5525" w:rsidRPr="000B4E43" w:rsidRDefault="000C5525" w:rsidP="000B4E43">
            <w:pPr>
              <w:jc w:val="center"/>
              <w:rPr>
                <w:rFonts w:ascii="Times New Roman" w:hAnsi="Times New Roman" w:cs="Times New Roman"/>
                <w:b/>
                <w:sz w:val="28"/>
                <w:szCs w:val="20"/>
                <w:u w:val="single"/>
              </w:rPr>
            </w:pPr>
            <w:r w:rsidRPr="000B4E43">
              <w:rPr>
                <w:rFonts w:ascii="Times New Roman" w:hAnsi="Times New Roman" w:cs="Times New Roman"/>
                <w:b/>
                <w:sz w:val="28"/>
                <w:szCs w:val="20"/>
                <w:u w:val="single"/>
              </w:rPr>
              <w:t>Risks</w:t>
            </w:r>
          </w:p>
        </w:tc>
        <w:tc>
          <w:tcPr>
            <w:tcW w:w="2083" w:type="dxa"/>
            <w:vAlign w:val="center"/>
          </w:tcPr>
          <w:p w:rsidR="000C5525" w:rsidRPr="000B4E43" w:rsidRDefault="000C5525" w:rsidP="000B4E43">
            <w:pPr>
              <w:jc w:val="center"/>
              <w:rPr>
                <w:rFonts w:ascii="Times New Roman" w:hAnsi="Times New Roman" w:cs="Times New Roman"/>
                <w:b/>
                <w:sz w:val="28"/>
                <w:szCs w:val="20"/>
                <w:u w:val="single"/>
              </w:rPr>
            </w:pPr>
            <w:r w:rsidRPr="000B4E43">
              <w:rPr>
                <w:rFonts w:ascii="Times New Roman" w:hAnsi="Times New Roman" w:cs="Times New Roman"/>
                <w:b/>
                <w:sz w:val="28"/>
                <w:szCs w:val="20"/>
                <w:u w:val="single"/>
              </w:rPr>
              <w:t>Category</w:t>
            </w:r>
          </w:p>
        </w:tc>
        <w:tc>
          <w:tcPr>
            <w:tcW w:w="2083" w:type="dxa"/>
            <w:vAlign w:val="center"/>
          </w:tcPr>
          <w:p w:rsidR="000C5525" w:rsidRPr="000B4E43" w:rsidRDefault="000C5525" w:rsidP="000B4E43">
            <w:pPr>
              <w:jc w:val="center"/>
              <w:rPr>
                <w:rFonts w:ascii="Times New Roman" w:hAnsi="Times New Roman" w:cs="Times New Roman"/>
                <w:b/>
                <w:sz w:val="28"/>
                <w:szCs w:val="20"/>
                <w:u w:val="single"/>
              </w:rPr>
            </w:pPr>
            <w:r w:rsidRPr="000B4E43">
              <w:rPr>
                <w:rFonts w:ascii="Times New Roman" w:hAnsi="Times New Roman" w:cs="Times New Roman"/>
                <w:b/>
                <w:sz w:val="28"/>
                <w:szCs w:val="20"/>
                <w:u w:val="single"/>
              </w:rPr>
              <w:t>Probability</w:t>
            </w:r>
          </w:p>
        </w:tc>
        <w:tc>
          <w:tcPr>
            <w:tcW w:w="2083" w:type="dxa"/>
            <w:vAlign w:val="center"/>
          </w:tcPr>
          <w:p w:rsidR="000C5525" w:rsidRPr="000B4E43" w:rsidRDefault="000C5525" w:rsidP="000B4E43">
            <w:pPr>
              <w:jc w:val="center"/>
              <w:rPr>
                <w:rFonts w:ascii="Times New Roman" w:hAnsi="Times New Roman" w:cs="Times New Roman"/>
                <w:b/>
                <w:sz w:val="28"/>
                <w:szCs w:val="20"/>
                <w:u w:val="single"/>
              </w:rPr>
            </w:pPr>
            <w:r w:rsidRPr="000B4E43">
              <w:rPr>
                <w:rFonts w:ascii="Times New Roman" w:hAnsi="Times New Roman" w:cs="Times New Roman"/>
                <w:b/>
                <w:sz w:val="28"/>
                <w:szCs w:val="20"/>
                <w:u w:val="single"/>
              </w:rPr>
              <w:t>Impact</w:t>
            </w:r>
          </w:p>
        </w:tc>
        <w:tc>
          <w:tcPr>
            <w:tcW w:w="2084" w:type="dxa"/>
            <w:vAlign w:val="center"/>
          </w:tcPr>
          <w:p w:rsidR="000C5525" w:rsidRPr="000B4E43" w:rsidRDefault="000C5525" w:rsidP="000B4E43">
            <w:pPr>
              <w:jc w:val="center"/>
              <w:rPr>
                <w:rFonts w:ascii="Times New Roman" w:hAnsi="Times New Roman" w:cs="Times New Roman"/>
                <w:b/>
                <w:sz w:val="28"/>
                <w:szCs w:val="20"/>
                <w:u w:val="single"/>
              </w:rPr>
            </w:pPr>
            <w:r w:rsidRPr="000B4E43">
              <w:rPr>
                <w:rFonts w:ascii="Times New Roman" w:hAnsi="Times New Roman" w:cs="Times New Roman"/>
                <w:b/>
                <w:sz w:val="28"/>
                <w:szCs w:val="20"/>
                <w:u w:val="single"/>
              </w:rPr>
              <w:t>Mitigation</w:t>
            </w:r>
          </w:p>
        </w:tc>
      </w:tr>
      <w:tr w:rsidR="000C5525" w:rsidTr="000B4E43">
        <w:trPr>
          <w:trHeight w:val="736"/>
        </w:trPr>
        <w:tc>
          <w:tcPr>
            <w:tcW w:w="2083" w:type="dxa"/>
            <w:vAlign w:val="center"/>
          </w:tcPr>
          <w:p w:rsidR="000C5525" w:rsidRPr="000B4E43" w:rsidRDefault="000C5525" w:rsidP="000B4E43">
            <w:pPr>
              <w:autoSpaceDE w:val="0"/>
              <w:autoSpaceDN w:val="0"/>
              <w:adjustRightInd w:val="0"/>
              <w:jc w:val="center"/>
              <w:rPr>
                <w:rFonts w:ascii="Times New Roman" w:hAnsi="Times New Roman" w:cs="Times New Roman"/>
                <w:b/>
                <w:bCs/>
                <w:sz w:val="20"/>
                <w:szCs w:val="16"/>
              </w:rPr>
            </w:pPr>
            <w:r w:rsidRPr="000B4E43">
              <w:rPr>
                <w:rFonts w:ascii="Times New Roman" w:hAnsi="Times New Roman" w:cs="Times New Roman"/>
                <w:b/>
                <w:bCs/>
                <w:sz w:val="20"/>
                <w:szCs w:val="16"/>
              </w:rPr>
              <w:t>Server breaks down</w:t>
            </w:r>
          </w:p>
          <w:p w:rsidR="000C5525" w:rsidRPr="000B4E43" w:rsidRDefault="000C5525" w:rsidP="000B4E43">
            <w:pPr>
              <w:jc w:val="center"/>
              <w:rPr>
                <w:rFonts w:ascii="Times New Roman" w:hAnsi="Times New Roman" w:cs="Times New Roman"/>
                <w:b/>
                <w:sz w:val="20"/>
                <w:szCs w:val="16"/>
                <w:u w:val="single"/>
              </w:rPr>
            </w:pPr>
          </w:p>
        </w:tc>
        <w:tc>
          <w:tcPr>
            <w:tcW w:w="2083" w:type="dxa"/>
            <w:vAlign w:val="center"/>
          </w:tcPr>
          <w:p w:rsidR="000C5525" w:rsidRPr="00D90EA6" w:rsidRDefault="000C5525" w:rsidP="000B4E43">
            <w:pPr>
              <w:jc w:val="center"/>
              <w:rPr>
                <w:sz w:val="16"/>
                <w:szCs w:val="16"/>
              </w:rPr>
            </w:pPr>
            <w:r w:rsidRPr="00D90EA6">
              <w:rPr>
                <w:sz w:val="16"/>
                <w:szCs w:val="16"/>
              </w:rPr>
              <w:t>BU</w:t>
            </w:r>
          </w:p>
        </w:tc>
        <w:tc>
          <w:tcPr>
            <w:tcW w:w="2083" w:type="dxa"/>
            <w:vAlign w:val="center"/>
          </w:tcPr>
          <w:p w:rsidR="000C5525" w:rsidRDefault="000C5525" w:rsidP="000B4E43">
            <w:pPr>
              <w:jc w:val="center"/>
              <w:rPr>
                <w:b/>
                <w:sz w:val="20"/>
                <w:szCs w:val="20"/>
                <w:u w:val="single"/>
              </w:rPr>
            </w:pPr>
            <w:r>
              <w:rPr>
                <w:b/>
                <w:sz w:val="20"/>
                <w:szCs w:val="20"/>
                <w:u w:val="single"/>
              </w:rPr>
              <w:t>40%</w:t>
            </w:r>
          </w:p>
        </w:tc>
        <w:tc>
          <w:tcPr>
            <w:tcW w:w="2083" w:type="dxa"/>
            <w:vAlign w:val="center"/>
          </w:tcPr>
          <w:p w:rsidR="000C5525" w:rsidRDefault="000C5525" w:rsidP="000B4E43">
            <w:pPr>
              <w:autoSpaceDE w:val="0"/>
              <w:autoSpaceDN w:val="0"/>
              <w:adjustRightInd w:val="0"/>
              <w:jc w:val="center"/>
              <w:rPr>
                <w:rFonts w:ascii="Helvetica" w:hAnsi="Helvetica" w:cs="Helvetica"/>
                <w:sz w:val="24"/>
                <w:szCs w:val="24"/>
              </w:rPr>
            </w:pPr>
          </w:p>
          <w:p w:rsidR="000C5525" w:rsidRDefault="000C5525" w:rsidP="000B4E43">
            <w:pPr>
              <w:jc w:val="center"/>
              <w:rPr>
                <w:b/>
                <w:sz w:val="20"/>
                <w:szCs w:val="20"/>
                <w:u w:val="single"/>
              </w:rPr>
            </w:pPr>
            <w:r>
              <w:rPr>
                <w:b/>
                <w:sz w:val="20"/>
                <w:szCs w:val="20"/>
                <w:u w:val="single"/>
              </w:rPr>
              <w:t>2</w:t>
            </w:r>
          </w:p>
        </w:tc>
        <w:tc>
          <w:tcPr>
            <w:tcW w:w="2084" w:type="dxa"/>
            <w:vAlign w:val="center"/>
          </w:tcPr>
          <w:p w:rsidR="000C5525" w:rsidRPr="000B4E43" w:rsidRDefault="000C5525" w:rsidP="000B4E43">
            <w:pPr>
              <w:jc w:val="center"/>
              <w:rPr>
                <w:sz w:val="20"/>
                <w:szCs w:val="20"/>
              </w:rPr>
            </w:pPr>
            <w:r w:rsidRPr="000B4E43">
              <w:rPr>
                <w:sz w:val="20"/>
                <w:szCs w:val="20"/>
              </w:rPr>
              <w:t>Past experience might be considered</w:t>
            </w:r>
          </w:p>
        </w:tc>
      </w:tr>
      <w:tr w:rsidR="000C5525" w:rsidTr="000B4E43">
        <w:trPr>
          <w:trHeight w:val="1063"/>
        </w:trPr>
        <w:tc>
          <w:tcPr>
            <w:tcW w:w="2083" w:type="dxa"/>
            <w:vAlign w:val="center"/>
          </w:tcPr>
          <w:p w:rsidR="000C5525" w:rsidRPr="000B4E43" w:rsidRDefault="000C5525" w:rsidP="000B4E43">
            <w:pPr>
              <w:autoSpaceDE w:val="0"/>
              <w:autoSpaceDN w:val="0"/>
              <w:adjustRightInd w:val="0"/>
              <w:jc w:val="center"/>
              <w:rPr>
                <w:rFonts w:ascii="Times New Roman" w:hAnsi="Times New Roman" w:cs="Times New Roman"/>
                <w:b/>
                <w:bCs/>
                <w:sz w:val="20"/>
                <w:szCs w:val="16"/>
              </w:rPr>
            </w:pPr>
            <w:r w:rsidRPr="000B4E43">
              <w:rPr>
                <w:rFonts w:ascii="Times New Roman" w:hAnsi="Times New Roman" w:cs="Times New Roman"/>
                <w:b/>
                <w:bCs/>
                <w:sz w:val="20"/>
                <w:szCs w:val="16"/>
              </w:rPr>
              <w:t>Data loss</w:t>
            </w:r>
          </w:p>
          <w:p w:rsidR="000C5525" w:rsidRPr="000B4E43" w:rsidRDefault="000C5525" w:rsidP="000B4E43">
            <w:pPr>
              <w:jc w:val="center"/>
              <w:rPr>
                <w:rFonts w:ascii="Times New Roman" w:hAnsi="Times New Roman" w:cs="Times New Roman"/>
                <w:b/>
                <w:sz w:val="20"/>
                <w:szCs w:val="20"/>
                <w:u w:val="single"/>
              </w:rPr>
            </w:pPr>
          </w:p>
        </w:tc>
        <w:tc>
          <w:tcPr>
            <w:tcW w:w="2083" w:type="dxa"/>
            <w:vAlign w:val="center"/>
          </w:tcPr>
          <w:p w:rsidR="000C5525" w:rsidRPr="00D90EA6" w:rsidRDefault="000C5525" w:rsidP="000B4E43">
            <w:pPr>
              <w:jc w:val="center"/>
              <w:rPr>
                <w:sz w:val="20"/>
                <w:szCs w:val="20"/>
              </w:rPr>
            </w:pPr>
            <w:r>
              <w:rPr>
                <w:sz w:val="20"/>
                <w:szCs w:val="20"/>
              </w:rPr>
              <w:t>PS</w:t>
            </w:r>
          </w:p>
        </w:tc>
        <w:tc>
          <w:tcPr>
            <w:tcW w:w="2083" w:type="dxa"/>
            <w:vAlign w:val="center"/>
          </w:tcPr>
          <w:p w:rsidR="000C5525" w:rsidRDefault="000C5525" w:rsidP="000B4E43">
            <w:pPr>
              <w:jc w:val="center"/>
              <w:rPr>
                <w:b/>
                <w:sz w:val="20"/>
                <w:szCs w:val="20"/>
                <w:u w:val="single"/>
              </w:rPr>
            </w:pPr>
            <w:r>
              <w:rPr>
                <w:b/>
                <w:sz w:val="20"/>
                <w:szCs w:val="20"/>
                <w:u w:val="single"/>
              </w:rPr>
              <w:t>30%</w:t>
            </w:r>
          </w:p>
        </w:tc>
        <w:tc>
          <w:tcPr>
            <w:tcW w:w="2083" w:type="dxa"/>
            <w:vAlign w:val="center"/>
          </w:tcPr>
          <w:p w:rsidR="000C5525" w:rsidRDefault="000C5525" w:rsidP="000B4E43">
            <w:pPr>
              <w:jc w:val="center"/>
              <w:rPr>
                <w:b/>
                <w:sz w:val="20"/>
                <w:szCs w:val="20"/>
                <w:u w:val="single"/>
              </w:rPr>
            </w:pPr>
            <w:r>
              <w:rPr>
                <w:b/>
                <w:sz w:val="20"/>
                <w:szCs w:val="20"/>
                <w:u w:val="single"/>
              </w:rPr>
              <w:t>2</w:t>
            </w:r>
          </w:p>
        </w:tc>
        <w:tc>
          <w:tcPr>
            <w:tcW w:w="2084" w:type="dxa"/>
            <w:vAlign w:val="center"/>
          </w:tcPr>
          <w:p w:rsidR="000C5525" w:rsidRPr="000B4E43" w:rsidRDefault="000C5525" w:rsidP="000B4E43">
            <w:pPr>
              <w:jc w:val="center"/>
              <w:rPr>
                <w:sz w:val="20"/>
                <w:szCs w:val="20"/>
              </w:rPr>
            </w:pPr>
            <w:r w:rsidRPr="000B4E43">
              <w:rPr>
                <w:sz w:val="20"/>
                <w:szCs w:val="20"/>
              </w:rPr>
              <w:t>Take up steps to maintain backup and recovery</w:t>
            </w:r>
          </w:p>
        </w:tc>
      </w:tr>
      <w:tr w:rsidR="000C5525" w:rsidTr="000B4E43">
        <w:trPr>
          <w:trHeight w:val="1281"/>
        </w:trPr>
        <w:tc>
          <w:tcPr>
            <w:tcW w:w="2083" w:type="dxa"/>
            <w:vAlign w:val="center"/>
          </w:tcPr>
          <w:p w:rsidR="000C5525" w:rsidRPr="000B4E43" w:rsidRDefault="000C5525" w:rsidP="000B4E43">
            <w:pPr>
              <w:autoSpaceDE w:val="0"/>
              <w:autoSpaceDN w:val="0"/>
              <w:adjustRightInd w:val="0"/>
              <w:jc w:val="center"/>
              <w:rPr>
                <w:rFonts w:ascii="Times New Roman" w:hAnsi="Times New Roman" w:cs="Times New Roman"/>
                <w:b/>
                <w:bCs/>
                <w:sz w:val="20"/>
                <w:szCs w:val="16"/>
              </w:rPr>
            </w:pPr>
            <w:r w:rsidRPr="000B4E43">
              <w:rPr>
                <w:rFonts w:ascii="Times New Roman" w:hAnsi="Times New Roman" w:cs="Times New Roman"/>
                <w:b/>
                <w:bCs/>
                <w:sz w:val="20"/>
                <w:szCs w:val="16"/>
              </w:rPr>
              <w:t>Security issues</w:t>
            </w:r>
          </w:p>
          <w:p w:rsidR="000C5525" w:rsidRPr="000B4E43" w:rsidRDefault="000C5525" w:rsidP="000B4E43">
            <w:pPr>
              <w:jc w:val="center"/>
              <w:rPr>
                <w:rFonts w:ascii="Times New Roman" w:hAnsi="Times New Roman" w:cs="Times New Roman"/>
                <w:b/>
                <w:sz w:val="20"/>
                <w:szCs w:val="20"/>
                <w:u w:val="single"/>
              </w:rPr>
            </w:pPr>
          </w:p>
        </w:tc>
        <w:tc>
          <w:tcPr>
            <w:tcW w:w="2083" w:type="dxa"/>
            <w:vAlign w:val="center"/>
          </w:tcPr>
          <w:p w:rsidR="000C5525" w:rsidRDefault="000C5525" w:rsidP="000B4E43">
            <w:pPr>
              <w:jc w:val="center"/>
              <w:rPr>
                <w:b/>
                <w:sz w:val="20"/>
                <w:szCs w:val="20"/>
                <w:u w:val="single"/>
              </w:rPr>
            </w:pPr>
            <w:r>
              <w:rPr>
                <w:b/>
                <w:sz w:val="20"/>
                <w:szCs w:val="20"/>
                <w:u w:val="single"/>
              </w:rPr>
              <w:t>ST</w:t>
            </w:r>
          </w:p>
        </w:tc>
        <w:tc>
          <w:tcPr>
            <w:tcW w:w="2083" w:type="dxa"/>
            <w:vAlign w:val="center"/>
          </w:tcPr>
          <w:p w:rsidR="000C5525" w:rsidRDefault="000C5525" w:rsidP="000B4E43">
            <w:pPr>
              <w:jc w:val="center"/>
              <w:rPr>
                <w:b/>
                <w:sz w:val="20"/>
                <w:szCs w:val="20"/>
                <w:u w:val="single"/>
              </w:rPr>
            </w:pPr>
            <w:r>
              <w:rPr>
                <w:b/>
                <w:sz w:val="20"/>
                <w:szCs w:val="20"/>
                <w:u w:val="single"/>
              </w:rPr>
              <w:t>20%</w:t>
            </w:r>
          </w:p>
        </w:tc>
        <w:tc>
          <w:tcPr>
            <w:tcW w:w="2083" w:type="dxa"/>
            <w:vAlign w:val="center"/>
          </w:tcPr>
          <w:p w:rsidR="000C5525" w:rsidRDefault="000C5525" w:rsidP="000B4E43">
            <w:pPr>
              <w:jc w:val="center"/>
              <w:rPr>
                <w:b/>
                <w:sz w:val="20"/>
                <w:szCs w:val="20"/>
                <w:u w:val="single"/>
              </w:rPr>
            </w:pPr>
            <w:r>
              <w:rPr>
                <w:b/>
                <w:sz w:val="20"/>
                <w:szCs w:val="20"/>
                <w:u w:val="single"/>
              </w:rPr>
              <w:t>3</w:t>
            </w:r>
          </w:p>
        </w:tc>
        <w:tc>
          <w:tcPr>
            <w:tcW w:w="2084" w:type="dxa"/>
            <w:vAlign w:val="center"/>
          </w:tcPr>
          <w:p w:rsidR="000C5525" w:rsidRPr="000B4E43" w:rsidRDefault="000C5525" w:rsidP="000B4E43">
            <w:pPr>
              <w:jc w:val="center"/>
              <w:rPr>
                <w:sz w:val="20"/>
                <w:szCs w:val="20"/>
                <w:u w:val="single"/>
              </w:rPr>
            </w:pPr>
            <w:r w:rsidRPr="000B4E43">
              <w:rPr>
                <w:w w:val="110"/>
                <w:sz w:val="24"/>
              </w:rPr>
              <w:t>External resources might help</w:t>
            </w:r>
          </w:p>
        </w:tc>
      </w:tr>
    </w:tbl>
    <w:p w:rsidR="002E47CB" w:rsidRDefault="002E47CB" w:rsidP="0094519F"/>
    <w:p w:rsidR="005C26C6" w:rsidRDefault="005C26C6" w:rsidP="0094519F"/>
    <w:p w:rsidR="005C26C6" w:rsidRDefault="005C26C6">
      <w:r>
        <w:br w:type="page"/>
      </w:r>
    </w:p>
    <w:p w:rsidR="005C26C6" w:rsidRDefault="005C26C6" w:rsidP="005C26C6">
      <w:pPr>
        <w:pStyle w:val="Heading2"/>
        <w:ind w:left="2325" w:right="2564"/>
        <w:rPr>
          <w:u w:val="none"/>
        </w:rPr>
      </w:pPr>
      <w:r>
        <w:rPr>
          <w:u w:val="thick"/>
        </w:rPr>
        <w:lastRenderedPageBreak/>
        <w:t>DATA DESIGN</w:t>
      </w:r>
    </w:p>
    <w:p w:rsidR="005C26C6" w:rsidRDefault="005C26C6" w:rsidP="005C26C6">
      <w:pPr>
        <w:pStyle w:val="BodyText"/>
        <w:spacing w:before="199"/>
        <w:ind w:left="880"/>
        <w:jc w:val="both"/>
      </w:pPr>
    </w:p>
    <w:p w:rsidR="005C26C6" w:rsidRDefault="005C26C6" w:rsidP="005C26C6">
      <w:pPr>
        <w:pStyle w:val="BodyText"/>
        <w:spacing w:before="199"/>
        <w:ind w:left="880"/>
        <w:jc w:val="both"/>
      </w:pPr>
    </w:p>
    <w:p w:rsidR="005C26C6" w:rsidRDefault="005C26C6" w:rsidP="005C26C6">
      <w:pPr>
        <w:pStyle w:val="BodyText"/>
        <w:rPr>
          <w:sz w:val="21"/>
        </w:rPr>
      </w:pPr>
    </w:p>
    <w:p w:rsidR="005C26C6" w:rsidRPr="00AE0D52" w:rsidRDefault="005C26C6" w:rsidP="00AE0D52">
      <w:pPr>
        <w:tabs>
          <w:tab w:val="left" w:pos="1382"/>
        </w:tabs>
        <w:spacing w:before="1" w:after="46"/>
        <w:jc w:val="both"/>
        <w:rPr>
          <w:b/>
          <w:sz w:val="24"/>
        </w:rPr>
      </w:pPr>
      <w:r w:rsidRPr="00AE0D52">
        <w:rPr>
          <w:b/>
          <w:sz w:val="24"/>
        </w:rPr>
        <w:t xml:space="preserve">              </w:t>
      </w:r>
      <w:r w:rsidR="00AE0D52" w:rsidRPr="00AE0D52">
        <w:rPr>
          <w:b/>
          <w:sz w:val="24"/>
        </w:rPr>
        <w:t>Name:</w:t>
      </w:r>
      <w:r w:rsidRPr="00AE0D52">
        <w:rPr>
          <w:b/>
          <w:spacing w:val="-1"/>
          <w:sz w:val="24"/>
        </w:rPr>
        <w:t xml:space="preserve"> </w:t>
      </w:r>
      <w:r w:rsidRPr="00AE0D52">
        <w:rPr>
          <w:b/>
          <w:sz w:val="24"/>
        </w:rPr>
        <w:t>EVENTS</w:t>
      </w:r>
    </w:p>
    <w:p w:rsidR="005C26C6" w:rsidRPr="00DF455A" w:rsidRDefault="005C26C6" w:rsidP="005C26C6">
      <w:pPr>
        <w:tabs>
          <w:tab w:val="left" w:pos="1382"/>
        </w:tabs>
        <w:spacing w:before="1" w:after="46"/>
        <w:rPr>
          <w:sz w:val="24"/>
        </w:rPr>
      </w:pPr>
    </w:p>
    <w:tbl>
      <w:tblPr>
        <w:tblW w:w="100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6"/>
        <w:gridCol w:w="1179"/>
        <w:gridCol w:w="1770"/>
        <w:gridCol w:w="1298"/>
        <w:gridCol w:w="1257"/>
        <w:gridCol w:w="2162"/>
        <w:gridCol w:w="1571"/>
      </w:tblGrid>
      <w:tr w:rsidR="005C26C6" w:rsidTr="00AE0D52">
        <w:trPr>
          <w:trHeight w:val="685"/>
        </w:trPr>
        <w:tc>
          <w:tcPr>
            <w:tcW w:w="786" w:type="dxa"/>
            <w:vAlign w:val="center"/>
          </w:tcPr>
          <w:p w:rsidR="005C26C6" w:rsidRDefault="005C26C6" w:rsidP="00AE0D52">
            <w:pPr>
              <w:pStyle w:val="TableParagraph"/>
              <w:spacing w:line="268" w:lineRule="exact"/>
              <w:jc w:val="center"/>
              <w:rPr>
                <w:sz w:val="24"/>
              </w:rPr>
            </w:pPr>
            <w:r>
              <w:rPr>
                <w:sz w:val="24"/>
              </w:rPr>
              <w:t>Sr.</w:t>
            </w:r>
          </w:p>
          <w:p w:rsidR="005C26C6" w:rsidRDefault="005C26C6" w:rsidP="00AE0D52">
            <w:pPr>
              <w:pStyle w:val="TableParagraph"/>
              <w:spacing w:line="264" w:lineRule="exact"/>
              <w:jc w:val="center"/>
              <w:rPr>
                <w:sz w:val="24"/>
              </w:rPr>
            </w:pPr>
            <w:r>
              <w:rPr>
                <w:sz w:val="24"/>
              </w:rPr>
              <w:t>No.</w:t>
            </w:r>
          </w:p>
        </w:tc>
        <w:tc>
          <w:tcPr>
            <w:tcW w:w="1179" w:type="dxa"/>
            <w:vAlign w:val="center"/>
          </w:tcPr>
          <w:p w:rsidR="005C26C6" w:rsidRDefault="005C26C6" w:rsidP="00AE0D52">
            <w:pPr>
              <w:pStyle w:val="TableParagraph"/>
              <w:spacing w:line="268" w:lineRule="exact"/>
              <w:jc w:val="center"/>
              <w:rPr>
                <w:sz w:val="24"/>
              </w:rPr>
            </w:pPr>
            <w:r>
              <w:rPr>
                <w:sz w:val="24"/>
              </w:rPr>
              <w:t>Field</w:t>
            </w:r>
          </w:p>
          <w:p w:rsidR="005C26C6" w:rsidRDefault="005C26C6" w:rsidP="00AE0D52">
            <w:pPr>
              <w:pStyle w:val="TableParagraph"/>
              <w:spacing w:line="264" w:lineRule="exact"/>
              <w:jc w:val="center"/>
              <w:rPr>
                <w:sz w:val="24"/>
              </w:rPr>
            </w:pPr>
            <w:r>
              <w:rPr>
                <w:sz w:val="24"/>
              </w:rPr>
              <w:t>Name</w:t>
            </w:r>
          </w:p>
        </w:tc>
        <w:tc>
          <w:tcPr>
            <w:tcW w:w="1770" w:type="dxa"/>
            <w:vAlign w:val="center"/>
          </w:tcPr>
          <w:p w:rsidR="005C26C6" w:rsidRDefault="005C26C6" w:rsidP="00AE0D52">
            <w:pPr>
              <w:pStyle w:val="TableParagraph"/>
              <w:spacing w:line="268" w:lineRule="exact"/>
              <w:jc w:val="center"/>
              <w:rPr>
                <w:sz w:val="24"/>
              </w:rPr>
            </w:pPr>
            <w:r>
              <w:rPr>
                <w:sz w:val="24"/>
              </w:rPr>
              <w:t>Data Type</w:t>
            </w:r>
          </w:p>
        </w:tc>
        <w:tc>
          <w:tcPr>
            <w:tcW w:w="1298" w:type="dxa"/>
            <w:vAlign w:val="center"/>
          </w:tcPr>
          <w:p w:rsidR="005C26C6" w:rsidRDefault="005C26C6" w:rsidP="00AE0D52">
            <w:pPr>
              <w:pStyle w:val="TableParagraph"/>
              <w:spacing w:line="264" w:lineRule="exact"/>
              <w:jc w:val="center"/>
              <w:rPr>
                <w:sz w:val="24"/>
              </w:rPr>
            </w:pPr>
            <w:r>
              <w:rPr>
                <w:sz w:val="24"/>
              </w:rPr>
              <w:t>Null Constraint</w:t>
            </w:r>
          </w:p>
        </w:tc>
        <w:tc>
          <w:tcPr>
            <w:tcW w:w="1257" w:type="dxa"/>
            <w:vAlign w:val="center"/>
          </w:tcPr>
          <w:p w:rsidR="005C26C6" w:rsidRDefault="005C26C6" w:rsidP="00AE0D52">
            <w:pPr>
              <w:pStyle w:val="TableParagraph"/>
              <w:spacing w:line="268" w:lineRule="exact"/>
              <w:jc w:val="center"/>
              <w:rPr>
                <w:sz w:val="24"/>
              </w:rPr>
            </w:pPr>
            <w:r>
              <w:rPr>
                <w:sz w:val="24"/>
              </w:rPr>
              <w:t>Default Constraint</w:t>
            </w:r>
          </w:p>
        </w:tc>
        <w:tc>
          <w:tcPr>
            <w:tcW w:w="2162" w:type="dxa"/>
            <w:vAlign w:val="center"/>
          </w:tcPr>
          <w:p w:rsidR="005C26C6" w:rsidRDefault="005C26C6" w:rsidP="00AE0D52">
            <w:pPr>
              <w:pStyle w:val="TableParagraph"/>
              <w:spacing w:line="268" w:lineRule="exact"/>
              <w:jc w:val="center"/>
              <w:rPr>
                <w:sz w:val="24"/>
              </w:rPr>
            </w:pPr>
            <w:r>
              <w:rPr>
                <w:sz w:val="24"/>
              </w:rPr>
              <w:t>Description</w:t>
            </w:r>
          </w:p>
        </w:tc>
        <w:tc>
          <w:tcPr>
            <w:tcW w:w="1571" w:type="dxa"/>
            <w:vAlign w:val="center"/>
          </w:tcPr>
          <w:p w:rsidR="005C26C6" w:rsidRDefault="005C26C6" w:rsidP="00AE0D52">
            <w:pPr>
              <w:pStyle w:val="TableParagraph"/>
              <w:spacing w:line="268" w:lineRule="exact"/>
              <w:ind w:left="108"/>
              <w:jc w:val="center"/>
              <w:rPr>
                <w:sz w:val="24"/>
              </w:rPr>
            </w:pPr>
            <w:r>
              <w:rPr>
                <w:sz w:val="24"/>
              </w:rPr>
              <w:t>Key Constraint</w:t>
            </w:r>
          </w:p>
        </w:tc>
      </w:tr>
      <w:tr w:rsidR="005C26C6" w:rsidTr="00AE0D52">
        <w:trPr>
          <w:trHeight w:val="376"/>
        </w:trPr>
        <w:tc>
          <w:tcPr>
            <w:tcW w:w="786" w:type="dxa"/>
            <w:vAlign w:val="center"/>
          </w:tcPr>
          <w:p w:rsidR="005C26C6" w:rsidRDefault="005C26C6" w:rsidP="00AE0D52">
            <w:pPr>
              <w:pStyle w:val="TableParagraph"/>
              <w:spacing w:line="270" w:lineRule="exact"/>
              <w:jc w:val="center"/>
              <w:rPr>
                <w:sz w:val="24"/>
              </w:rPr>
            </w:pPr>
            <w:r>
              <w:rPr>
                <w:sz w:val="24"/>
              </w:rPr>
              <w:t>1.</w:t>
            </w:r>
          </w:p>
        </w:tc>
        <w:tc>
          <w:tcPr>
            <w:tcW w:w="1179" w:type="dxa"/>
            <w:vAlign w:val="center"/>
          </w:tcPr>
          <w:p w:rsidR="005C26C6" w:rsidRDefault="005C26C6" w:rsidP="00AE0D52">
            <w:pPr>
              <w:pStyle w:val="TableParagraph"/>
              <w:spacing w:line="270" w:lineRule="exact"/>
              <w:jc w:val="center"/>
              <w:rPr>
                <w:sz w:val="24"/>
              </w:rPr>
            </w:pPr>
            <w:r>
              <w:rPr>
                <w:sz w:val="24"/>
              </w:rPr>
              <w:t>EventId</w:t>
            </w:r>
          </w:p>
        </w:tc>
        <w:tc>
          <w:tcPr>
            <w:tcW w:w="1770" w:type="dxa"/>
            <w:vAlign w:val="center"/>
          </w:tcPr>
          <w:p w:rsidR="005C26C6" w:rsidRDefault="005C26C6" w:rsidP="00AE0D52">
            <w:pPr>
              <w:pStyle w:val="TableParagraph"/>
              <w:spacing w:line="270" w:lineRule="exact"/>
              <w:jc w:val="center"/>
              <w:rPr>
                <w:sz w:val="24"/>
              </w:rPr>
            </w:pPr>
            <w:r>
              <w:rPr>
                <w:sz w:val="24"/>
              </w:rPr>
              <w:t>Int</w:t>
            </w:r>
          </w:p>
        </w:tc>
        <w:tc>
          <w:tcPr>
            <w:tcW w:w="1298" w:type="dxa"/>
            <w:vAlign w:val="center"/>
          </w:tcPr>
          <w:p w:rsidR="005C26C6" w:rsidRDefault="005C26C6" w:rsidP="00AE0D52">
            <w:pPr>
              <w:pStyle w:val="TableParagraph"/>
              <w:spacing w:line="270" w:lineRule="exact"/>
              <w:jc w:val="center"/>
              <w:rPr>
                <w:sz w:val="24"/>
              </w:rPr>
            </w:pPr>
            <w:r>
              <w:rPr>
                <w:sz w:val="24"/>
              </w:rPr>
              <w:t>No</w:t>
            </w:r>
          </w:p>
        </w:tc>
        <w:tc>
          <w:tcPr>
            <w:tcW w:w="1257" w:type="dxa"/>
            <w:vAlign w:val="center"/>
          </w:tcPr>
          <w:p w:rsidR="005C26C6" w:rsidRDefault="005C26C6" w:rsidP="00AE0D52">
            <w:pPr>
              <w:pStyle w:val="TableParagraph"/>
              <w:tabs>
                <w:tab w:val="left" w:pos="843"/>
              </w:tabs>
              <w:ind w:right="96"/>
              <w:jc w:val="center"/>
              <w:rPr>
                <w:sz w:val="24"/>
              </w:rPr>
            </w:pPr>
            <w:r>
              <w:rPr>
                <w:sz w:val="24"/>
              </w:rPr>
              <w:t>Nil</w:t>
            </w:r>
          </w:p>
        </w:tc>
        <w:tc>
          <w:tcPr>
            <w:tcW w:w="2162" w:type="dxa"/>
            <w:vAlign w:val="center"/>
          </w:tcPr>
          <w:p w:rsidR="005C26C6" w:rsidRDefault="005C26C6" w:rsidP="00AE0D52">
            <w:pPr>
              <w:pStyle w:val="TableParagraph"/>
              <w:ind w:right="150"/>
              <w:jc w:val="center"/>
              <w:rPr>
                <w:sz w:val="24"/>
              </w:rPr>
            </w:pPr>
            <w:r>
              <w:rPr>
                <w:sz w:val="24"/>
              </w:rPr>
              <w:t>Valid  event</w:t>
            </w:r>
            <w:r>
              <w:rPr>
                <w:spacing w:val="-4"/>
                <w:sz w:val="24"/>
              </w:rPr>
              <w:t xml:space="preserve"> </w:t>
            </w:r>
            <w:r>
              <w:rPr>
                <w:sz w:val="24"/>
              </w:rPr>
              <w:t>id</w:t>
            </w:r>
          </w:p>
        </w:tc>
        <w:tc>
          <w:tcPr>
            <w:tcW w:w="1571" w:type="dxa"/>
            <w:vAlign w:val="center"/>
          </w:tcPr>
          <w:p w:rsidR="005C26C6" w:rsidRDefault="005C26C6" w:rsidP="00AE0D52">
            <w:pPr>
              <w:pStyle w:val="TableParagraph"/>
              <w:spacing w:line="264" w:lineRule="exact"/>
              <w:ind w:left="0"/>
              <w:jc w:val="center"/>
              <w:rPr>
                <w:sz w:val="24"/>
              </w:rPr>
            </w:pPr>
            <w:r>
              <w:rPr>
                <w:sz w:val="24"/>
              </w:rPr>
              <w:t>Primary Key</w:t>
            </w:r>
          </w:p>
        </w:tc>
      </w:tr>
      <w:tr w:rsidR="005C26C6" w:rsidTr="00AE0D52">
        <w:trPr>
          <w:trHeight w:val="734"/>
        </w:trPr>
        <w:tc>
          <w:tcPr>
            <w:tcW w:w="786" w:type="dxa"/>
            <w:vAlign w:val="center"/>
          </w:tcPr>
          <w:p w:rsidR="005C26C6" w:rsidRDefault="005C26C6" w:rsidP="00AE0D52">
            <w:pPr>
              <w:pStyle w:val="TableParagraph"/>
              <w:spacing w:line="268" w:lineRule="exact"/>
              <w:jc w:val="center"/>
              <w:rPr>
                <w:sz w:val="24"/>
              </w:rPr>
            </w:pPr>
            <w:r>
              <w:rPr>
                <w:sz w:val="24"/>
              </w:rPr>
              <w:t>2.</w:t>
            </w:r>
          </w:p>
        </w:tc>
        <w:tc>
          <w:tcPr>
            <w:tcW w:w="1179" w:type="dxa"/>
            <w:vAlign w:val="center"/>
          </w:tcPr>
          <w:p w:rsidR="005C26C6" w:rsidRDefault="005C26C6" w:rsidP="00AE0D52">
            <w:pPr>
              <w:pStyle w:val="TableParagraph"/>
              <w:ind w:right="142"/>
              <w:jc w:val="center"/>
              <w:rPr>
                <w:sz w:val="24"/>
              </w:rPr>
            </w:pPr>
            <w:r>
              <w:rPr>
                <w:sz w:val="24"/>
              </w:rPr>
              <w:t>Place</w:t>
            </w:r>
          </w:p>
        </w:tc>
        <w:tc>
          <w:tcPr>
            <w:tcW w:w="1770" w:type="dxa"/>
            <w:vAlign w:val="center"/>
          </w:tcPr>
          <w:p w:rsidR="005C26C6" w:rsidRDefault="005C26C6" w:rsidP="00AE0D52">
            <w:pPr>
              <w:pStyle w:val="TableParagraph"/>
              <w:spacing w:line="268" w:lineRule="exact"/>
              <w:jc w:val="center"/>
              <w:rPr>
                <w:sz w:val="24"/>
              </w:rPr>
            </w:pPr>
            <w:r>
              <w:rPr>
                <w:sz w:val="24"/>
              </w:rPr>
              <w:t>Varchar(50)</w:t>
            </w:r>
          </w:p>
        </w:tc>
        <w:tc>
          <w:tcPr>
            <w:tcW w:w="1298" w:type="dxa"/>
            <w:vAlign w:val="center"/>
          </w:tcPr>
          <w:p w:rsidR="005C26C6" w:rsidRDefault="005C26C6" w:rsidP="00AE0D52">
            <w:pPr>
              <w:pStyle w:val="TableParagraph"/>
              <w:spacing w:line="268" w:lineRule="exact"/>
              <w:jc w:val="center"/>
              <w:rPr>
                <w:sz w:val="24"/>
              </w:rPr>
            </w:pPr>
            <w:r>
              <w:rPr>
                <w:sz w:val="24"/>
              </w:rPr>
              <w:t>No</w:t>
            </w:r>
          </w:p>
        </w:tc>
        <w:tc>
          <w:tcPr>
            <w:tcW w:w="1257" w:type="dxa"/>
            <w:vAlign w:val="center"/>
          </w:tcPr>
          <w:p w:rsidR="005C26C6" w:rsidRDefault="005C26C6" w:rsidP="00AE0D52">
            <w:pPr>
              <w:pStyle w:val="TableParagraph"/>
              <w:spacing w:line="268" w:lineRule="exact"/>
              <w:jc w:val="center"/>
              <w:rPr>
                <w:sz w:val="24"/>
              </w:rPr>
            </w:pPr>
            <w:r>
              <w:rPr>
                <w:sz w:val="24"/>
              </w:rPr>
              <w:t>Nil</w:t>
            </w:r>
          </w:p>
        </w:tc>
        <w:tc>
          <w:tcPr>
            <w:tcW w:w="2162" w:type="dxa"/>
            <w:vAlign w:val="center"/>
          </w:tcPr>
          <w:p w:rsidR="005C26C6" w:rsidRDefault="005C26C6" w:rsidP="00AE0D52">
            <w:pPr>
              <w:pStyle w:val="TableParagraph"/>
              <w:jc w:val="center"/>
              <w:rPr>
                <w:sz w:val="24"/>
              </w:rPr>
            </w:pPr>
            <w:r>
              <w:rPr>
                <w:sz w:val="24"/>
              </w:rPr>
              <w:t>Area inside the society campus</w:t>
            </w:r>
          </w:p>
        </w:tc>
        <w:tc>
          <w:tcPr>
            <w:tcW w:w="1571" w:type="dxa"/>
            <w:vAlign w:val="center"/>
          </w:tcPr>
          <w:p w:rsidR="005C26C6" w:rsidRDefault="005C26C6" w:rsidP="00AE0D52">
            <w:pPr>
              <w:pStyle w:val="TableParagraph"/>
              <w:spacing w:line="268" w:lineRule="exact"/>
              <w:ind w:left="108"/>
              <w:jc w:val="center"/>
              <w:rPr>
                <w:sz w:val="24"/>
              </w:rPr>
            </w:pPr>
            <w:r>
              <w:rPr>
                <w:sz w:val="24"/>
              </w:rPr>
              <w:t>-</w:t>
            </w:r>
          </w:p>
        </w:tc>
      </w:tr>
      <w:tr w:rsidR="005C26C6" w:rsidTr="00AE0D52">
        <w:trPr>
          <w:trHeight w:val="985"/>
        </w:trPr>
        <w:tc>
          <w:tcPr>
            <w:tcW w:w="78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3.</w:t>
            </w:r>
          </w:p>
        </w:tc>
        <w:tc>
          <w:tcPr>
            <w:tcW w:w="1179"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Budget</w:t>
            </w:r>
          </w:p>
        </w:tc>
        <w:tc>
          <w:tcPr>
            <w:tcW w:w="177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Decimal(7,2)</w:t>
            </w:r>
          </w:p>
        </w:tc>
        <w:tc>
          <w:tcPr>
            <w:tcW w:w="129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6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99"/>
              <w:jc w:val="center"/>
              <w:rPr>
                <w:sz w:val="24"/>
              </w:rPr>
            </w:pPr>
            <w:r>
              <w:rPr>
                <w:sz w:val="24"/>
              </w:rPr>
              <w:t>Amount needed for holding that event</w:t>
            </w:r>
          </w:p>
        </w:tc>
        <w:tc>
          <w:tcPr>
            <w:tcW w:w="157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108"/>
              <w:jc w:val="center"/>
              <w:rPr>
                <w:sz w:val="24"/>
              </w:rPr>
            </w:pPr>
            <w:r>
              <w:rPr>
                <w:sz w:val="24"/>
              </w:rPr>
              <w:t>-</w:t>
            </w:r>
          </w:p>
        </w:tc>
      </w:tr>
      <w:tr w:rsidR="005C26C6" w:rsidTr="00AE0D52">
        <w:trPr>
          <w:trHeight w:val="666"/>
        </w:trPr>
        <w:tc>
          <w:tcPr>
            <w:tcW w:w="78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4.</w:t>
            </w:r>
          </w:p>
        </w:tc>
        <w:tc>
          <w:tcPr>
            <w:tcW w:w="1179"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Date</w:t>
            </w:r>
          </w:p>
        </w:tc>
        <w:tc>
          <w:tcPr>
            <w:tcW w:w="177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date</w:t>
            </w:r>
          </w:p>
        </w:tc>
        <w:tc>
          <w:tcPr>
            <w:tcW w:w="129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6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99"/>
              <w:jc w:val="center"/>
              <w:rPr>
                <w:sz w:val="24"/>
              </w:rPr>
            </w:pPr>
            <w:r>
              <w:rPr>
                <w:sz w:val="24"/>
              </w:rPr>
              <w:t>Event’s date</w:t>
            </w:r>
          </w:p>
        </w:tc>
        <w:tc>
          <w:tcPr>
            <w:tcW w:w="157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108"/>
              <w:jc w:val="center"/>
              <w:rPr>
                <w:sz w:val="24"/>
              </w:rPr>
            </w:pPr>
            <w:r>
              <w:rPr>
                <w:sz w:val="24"/>
              </w:rPr>
              <w:t>-</w:t>
            </w:r>
          </w:p>
        </w:tc>
      </w:tr>
      <w:tr w:rsidR="005C26C6" w:rsidTr="00AE0D52">
        <w:trPr>
          <w:trHeight w:val="956"/>
        </w:trPr>
        <w:tc>
          <w:tcPr>
            <w:tcW w:w="78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5.</w:t>
            </w:r>
          </w:p>
        </w:tc>
        <w:tc>
          <w:tcPr>
            <w:tcW w:w="1179"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Time</w:t>
            </w:r>
          </w:p>
        </w:tc>
        <w:tc>
          <w:tcPr>
            <w:tcW w:w="177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Int</w:t>
            </w:r>
          </w:p>
        </w:tc>
        <w:tc>
          <w:tcPr>
            <w:tcW w:w="129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6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99"/>
              <w:jc w:val="center"/>
              <w:rPr>
                <w:sz w:val="24"/>
              </w:rPr>
            </w:pPr>
            <w:r>
              <w:rPr>
                <w:sz w:val="24"/>
              </w:rPr>
              <w:t>Event’s time</w:t>
            </w:r>
          </w:p>
        </w:tc>
        <w:tc>
          <w:tcPr>
            <w:tcW w:w="157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108"/>
              <w:jc w:val="center"/>
              <w:rPr>
                <w:sz w:val="24"/>
              </w:rPr>
            </w:pPr>
            <w:r>
              <w:rPr>
                <w:sz w:val="24"/>
              </w:rPr>
              <w:t>-</w:t>
            </w:r>
          </w:p>
        </w:tc>
      </w:tr>
      <w:tr w:rsidR="005C26C6" w:rsidTr="00AE0D52">
        <w:trPr>
          <w:trHeight w:val="666"/>
        </w:trPr>
        <w:tc>
          <w:tcPr>
            <w:tcW w:w="78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6.</w:t>
            </w:r>
          </w:p>
        </w:tc>
        <w:tc>
          <w:tcPr>
            <w:tcW w:w="1179"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Description</w:t>
            </w:r>
          </w:p>
        </w:tc>
        <w:tc>
          <w:tcPr>
            <w:tcW w:w="177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Varchar(100)</w:t>
            </w:r>
          </w:p>
        </w:tc>
        <w:tc>
          <w:tcPr>
            <w:tcW w:w="129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6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99"/>
              <w:jc w:val="center"/>
              <w:rPr>
                <w:sz w:val="24"/>
              </w:rPr>
            </w:pPr>
            <w:r>
              <w:rPr>
                <w:sz w:val="24"/>
              </w:rPr>
              <w:t>Event’s description</w:t>
            </w:r>
          </w:p>
        </w:tc>
        <w:tc>
          <w:tcPr>
            <w:tcW w:w="157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108"/>
              <w:jc w:val="center"/>
              <w:rPr>
                <w:sz w:val="24"/>
              </w:rPr>
            </w:pPr>
            <w:r>
              <w:rPr>
                <w:sz w:val="24"/>
              </w:rPr>
              <w:t>-</w:t>
            </w:r>
          </w:p>
        </w:tc>
      </w:tr>
    </w:tbl>
    <w:p w:rsidR="005C26C6" w:rsidRDefault="005C26C6" w:rsidP="005C26C6">
      <w:pPr>
        <w:pStyle w:val="BodyText"/>
        <w:rPr>
          <w:sz w:val="26"/>
        </w:rPr>
      </w:pPr>
    </w:p>
    <w:p w:rsidR="005C26C6" w:rsidRDefault="005C26C6" w:rsidP="005C26C6">
      <w:pPr>
        <w:pStyle w:val="BodyText"/>
        <w:rPr>
          <w:sz w:val="26"/>
        </w:rPr>
      </w:pPr>
    </w:p>
    <w:p w:rsidR="005C26C6" w:rsidRPr="00AE0D52" w:rsidRDefault="005C26C6" w:rsidP="005C26C6">
      <w:pPr>
        <w:tabs>
          <w:tab w:val="left" w:pos="1382"/>
        </w:tabs>
        <w:spacing w:before="1" w:after="46"/>
        <w:rPr>
          <w:b/>
          <w:sz w:val="24"/>
        </w:rPr>
      </w:pPr>
      <w:r w:rsidRPr="00AE0D52">
        <w:rPr>
          <w:b/>
          <w:sz w:val="24"/>
        </w:rPr>
        <w:t xml:space="preserve">             Name :</w:t>
      </w:r>
      <w:r w:rsidRPr="00AE0D52">
        <w:rPr>
          <w:b/>
          <w:spacing w:val="-1"/>
          <w:sz w:val="24"/>
        </w:rPr>
        <w:t xml:space="preserve"> </w:t>
      </w:r>
      <w:r w:rsidRPr="00AE0D52">
        <w:rPr>
          <w:b/>
          <w:sz w:val="24"/>
        </w:rPr>
        <w:t>EVENTS_ORGANISER</w:t>
      </w:r>
    </w:p>
    <w:tbl>
      <w:tblPr>
        <w:tblpPr w:leftFromText="180" w:rightFromText="180" w:vertAnchor="text" w:horzAnchor="margin" w:tblpY="101"/>
        <w:tblW w:w="10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206"/>
        <w:gridCol w:w="1810"/>
        <w:gridCol w:w="1328"/>
        <w:gridCol w:w="1285"/>
        <w:gridCol w:w="2211"/>
        <w:gridCol w:w="1607"/>
      </w:tblGrid>
      <w:tr w:rsidR="00AE0D52" w:rsidTr="00AE0D52">
        <w:trPr>
          <w:trHeight w:val="828"/>
        </w:trPr>
        <w:tc>
          <w:tcPr>
            <w:tcW w:w="804" w:type="dxa"/>
            <w:vAlign w:val="center"/>
          </w:tcPr>
          <w:p w:rsidR="00AE0D52" w:rsidRDefault="00AE0D52" w:rsidP="00AE0D52">
            <w:pPr>
              <w:pStyle w:val="TableParagraph"/>
              <w:spacing w:line="268" w:lineRule="exact"/>
              <w:jc w:val="center"/>
              <w:rPr>
                <w:sz w:val="24"/>
              </w:rPr>
            </w:pPr>
            <w:r>
              <w:rPr>
                <w:sz w:val="24"/>
              </w:rPr>
              <w:t>Sr.</w:t>
            </w:r>
          </w:p>
          <w:p w:rsidR="00AE0D52" w:rsidRDefault="00AE0D52" w:rsidP="00AE0D52">
            <w:pPr>
              <w:pStyle w:val="TableParagraph"/>
              <w:spacing w:line="264" w:lineRule="exact"/>
              <w:jc w:val="center"/>
              <w:rPr>
                <w:sz w:val="24"/>
              </w:rPr>
            </w:pPr>
            <w:r>
              <w:rPr>
                <w:sz w:val="24"/>
              </w:rPr>
              <w:t>No.</w:t>
            </w:r>
          </w:p>
        </w:tc>
        <w:tc>
          <w:tcPr>
            <w:tcW w:w="1206" w:type="dxa"/>
            <w:vAlign w:val="center"/>
          </w:tcPr>
          <w:p w:rsidR="00AE0D52" w:rsidRDefault="00AE0D52" w:rsidP="00AE0D52">
            <w:pPr>
              <w:pStyle w:val="TableParagraph"/>
              <w:spacing w:line="268" w:lineRule="exact"/>
              <w:jc w:val="center"/>
              <w:rPr>
                <w:sz w:val="24"/>
              </w:rPr>
            </w:pPr>
            <w:r>
              <w:rPr>
                <w:sz w:val="24"/>
              </w:rPr>
              <w:t>Field</w:t>
            </w:r>
          </w:p>
          <w:p w:rsidR="00AE0D52" w:rsidRDefault="00AE0D52" w:rsidP="00AE0D52">
            <w:pPr>
              <w:pStyle w:val="TableParagraph"/>
              <w:spacing w:line="264" w:lineRule="exact"/>
              <w:jc w:val="center"/>
              <w:rPr>
                <w:sz w:val="24"/>
              </w:rPr>
            </w:pPr>
            <w:r>
              <w:rPr>
                <w:sz w:val="24"/>
              </w:rPr>
              <w:t>Name</w:t>
            </w:r>
          </w:p>
        </w:tc>
        <w:tc>
          <w:tcPr>
            <w:tcW w:w="1810" w:type="dxa"/>
            <w:vAlign w:val="center"/>
          </w:tcPr>
          <w:p w:rsidR="00AE0D52" w:rsidRDefault="00AE0D52" w:rsidP="00AE0D52">
            <w:pPr>
              <w:pStyle w:val="TableParagraph"/>
              <w:spacing w:line="268" w:lineRule="exact"/>
              <w:jc w:val="center"/>
              <w:rPr>
                <w:sz w:val="24"/>
              </w:rPr>
            </w:pPr>
            <w:r>
              <w:rPr>
                <w:sz w:val="24"/>
              </w:rPr>
              <w:t>Data Type</w:t>
            </w:r>
          </w:p>
        </w:tc>
        <w:tc>
          <w:tcPr>
            <w:tcW w:w="1328" w:type="dxa"/>
            <w:vAlign w:val="center"/>
          </w:tcPr>
          <w:p w:rsidR="00AE0D52" w:rsidRDefault="00AE0D52" w:rsidP="00AE0D52">
            <w:pPr>
              <w:pStyle w:val="TableParagraph"/>
              <w:spacing w:line="264" w:lineRule="exact"/>
              <w:jc w:val="center"/>
              <w:rPr>
                <w:sz w:val="24"/>
              </w:rPr>
            </w:pPr>
            <w:r>
              <w:rPr>
                <w:sz w:val="24"/>
              </w:rPr>
              <w:t>Null Constraint</w:t>
            </w:r>
          </w:p>
        </w:tc>
        <w:tc>
          <w:tcPr>
            <w:tcW w:w="1285" w:type="dxa"/>
            <w:vAlign w:val="center"/>
          </w:tcPr>
          <w:p w:rsidR="00AE0D52" w:rsidRDefault="00AE0D52" w:rsidP="00AE0D52">
            <w:pPr>
              <w:pStyle w:val="TableParagraph"/>
              <w:spacing w:line="268" w:lineRule="exact"/>
              <w:jc w:val="center"/>
              <w:rPr>
                <w:sz w:val="24"/>
              </w:rPr>
            </w:pPr>
            <w:r>
              <w:rPr>
                <w:sz w:val="24"/>
              </w:rPr>
              <w:t>Default Constraint</w:t>
            </w:r>
          </w:p>
        </w:tc>
        <w:tc>
          <w:tcPr>
            <w:tcW w:w="2211" w:type="dxa"/>
            <w:vAlign w:val="center"/>
          </w:tcPr>
          <w:p w:rsidR="00AE0D52" w:rsidRDefault="00AE0D52" w:rsidP="00AE0D52">
            <w:pPr>
              <w:pStyle w:val="TableParagraph"/>
              <w:spacing w:line="268" w:lineRule="exact"/>
              <w:jc w:val="center"/>
              <w:rPr>
                <w:sz w:val="24"/>
              </w:rPr>
            </w:pPr>
            <w:r>
              <w:rPr>
                <w:sz w:val="24"/>
              </w:rPr>
              <w:t>Description</w:t>
            </w:r>
          </w:p>
        </w:tc>
        <w:tc>
          <w:tcPr>
            <w:tcW w:w="1607" w:type="dxa"/>
            <w:vAlign w:val="center"/>
          </w:tcPr>
          <w:p w:rsidR="00AE0D52" w:rsidRDefault="00AE0D52" w:rsidP="00AE0D52">
            <w:pPr>
              <w:pStyle w:val="TableParagraph"/>
              <w:spacing w:line="268" w:lineRule="exact"/>
              <w:ind w:left="108"/>
              <w:jc w:val="center"/>
              <w:rPr>
                <w:sz w:val="24"/>
              </w:rPr>
            </w:pPr>
            <w:r>
              <w:rPr>
                <w:sz w:val="24"/>
              </w:rPr>
              <w:t>Key Constraint</w:t>
            </w:r>
          </w:p>
        </w:tc>
      </w:tr>
      <w:tr w:rsidR="00AE0D52" w:rsidTr="00AE0D52">
        <w:trPr>
          <w:trHeight w:val="454"/>
        </w:trPr>
        <w:tc>
          <w:tcPr>
            <w:tcW w:w="804" w:type="dxa"/>
            <w:vAlign w:val="center"/>
          </w:tcPr>
          <w:p w:rsidR="00AE0D52" w:rsidRDefault="00AE0D52" w:rsidP="00AE0D52">
            <w:pPr>
              <w:pStyle w:val="TableParagraph"/>
              <w:spacing w:line="270" w:lineRule="exact"/>
              <w:jc w:val="center"/>
              <w:rPr>
                <w:sz w:val="24"/>
              </w:rPr>
            </w:pPr>
            <w:r>
              <w:rPr>
                <w:sz w:val="24"/>
              </w:rPr>
              <w:t>1.</w:t>
            </w:r>
          </w:p>
        </w:tc>
        <w:tc>
          <w:tcPr>
            <w:tcW w:w="1206" w:type="dxa"/>
            <w:vAlign w:val="center"/>
          </w:tcPr>
          <w:p w:rsidR="00AE0D52" w:rsidRDefault="00AE0D52" w:rsidP="00AE0D52">
            <w:pPr>
              <w:pStyle w:val="TableParagraph"/>
              <w:spacing w:line="270" w:lineRule="exact"/>
              <w:jc w:val="center"/>
              <w:rPr>
                <w:sz w:val="24"/>
              </w:rPr>
            </w:pPr>
            <w:r>
              <w:rPr>
                <w:sz w:val="24"/>
              </w:rPr>
              <w:t>EventId</w:t>
            </w:r>
          </w:p>
        </w:tc>
        <w:tc>
          <w:tcPr>
            <w:tcW w:w="1810" w:type="dxa"/>
            <w:vAlign w:val="center"/>
          </w:tcPr>
          <w:p w:rsidR="00AE0D52" w:rsidRDefault="00AE0D52" w:rsidP="00AE0D52">
            <w:pPr>
              <w:pStyle w:val="TableParagraph"/>
              <w:spacing w:line="270" w:lineRule="exact"/>
              <w:jc w:val="center"/>
              <w:rPr>
                <w:sz w:val="24"/>
              </w:rPr>
            </w:pPr>
            <w:r>
              <w:rPr>
                <w:sz w:val="24"/>
              </w:rPr>
              <w:t>Int</w:t>
            </w:r>
          </w:p>
        </w:tc>
        <w:tc>
          <w:tcPr>
            <w:tcW w:w="1328" w:type="dxa"/>
            <w:vAlign w:val="center"/>
          </w:tcPr>
          <w:p w:rsidR="00AE0D52" w:rsidRDefault="00AE0D52" w:rsidP="00AE0D52">
            <w:pPr>
              <w:pStyle w:val="TableParagraph"/>
              <w:spacing w:line="270" w:lineRule="exact"/>
              <w:jc w:val="center"/>
              <w:rPr>
                <w:sz w:val="24"/>
              </w:rPr>
            </w:pPr>
            <w:r>
              <w:rPr>
                <w:sz w:val="24"/>
              </w:rPr>
              <w:t>No</w:t>
            </w:r>
          </w:p>
        </w:tc>
        <w:tc>
          <w:tcPr>
            <w:tcW w:w="1285" w:type="dxa"/>
            <w:vAlign w:val="center"/>
          </w:tcPr>
          <w:p w:rsidR="00AE0D52" w:rsidRDefault="00AE0D52" w:rsidP="00AE0D52">
            <w:pPr>
              <w:pStyle w:val="TableParagraph"/>
              <w:tabs>
                <w:tab w:val="left" w:pos="843"/>
              </w:tabs>
              <w:ind w:right="96"/>
              <w:jc w:val="center"/>
              <w:rPr>
                <w:sz w:val="24"/>
              </w:rPr>
            </w:pPr>
            <w:r>
              <w:rPr>
                <w:sz w:val="24"/>
              </w:rPr>
              <w:t>Nil</w:t>
            </w:r>
          </w:p>
        </w:tc>
        <w:tc>
          <w:tcPr>
            <w:tcW w:w="2211" w:type="dxa"/>
            <w:vAlign w:val="center"/>
          </w:tcPr>
          <w:p w:rsidR="00AE0D52" w:rsidRDefault="00AE0D52" w:rsidP="00AE0D52">
            <w:pPr>
              <w:pStyle w:val="TableParagraph"/>
              <w:ind w:right="150"/>
              <w:jc w:val="center"/>
              <w:rPr>
                <w:sz w:val="24"/>
              </w:rPr>
            </w:pPr>
            <w:r>
              <w:rPr>
                <w:sz w:val="24"/>
              </w:rPr>
              <w:t>Valid  event</w:t>
            </w:r>
            <w:r>
              <w:rPr>
                <w:spacing w:val="-4"/>
                <w:sz w:val="24"/>
              </w:rPr>
              <w:t xml:space="preserve"> </w:t>
            </w:r>
            <w:r>
              <w:rPr>
                <w:sz w:val="24"/>
              </w:rPr>
              <w:t>id</w:t>
            </w:r>
          </w:p>
        </w:tc>
        <w:tc>
          <w:tcPr>
            <w:tcW w:w="1607" w:type="dxa"/>
            <w:vAlign w:val="center"/>
          </w:tcPr>
          <w:p w:rsidR="00AE0D52" w:rsidRDefault="00AE0D52" w:rsidP="00AE0D52">
            <w:pPr>
              <w:pStyle w:val="TableParagraph"/>
              <w:spacing w:line="264" w:lineRule="exact"/>
              <w:ind w:left="0"/>
              <w:jc w:val="center"/>
              <w:rPr>
                <w:sz w:val="24"/>
              </w:rPr>
            </w:pPr>
            <w:r>
              <w:rPr>
                <w:sz w:val="24"/>
              </w:rPr>
              <w:t>Primary Key,Foreign Key</w:t>
            </w:r>
          </w:p>
        </w:tc>
      </w:tr>
      <w:tr w:rsidR="00AE0D52" w:rsidTr="00AE0D52">
        <w:trPr>
          <w:trHeight w:val="886"/>
        </w:trPr>
        <w:tc>
          <w:tcPr>
            <w:tcW w:w="804" w:type="dxa"/>
            <w:vAlign w:val="center"/>
          </w:tcPr>
          <w:p w:rsidR="00AE0D52" w:rsidRDefault="00AE0D52" w:rsidP="00AE0D52">
            <w:pPr>
              <w:pStyle w:val="TableParagraph"/>
              <w:spacing w:line="268" w:lineRule="exact"/>
              <w:jc w:val="center"/>
              <w:rPr>
                <w:sz w:val="24"/>
              </w:rPr>
            </w:pPr>
            <w:r>
              <w:rPr>
                <w:sz w:val="24"/>
              </w:rPr>
              <w:t>2.</w:t>
            </w:r>
          </w:p>
        </w:tc>
        <w:tc>
          <w:tcPr>
            <w:tcW w:w="1206" w:type="dxa"/>
            <w:vAlign w:val="center"/>
          </w:tcPr>
          <w:p w:rsidR="00AE0D52" w:rsidRDefault="00AE0D52" w:rsidP="00AE0D52">
            <w:pPr>
              <w:pStyle w:val="TableParagraph"/>
              <w:ind w:right="142"/>
              <w:jc w:val="center"/>
              <w:rPr>
                <w:sz w:val="24"/>
              </w:rPr>
            </w:pPr>
            <w:r>
              <w:rPr>
                <w:sz w:val="24"/>
              </w:rPr>
              <w:t>TeamId</w:t>
            </w:r>
          </w:p>
        </w:tc>
        <w:tc>
          <w:tcPr>
            <w:tcW w:w="1810" w:type="dxa"/>
            <w:vAlign w:val="center"/>
          </w:tcPr>
          <w:p w:rsidR="00AE0D52" w:rsidRDefault="00AE0D52" w:rsidP="00AE0D52">
            <w:pPr>
              <w:pStyle w:val="TableParagraph"/>
              <w:spacing w:line="268" w:lineRule="exact"/>
              <w:jc w:val="center"/>
              <w:rPr>
                <w:sz w:val="24"/>
              </w:rPr>
            </w:pPr>
            <w:r>
              <w:rPr>
                <w:sz w:val="24"/>
              </w:rPr>
              <w:t>Int</w:t>
            </w:r>
          </w:p>
        </w:tc>
        <w:tc>
          <w:tcPr>
            <w:tcW w:w="1328" w:type="dxa"/>
            <w:vAlign w:val="center"/>
          </w:tcPr>
          <w:p w:rsidR="00AE0D52" w:rsidRDefault="00AE0D52" w:rsidP="00AE0D52">
            <w:pPr>
              <w:pStyle w:val="TableParagraph"/>
              <w:spacing w:line="268" w:lineRule="exact"/>
              <w:jc w:val="center"/>
              <w:rPr>
                <w:sz w:val="24"/>
              </w:rPr>
            </w:pPr>
            <w:r>
              <w:rPr>
                <w:sz w:val="24"/>
              </w:rPr>
              <w:t>No</w:t>
            </w:r>
          </w:p>
        </w:tc>
        <w:tc>
          <w:tcPr>
            <w:tcW w:w="1285" w:type="dxa"/>
            <w:vAlign w:val="center"/>
          </w:tcPr>
          <w:p w:rsidR="00AE0D52" w:rsidRDefault="00AE0D52" w:rsidP="00AE0D52">
            <w:pPr>
              <w:pStyle w:val="TableParagraph"/>
              <w:spacing w:line="268" w:lineRule="exact"/>
              <w:jc w:val="center"/>
              <w:rPr>
                <w:sz w:val="24"/>
              </w:rPr>
            </w:pPr>
            <w:r>
              <w:rPr>
                <w:sz w:val="24"/>
              </w:rPr>
              <w:t>Nil</w:t>
            </w:r>
          </w:p>
        </w:tc>
        <w:tc>
          <w:tcPr>
            <w:tcW w:w="2211" w:type="dxa"/>
            <w:vAlign w:val="center"/>
          </w:tcPr>
          <w:p w:rsidR="00AE0D52" w:rsidRDefault="00AE0D52" w:rsidP="00AE0D52">
            <w:pPr>
              <w:pStyle w:val="TableParagraph"/>
              <w:jc w:val="center"/>
              <w:rPr>
                <w:sz w:val="24"/>
              </w:rPr>
            </w:pPr>
            <w:r>
              <w:rPr>
                <w:sz w:val="24"/>
              </w:rPr>
              <w:t>Ids of organizing team</w:t>
            </w:r>
          </w:p>
        </w:tc>
        <w:tc>
          <w:tcPr>
            <w:tcW w:w="1607" w:type="dxa"/>
            <w:vAlign w:val="center"/>
          </w:tcPr>
          <w:p w:rsidR="00AE0D52" w:rsidRDefault="00AE0D52" w:rsidP="00AE0D52">
            <w:pPr>
              <w:pStyle w:val="TableParagraph"/>
              <w:spacing w:line="268" w:lineRule="exact"/>
              <w:ind w:left="0"/>
              <w:jc w:val="center"/>
              <w:rPr>
                <w:sz w:val="24"/>
              </w:rPr>
            </w:pPr>
            <w:r>
              <w:rPr>
                <w:sz w:val="24"/>
              </w:rPr>
              <w:t>Primary Key</w:t>
            </w:r>
          </w:p>
        </w:tc>
      </w:tr>
    </w:tbl>
    <w:p w:rsidR="005C26C6" w:rsidRPr="00DF455A" w:rsidRDefault="005C26C6" w:rsidP="005C26C6">
      <w:pPr>
        <w:tabs>
          <w:tab w:val="left" w:pos="1382"/>
        </w:tabs>
        <w:spacing w:before="1" w:after="46"/>
        <w:rPr>
          <w:sz w:val="24"/>
        </w:rPr>
      </w:pPr>
    </w:p>
    <w:p w:rsidR="005C26C6" w:rsidRDefault="005C26C6" w:rsidP="005C26C6"/>
    <w:p w:rsidR="005C26C6" w:rsidRDefault="005C26C6" w:rsidP="005C26C6"/>
    <w:p w:rsidR="005C26C6" w:rsidRDefault="005C26C6" w:rsidP="005C26C6">
      <w:pPr>
        <w:tabs>
          <w:tab w:val="left" w:pos="1382"/>
        </w:tabs>
        <w:spacing w:before="1" w:after="46"/>
      </w:pPr>
      <w:r>
        <w:t xml:space="preserve">          </w:t>
      </w:r>
    </w:p>
    <w:p w:rsidR="005C26C6" w:rsidRDefault="005C26C6" w:rsidP="005C26C6">
      <w:pPr>
        <w:tabs>
          <w:tab w:val="left" w:pos="1382"/>
        </w:tabs>
        <w:spacing w:before="1" w:after="46"/>
      </w:pPr>
    </w:p>
    <w:p w:rsidR="005C26C6" w:rsidRDefault="005C26C6" w:rsidP="005C26C6">
      <w:pPr>
        <w:tabs>
          <w:tab w:val="left" w:pos="1382"/>
        </w:tabs>
        <w:spacing w:before="1" w:after="46"/>
      </w:pPr>
    </w:p>
    <w:p w:rsidR="005C26C6" w:rsidRDefault="005C26C6" w:rsidP="005C26C6">
      <w:pPr>
        <w:tabs>
          <w:tab w:val="left" w:pos="1382"/>
        </w:tabs>
        <w:spacing w:before="1" w:after="46"/>
      </w:pPr>
    </w:p>
    <w:p w:rsidR="005C26C6" w:rsidRDefault="005C26C6" w:rsidP="005C26C6">
      <w:pPr>
        <w:tabs>
          <w:tab w:val="left" w:pos="1382"/>
        </w:tabs>
        <w:spacing w:before="1" w:after="46"/>
      </w:pPr>
    </w:p>
    <w:p w:rsidR="005C26C6" w:rsidRDefault="005C26C6" w:rsidP="005C26C6">
      <w:pPr>
        <w:tabs>
          <w:tab w:val="left" w:pos="1382"/>
        </w:tabs>
        <w:spacing w:before="1" w:after="46"/>
      </w:pPr>
    </w:p>
    <w:p w:rsidR="005C26C6" w:rsidRDefault="005C26C6" w:rsidP="005C26C6">
      <w:pPr>
        <w:tabs>
          <w:tab w:val="left" w:pos="1382"/>
        </w:tabs>
        <w:spacing w:before="1" w:after="46"/>
      </w:pPr>
    </w:p>
    <w:p w:rsidR="005C26C6" w:rsidRDefault="005C26C6" w:rsidP="005C26C6">
      <w:pPr>
        <w:tabs>
          <w:tab w:val="left" w:pos="1382"/>
        </w:tabs>
        <w:spacing w:before="1" w:after="46"/>
      </w:pPr>
    </w:p>
    <w:p w:rsidR="00AE0D52" w:rsidRDefault="00AE0D52" w:rsidP="005C26C6">
      <w:pPr>
        <w:tabs>
          <w:tab w:val="left" w:pos="1382"/>
        </w:tabs>
        <w:spacing w:before="1" w:after="46"/>
      </w:pPr>
    </w:p>
    <w:p w:rsidR="005C26C6" w:rsidRPr="00AE0D52" w:rsidRDefault="00AE0D52" w:rsidP="00AE0D52">
      <w:pPr>
        <w:tabs>
          <w:tab w:val="left" w:pos="1382"/>
        </w:tabs>
        <w:spacing w:before="1" w:after="46"/>
        <w:rPr>
          <w:b/>
          <w:sz w:val="24"/>
        </w:rPr>
      </w:pPr>
      <w:r w:rsidRPr="00AE0D52">
        <w:rPr>
          <w:b/>
          <w:sz w:val="24"/>
        </w:rPr>
        <w:lastRenderedPageBreak/>
        <w:t>Name:</w:t>
      </w:r>
      <w:r w:rsidR="005C26C6" w:rsidRPr="00AE0D52">
        <w:rPr>
          <w:b/>
          <w:spacing w:val="-1"/>
          <w:sz w:val="24"/>
        </w:rPr>
        <w:t xml:space="preserve"> </w:t>
      </w:r>
      <w:r w:rsidR="005C26C6" w:rsidRPr="00AE0D52">
        <w:rPr>
          <w:b/>
          <w:sz w:val="24"/>
        </w:rPr>
        <w:t>ACCOUNTS</w:t>
      </w:r>
    </w:p>
    <w:p w:rsidR="005C26C6" w:rsidRPr="00DF455A" w:rsidRDefault="005C26C6" w:rsidP="005C26C6">
      <w:pPr>
        <w:tabs>
          <w:tab w:val="left" w:pos="1382"/>
        </w:tabs>
        <w:spacing w:before="1" w:after="46"/>
        <w:rPr>
          <w:sz w:val="24"/>
        </w:rPr>
      </w:pPr>
    </w:p>
    <w:tbl>
      <w:tblPr>
        <w:tblW w:w="10098"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1188"/>
        <w:gridCol w:w="1783"/>
        <w:gridCol w:w="1308"/>
        <w:gridCol w:w="1266"/>
        <w:gridCol w:w="2178"/>
        <w:gridCol w:w="1583"/>
      </w:tblGrid>
      <w:tr w:rsidR="005C26C6" w:rsidTr="00AE0D52">
        <w:trPr>
          <w:trHeight w:val="729"/>
        </w:trPr>
        <w:tc>
          <w:tcPr>
            <w:tcW w:w="792" w:type="dxa"/>
            <w:vAlign w:val="center"/>
          </w:tcPr>
          <w:p w:rsidR="005C26C6" w:rsidRDefault="005C26C6" w:rsidP="00AE0D52">
            <w:pPr>
              <w:pStyle w:val="TableParagraph"/>
              <w:spacing w:line="268" w:lineRule="exact"/>
              <w:jc w:val="center"/>
              <w:rPr>
                <w:sz w:val="24"/>
              </w:rPr>
            </w:pPr>
            <w:r>
              <w:rPr>
                <w:sz w:val="24"/>
              </w:rPr>
              <w:t>Sr.</w:t>
            </w:r>
          </w:p>
          <w:p w:rsidR="005C26C6" w:rsidRDefault="005C26C6" w:rsidP="00AE0D52">
            <w:pPr>
              <w:pStyle w:val="TableParagraph"/>
              <w:spacing w:line="264" w:lineRule="exact"/>
              <w:jc w:val="center"/>
              <w:rPr>
                <w:sz w:val="24"/>
              </w:rPr>
            </w:pPr>
            <w:r>
              <w:rPr>
                <w:sz w:val="24"/>
              </w:rPr>
              <w:t>No.</w:t>
            </w:r>
          </w:p>
        </w:tc>
        <w:tc>
          <w:tcPr>
            <w:tcW w:w="1188" w:type="dxa"/>
            <w:vAlign w:val="center"/>
          </w:tcPr>
          <w:p w:rsidR="005C26C6" w:rsidRDefault="005C26C6" w:rsidP="00AE0D52">
            <w:pPr>
              <w:pStyle w:val="TableParagraph"/>
              <w:spacing w:line="268" w:lineRule="exact"/>
              <w:jc w:val="center"/>
              <w:rPr>
                <w:sz w:val="24"/>
              </w:rPr>
            </w:pPr>
            <w:r>
              <w:rPr>
                <w:sz w:val="24"/>
              </w:rPr>
              <w:t>Field</w:t>
            </w:r>
          </w:p>
          <w:p w:rsidR="005C26C6" w:rsidRDefault="005C26C6" w:rsidP="00AE0D52">
            <w:pPr>
              <w:pStyle w:val="TableParagraph"/>
              <w:spacing w:line="264" w:lineRule="exact"/>
              <w:jc w:val="center"/>
              <w:rPr>
                <w:sz w:val="24"/>
              </w:rPr>
            </w:pPr>
            <w:r>
              <w:rPr>
                <w:sz w:val="24"/>
              </w:rPr>
              <w:t>Name</w:t>
            </w:r>
          </w:p>
        </w:tc>
        <w:tc>
          <w:tcPr>
            <w:tcW w:w="1783" w:type="dxa"/>
            <w:vAlign w:val="center"/>
          </w:tcPr>
          <w:p w:rsidR="005C26C6" w:rsidRDefault="005C26C6" w:rsidP="00AE0D52">
            <w:pPr>
              <w:pStyle w:val="TableParagraph"/>
              <w:spacing w:line="268" w:lineRule="exact"/>
              <w:jc w:val="center"/>
              <w:rPr>
                <w:sz w:val="24"/>
              </w:rPr>
            </w:pPr>
            <w:r>
              <w:rPr>
                <w:sz w:val="24"/>
              </w:rPr>
              <w:t>Data Type</w:t>
            </w:r>
          </w:p>
        </w:tc>
        <w:tc>
          <w:tcPr>
            <w:tcW w:w="1308" w:type="dxa"/>
            <w:vAlign w:val="center"/>
          </w:tcPr>
          <w:p w:rsidR="005C26C6" w:rsidRDefault="005C26C6" w:rsidP="00AE0D52">
            <w:pPr>
              <w:pStyle w:val="TableParagraph"/>
              <w:spacing w:line="264" w:lineRule="exact"/>
              <w:jc w:val="center"/>
              <w:rPr>
                <w:sz w:val="24"/>
              </w:rPr>
            </w:pPr>
            <w:r>
              <w:rPr>
                <w:sz w:val="24"/>
              </w:rPr>
              <w:t>Null Constraint</w:t>
            </w:r>
          </w:p>
        </w:tc>
        <w:tc>
          <w:tcPr>
            <w:tcW w:w="1266" w:type="dxa"/>
            <w:vAlign w:val="center"/>
          </w:tcPr>
          <w:p w:rsidR="005C26C6" w:rsidRDefault="005C26C6" w:rsidP="00AE0D52">
            <w:pPr>
              <w:pStyle w:val="TableParagraph"/>
              <w:spacing w:line="268" w:lineRule="exact"/>
              <w:jc w:val="center"/>
              <w:rPr>
                <w:sz w:val="24"/>
              </w:rPr>
            </w:pPr>
            <w:r>
              <w:rPr>
                <w:sz w:val="24"/>
              </w:rPr>
              <w:t>Default Constraint</w:t>
            </w:r>
          </w:p>
        </w:tc>
        <w:tc>
          <w:tcPr>
            <w:tcW w:w="2178" w:type="dxa"/>
            <w:vAlign w:val="center"/>
          </w:tcPr>
          <w:p w:rsidR="005C26C6" w:rsidRDefault="005C26C6" w:rsidP="00AE0D52">
            <w:pPr>
              <w:pStyle w:val="TableParagraph"/>
              <w:spacing w:line="268" w:lineRule="exact"/>
              <w:jc w:val="center"/>
              <w:rPr>
                <w:sz w:val="24"/>
              </w:rPr>
            </w:pPr>
            <w:r>
              <w:rPr>
                <w:sz w:val="24"/>
              </w:rPr>
              <w:t>Description</w:t>
            </w:r>
          </w:p>
        </w:tc>
        <w:tc>
          <w:tcPr>
            <w:tcW w:w="1583" w:type="dxa"/>
            <w:vAlign w:val="center"/>
          </w:tcPr>
          <w:p w:rsidR="005C26C6" w:rsidRDefault="005C26C6" w:rsidP="00AE0D52">
            <w:pPr>
              <w:pStyle w:val="TableParagraph"/>
              <w:spacing w:line="268" w:lineRule="exact"/>
              <w:ind w:left="108"/>
              <w:jc w:val="center"/>
              <w:rPr>
                <w:sz w:val="24"/>
              </w:rPr>
            </w:pPr>
            <w:r>
              <w:rPr>
                <w:sz w:val="24"/>
              </w:rPr>
              <w:t>Key Constraint</w:t>
            </w:r>
          </w:p>
        </w:tc>
      </w:tr>
      <w:tr w:rsidR="005C26C6" w:rsidTr="00AE0D52">
        <w:trPr>
          <w:trHeight w:val="400"/>
        </w:trPr>
        <w:tc>
          <w:tcPr>
            <w:tcW w:w="792" w:type="dxa"/>
            <w:vAlign w:val="center"/>
          </w:tcPr>
          <w:p w:rsidR="005C26C6" w:rsidRDefault="005C26C6" w:rsidP="00AE0D52">
            <w:pPr>
              <w:pStyle w:val="TableParagraph"/>
              <w:spacing w:line="270" w:lineRule="exact"/>
              <w:jc w:val="center"/>
              <w:rPr>
                <w:sz w:val="24"/>
              </w:rPr>
            </w:pPr>
            <w:r>
              <w:rPr>
                <w:sz w:val="24"/>
              </w:rPr>
              <w:t>1.</w:t>
            </w:r>
          </w:p>
        </w:tc>
        <w:tc>
          <w:tcPr>
            <w:tcW w:w="1188" w:type="dxa"/>
            <w:vAlign w:val="center"/>
          </w:tcPr>
          <w:p w:rsidR="005C26C6" w:rsidRDefault="005C26C6" w:rsidP="00AE0D52">
            <w:pPr>
              <w:pStyle w:val="TableParagraph"/>
              <w:spacing w:line="270" w:lineRule="exact"/>
              <w:jc w:val="center"/>
              <w:rPr>
                <w:sz w:val="24"/>
              </w:rPr>
            </w:pPr>
            <w:r>
              <w:rPr>
                <w:sz w:val="24"/>
              </w:rPr>
              <w:t>RId</w:t>
            </w:r>
          </w:p>
        </w:tc>
        <w:tc>
          <w:tcPr>
            <w:tcW w:w="1783" w:type="dxa"/>
            <w:vAlign w:val="center"/>
          </w:tcPr>
          <w:p w:rsidR="005C26C6" w:rsidRDefault="005C26C6" w:rsidP="00AE0D52">
            <w:pPr>
              <w:pStyle w:val="TableParagraph"/>
              <w:spacing w:line="270" w:lineRule="exact"/>
              <w:jc w:val="center"/>
              <w:rPr>
                <w:sz w:val="24"/>
              </w:rPr>
            </w:pPr>
            <w:r>
              <w:rPr>
                <w:sz w:val="24"/>
              </w:rPr>
              <w:t>Int</w:t>
            </w:r>
          </w:p>
        </w:tc>
        <w:tc>
          <w:tcPr>
            <w:tcW w:w="1308" w:type="dxa"/>
            <w:vAlign w:val="center"/>
          </w:tcPr>
          <w:p w:rsidR="005C26C6" w:rsidRDefault="005C26C6" w:rsidP="00AE0D52">
            <w:pPr>
              <w:pStyle w:val="TableParagraph"/>
              <w:spacing w:line="270" w:lineRule="exact"/>
              <w:jc w:val="center"/>
              <w:rPr>
                <w:sz w:val="24"/>
              </w:rPr>
            </w:pPr>
            <w:r>
              <w:rPr>
                <w:sz w:val="24"/>
              </w:rPr>
              <w:t>No</w:t>
            </w:r>
          </w:p>
        </w:tc>
        <w:tc>
          <w:tcPr>
            <w:tcW w:w="1266" w:type="dxa"/>
            <w:vAlign w:val="center"/>
          </w:tcPr>
          <w:p w:rsidR="005C26C6" w:rsidRDefault="005C26C6" w:rsidP="00AE0D52">
            <w:pPr>
              <w:pStyle w:val="TableParagraph"/>
              <w:tabs>
                <w:tab w:val="left" w:pos="843"/>
              </w:tabs>
              <w:ind w:right="96"/>
              <w:jc w:val="center"/>
              <w:rPr>
                <w:sz w:val="24"/>
              </w:rPr>
            </w:pPr>
            <w:r>
              <w:rPr>
                <w:sz w:val="24"/>
              </w:rPr>
              <w:t>Nil</w:t>
            </w:r>
          </w:p>
        </w:tc>
        <w:tc>
          <w:tcPr>
            <w:tcW w:w="2178" w:type="dxa"/>
            <w:vAlign w:val="center"/>
          </w:tcPr>
          <w:p w:rsidR="005C26C6" w:rsidRDefault="005C26C6" w:rsidP="00AE0D52">
            <w:pPr>
              <w:pStyle w:val="TableParagraph"/>
              <w:ind w:right="150"/>
              <w:jc w:val="center"/>
              <w:rPr>
                <w:sz w:val="24"/>
              </w:rPr>
            </w:pPr>
            <w:r>
              <w:rPr>
                <w:sz w:val="24"/>
              </w:rPr>
              <w:t>Valid  resident</w:t>
            </w:r>
            <w:r>
              <w:rPr>
                <w:spacing w:val="-4"/>
                <w:sz w:val="24"/>
              </w:rPr>
              <w:t xml:space="preserve"> </w:t>
            </w:r>
            <w:r>
              <w:rPr>
                <w:sz w:val="24"/>
              </w:rPr>
              <w:t>id</w:t>
            </w:r>
          </w:p>
        </w:tc>
        <w:tc>
          <w:tcPr>
            <w:tcW w:w="1583" w:type="dxa"/>
            <w:vAlign w:val="center"/>
          </w:tcPr>
          <w:p w:rsidR="005C26C6" w:rsidRDefault="005C26C6" w:rsidP="00AE0D52">
            <w:pPr>
              <w:pStyle w:val="TableParagraph"/>
              <w:spacing w:line="264" w:lineRule="exact"/>
              <w:ind w:left="0"/>
              <w:jc w:val="center"/>
              <w:rPr>
                <w:sz w:val="24"/>
              </w:rPr>
            </w:pPr>
            <w:r>
              <w:rPr>
                <w:sz w:val="24"/>
              </w:rPr>
              <w:t>Primary Key,</w:t>
            </w:r>
          </w:p>
          <w:p w:rsidR="005C26C6" w:rsidRDefault="005C26C6" w:rsidP="00AE0D52">
            <w:pPr>
              <w:pStyle w:val="TableParagraph"/>
              <w:spacing w:line="264" w:lineRule="exact"/>
              <w:ind w:left="0"/>
              <w:jc w:val="center"/>
              <w:rPr>
                <w:sz w:val="24"/>
              </w:rPr>
            </w:pPr>
            <w:r>
              <w:rPr>
                <w:sz w:val="24"/>
              </w:rPr>
              <w:t>Foreign Key</w:t>
            </w:r>
          </w:p>
        </w:tc>
      </w:tr>
      <w:tr w:rsidR="005C26C6" w:rsidTr="00AE0D52">
        <w:trPr>
          <w:trHeight w:val="780"/>
        </w:trPr>
        <w:tc>
          <w:tcPr>
            <w:tcW w:w="792" w:type="dxa"/>
            <w:vAlign w:val="center"/>
          </w:tcPr>
          <w:p w:rsidR="005C26C6" w:rsidRDefault="005C26C6" w:rsidP="00AE0D52">
            <w:pPr>
              <w:pStyle w:val="TableParagraph"/>
              <w:spacing w:line="268" w:lineRule="exact"/>
              <w:jc w:val="center"/>
              <w:rPr>
                <w:sz w:val="24"/>
              </w:rPr>
            </w:pPr>
            <w:r>
              <w:rPr>
                <w:sz w:val="24"/>
              </w:rPr>
              <w:t>2.</w:t>
            </w:r>
          </w:p>
        </w:tc>
        <w:tc>
          <w:tcPr>
            <w:tcW w:w="1188" w:type="dxa"/>
            <w:vAlign w:val="center"/>
          </w:tcPr>
          <w:p w:rsidR="005C26C6" w:rsidRDefault="00AE0D52" w:rsidP="00AE0D52">
            <w:pPr>
              <w:pStyle w:val="TableParagraph"/>
              <w:ind w:right="142"/>
              <w:jc w:val="center"/>
              <w:rPr>
                <w:sz w:val="24"/>
              </w:rPr>
            </w:pPr>
            <w:r>
              <w:rPr>
                <w:sz w:val="24"/>
              </w:rPr>
              <w:t>Bill no</w:t>
            </w:r>
          </w:p>
        </w:tc>
        <w:tc>
          <w:tcPr>
            <w:tcW w:w="1783" w:type="dxa"/>
            <w:vAlign w:val="center"/>
          </w:tcPr>
          <w:p w:rsidR="005C26C6" w:rsidRDefault="005C26C6" w:rsidP="00AE0D52">
            <w:pPr>
              <w:pStyle w:val="TableParagraph"/>
              <w:spacing w:line="268" w:lineRule="exact"/>
              <w:jc w:val="center"/>
              <w:rPr>
                <w:sz w:val="24"/>
              </w:rPr>
            </w:pPr>
            <w:r>
              <w:rPr>
                <w:sz w:val="24"/>
              </w:rPr>
              <w:t>Int</w:t>
            </w:r>
          </w:p>
        </w:tc>
        <w:tc>
          <w:tcPr>
            <w:tcW w:w="1308" w:type="dxa"/>
            <w:vAlign w:val="center"/>
          </w:tcPr>
          <w:p w:rsidR="005C26C6" w:rsidRDefault="005C26C6" w:rsidP="00AE0D52">
            <w:pPr>
              <w:pStyle w:val="TableParagraph"/>
              <w:spacing w:line="268" w:lineRule="exact"/>
              <w:jc w:val="center"/>
              <w:rPr>
                <w:sz w:val="24"/>
              </w:rPr>
            </w:pPr>
            <w:r>
              <w:rPr>
                <w:sz w:val="24"/>
              </w:rPr>
              <w:t>No</w:t>
            </w:r>
          </w:p>
        </w:tc>
        <w:tc>
          <w:tcPr>
            <w:tcW w:w="1266" w:type="dxa"/>
            <w:vAlign w:val="center"/>
          </w:tcPr>
          <w:p w:rsidR="005C26C6" w:rsidRDefault="005C26C6" w:rsidP="00AE0D52">
            <w:pPr>
              <w:pStyle w:val="TableParagraph"/>
              <w:spacing w:line="268" w:lineRule="exact"/>
              <w:jc w:val="center"/>
              <w:rPr>
                <w:sz w:val="24"/>
              </w:rPr>
            </w:pPr>
            <w:r>
              <w:rPr>
                <w:sz w:val="24"/>
              </w:rPr>
              <w:t>Nil</w:t>
            </w:r>
          </w:p>
        </w:tc>
        <w:tc>
          <w:tcPr>
            <w:tcW w:w="2178" w:type="dxa"/>
            <w:vAlign w:val="center"/>
          </w:tcPr>
          <w:p w:rsidR="005C26C6" w:rsidRDefault="005C26C6" w:rsidP="00AE0D52">
            <w:pPr>
              <w:pStyle w:val="TableParagraph"/>
              <w:jc w:val="center"/>
              <w:rPr>
                <w:sz w:val="24"/>
              </w:rPr>
            </w:pPr>
            <w:r>
              <w:rPr>
                <w:sz w:val="24"/>
              </w:rPr>
              <w:t>Bill number for a particular resident</w:t>
            </w:r>
          </w:p>
        </w:tc>
        <w:tc>
          <w:tcPr>
            <w:tcW w:w="1583" w:type="dxa"/>
            <w:vAlign w:val="center"/>
          </w:tcPr>
          <w:p w:rsidR="005C26C6" w:rsidRDefault="005C26C6" w:rsidP="00AE0D52">
            <w:pPr>
              <w:pStyle w:val="TableParagraph"/>
              <w:spacing w:line="268" w:lineRule="exact"/>
              <w:ind w:left="0"/>
              <w:jc w:val="center"/>
              <w:rPr>
                <w:sz w:val="24"/>
              </w:rPr>
            </w:pPr>
            <w:r>
              <w:rPr>
                <w:sz w:val="24"/>
              </w:rPr>
              <w:t>Primary Key</w:t>
            </w:r>
          </w:p>
        </w:tc>
      </w:tr>
      <w:tr w:rsidR="005C26C6" w:rsidTr="00AE0D52">
        <w:trPr>
          <w:trHeight w:val="780"/>
        </w:trPr>
        <w:tc>
          <w:tcPr>
            <w:tcW w:w="79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3.</w:t>
            </w:r>
          </w:p>
        </w:tc>
        <w:tc>
          <w:tcPr>
            <w:tcW w:w="118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Amount</w:t>
            </w:r>
          </w:p>
        </w:tc>
        <w:tc>
          <w:tcPr>
            <w:tcW w:w="178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Decimal(7,2)</w:t>
            </w:r>
          </w:p>
        </w:tc>
        <w:tc>
          <w:tcPr>
            <w:tcW w:w="130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6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7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jc w:val="center"/>
              <w:rPr>
                <w:sz w:val="24"/>
              </w:rPr>
            </w:pPr>
            <w:r>
              <w:rPr>
                <w:sz w:val="24"/>
              </w:rPr>
              <w:t>Maintenance amount to be paid</w:t>
            </w:r>
          </w:p>
        </w:tc>
        <w:tc>
          <w:tcPr>
            <w:tcW w:w="158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r>
              <w:rPr>
                <w:sz w:val="24"/>
              </w:rPr>
              <w:t>-</w:t>
            </w:r>
          </w:p>
        </w:tc>
      </w:tr>
      <w:tr w:rsidR="005C26C6" w:rsidTr="00AE0D52">
        <w:trPr>
          <w:trHeight w:val="780"/>
        </w:trPr>
        <w:tc>
          <w:tcPr>
            <w:tcW w:w="79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4.</w:t>
            </w:r>
          </w:p>
        </w:tc>
        <w:tc>
          <w:tcPr>
            <w:tcW w:w="118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Date</w:t>
            </w:r>
          </w:p>
        </w:tc>
        <w:tc>
          <w:tcPr>
            <w:tcW w:w="178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date</w:t>
            </w:r>
          </w:p>
        </w:tc>
        <w:tc>
          <w:tcPr>
            <w:tcW w:w="130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6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1st of every month</w:t>
            </w:r>
          </w:p>
        </w:tc>
        <w:tc>
          <w:tcPr>
            <w:tcW w:w="217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jc w:val="center"/>
              <w:rPr>
                <w:sz w:val="24"/>
              </w:rPr>
            </w:pPr>
            <w:r>
              <w:rPr>
                <w:sz w:val="24"/>
              </w:rPr>
              <w:t>Date on which bill is displayed</w:t>
            </w:r>
          </w:p>
        </w:tc>
        <w:tc>
          <w:tcPr>
            <w:tcW w:w="158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r>
              <w:rPr>
                <w:sz w:val="24"/>
              </w:rPr>
              <w:t>-</w:t>
            </w:r>
          </w:p>
        </w:tc>
      </w:tr>
      <w:tr w:rsidR="005C26C6" w:rsidTr="00AE0D52">
        <w:trPr>
          <w:trHeight w:val="780"/>
        </w:trPr>
        <w:tc>
          <w:tcPr>
            <w:tcW w:w="79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5.</w:t>
            </w:r>
          </w:p>
        </w:tc>
        <w:tc>
          <w:tcPr>
            <w:tcW w:w="118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Status</w:t>
            </w:r>
          </w:p>
        </w:tc>
        <w:tc>
          <w:tcPr>
            <w:tcW w:w="178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Varchar(50)</w:t>
            </w:r>
          </w:p>
        </w:tc>
        <w:tc>
          <w:tcPr>
            <w:tcW w:w="130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6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Unpaid</w:t>
            </w:r>
          </w:p>
        </w:tc>
        <w:tc>
          <w:tcPr>
            <w:tcW w:w="217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jc w:val="center"/>
              <w:rPr>
                <w:sz w:val="24"/>
              </w:rPr>
            </w:pPr>
            <w:r>
              <w:rPr>
                <w:sz w:val="24"/>
              </w:rPr>
              <w:t>Paid/unpaid status</w:t>
            </w:r>
          </w:p>
        </w:tc>
        <w:tc>
          <w:tcPr>
            <w:tcW w:w="158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r>
              <w:rPr>
                <w:sz w:val="24"/>
              </w:rPr>
              <w:t>-</w:t>
            </w:r>
          </w:p>
        </w:tc>
      </w:tr>
    </w:tbl>
    <w:p w:rsidR="005C26C6" w:rsidRPr="009749D7" w:rsidRDefault="005C26C6" w:rsidP="005C26C6"/>
    <w:p w:rsidR="005C26C6" w:rsidRPr="00AE0D52" w:rsidRDefault="00AE0D52" w:rsidP="005C26C6">
      <w:pPr>
        <w:tabs>
          <w:tab w:val="left" w:pos="1382"/>
        </w:tabs>
        <w:spacing w:before="1" w:after="46"/>
        <w:rPr>
          <w:b/>
          <w:sz w:val="24"/>
        </w:rPr>
      </w:pPr>
      <w:r w:rsidRPr="00AE0D52">
        <w:rPr>
          <w:b/>
          <w:sz w:val="24"/>
        </w:rPr>
        <w:t>Name: ONLINE</w:t>
      </w:r>
      <w:r w:rsidR="005C26C6" w:rsidRPr="00AE0D52">
        <w:rPr>
          <w:b/>
          <w:sz w:val="24"/>
        </w:rPr>
        <w:t xml:space="preserve"> PAYMENT</w:t>
      </w:r>
    </w:p>
    <w:p w:rsidR="005C26C6" w:rsidRPr="00DF455A" w:rsidRDefault="005C26C6" w:rsidP="005C26C6">
      <w:pPr>
        <w:tabs>
          <w:tab w:val="left" w:pos="1382"/>
        </w:tabs>
        <w:spacing w:before="1" w:after="46"/>
        <w:rPr>
          <w:sz w:val="24"/>
        </w:rPr>
      </w:pPr>
    </w:p>
    <w:tbl>
      <w:tblPr>
        <w:tblW w:w="9726"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1142"/>
        <w:gridCol w:w="1714"/>
        <w:gridCol w:w="1257"/>
        <w:gridCol w:w="1217"/>
        <w:gridCol w:w="2093"/>
        <w:gridCol w:w="1542"/>
      </w:tblGrid>
      <w:tr w:rsidR="005C26C6" w:rsidTr="00AE0D52">
        <w:trPr>
          <w:trHeight w:val="750"/>
        </w:trPr>
        <w:tc>
          <w:tcPr>
            <w:tcW w:w="761" w:type="dxa"/>
            <w:vAlign w:val="center"/>
          </w:tcPr>
          <w:p w:rsidR="005C26C6" w:rsidRDefault="005C26C6" w:rsidP="00AE0D52">
            <w:pPr>
              <w:pStyle w:val="TableParagraph"/>
              <w:spacing w:line="268" w:lineRule="exact"/>
              <w:jc w:val="center"/>
              <w:rPr>
                <w:sz w:val="24"/>
              </w:rPr>
            </w:pPr>
            <w:r>
              <w:rPr>
                <w:sz w:val="24"/>
              </w:rPr>
              <w:t>Sr.</w:t>
            </w:r>
          </w:p>
          <w:p w:rsidR="005C26C6" w:rsidRDefault="005C26C6" w:rsidP="00AE0D52">
            <w:pPr>
              <w:pStyle w:val="TableParagraph"/>
              <w:spacing w:line="264" w:lineRule="exact"/>
              <w:jc w:val="center"/>
              <w:rPr>
                <w:sz w:val="24"/>
              </w:rPr>
            </w:pPr>
            <w:r>
              <w:rPr>
                <w:sz w:val="24"/>
              </w:rPr>
              <w:t>No.</w:t>
            </w:r>
          </w:p>
        </w:tc>
        <w:tc>
          <w:tcPr>
            <w:tcW w:w="1142" w:type="dxa"/>
            <w:vAlign w:val="center"/>
          </w:tcPr>
          <w:p w:rsidR="005C26C6" w:rsidRDefault="005C26C6" w:rsidP="00AE0D52">
            <w:pPr>
              <w:pStyle w:val="TableParagraph"/>
              <w:spacing w:line="268" w:lineRule="exact"/>
              <w:jc w:val="center"/>
              <w:rPr>
                <w:sz w:val="24"/>
              </w:rPr>
            </w:pPr>
            <w:r>
              <w:rPr>
                <w:sz w:val="24"/>
              </w:rPr>
              <w:t>Field</w:t>
            </w:r>
          </w:p>
          <w:p w:rsidR="005C26C6" w:rsidRDefault="005C26C6" w:rsidP="00AE0D52">
            <w:pPr>
              <w:pStyle w:val="TableParagraph"/>
              <w:spacing w:line="264" w:lineRule="exact"/>
              <w:jc w:val="center"/>
              <w:rPr>
                <w:sz w:val="24"/>
              </w:rPr>
            </w:pPr>
            <w:r>
              <w:rPr>
                <w:sz w:val="24"/>
              </w:rPr>
              <w:t>Name</w:t>
            </w:r>
          </w:p>
        </w:tc>
        <w:tc>
          <w:tcPr>
            <w:tcW w:w="1714" w:type="dxa"/>
            <w:vAlign w:val="center"/>
          </w:tcPr>
          <w:p w:rsidR="005C26C6" w:rsidRDefault="005C26C6" w:rsidP="00AE0D52">
            <w:pPr>
              <w:pStyle w:val="TableParagraph"/>
              <w:spacing w:line="268" w:lineRule="exact"/>
              <w:jc w:val="center"/>
              <w:rPr>
                <w:sz w:val="24"/>
              </w:rPr>
            </w:pPr>
            <w:r>
              <w:rPr>
                <w:sz w:val="24"/>
              </w:rPr>
              <w:t>Data Type</w:t>
            </w:r>
          </w:p>
        </w:tc>
        <w:tc>
          <w:tcPr>
            <w:tcW w:w="1257" w:type="dxa"/>
            <w:vAlign w:val="center"/>
          </w:tcPr>
          <w:p w:rsidR="005C26C6" w:rsidRDefault="005C26C6" w:rsidP="00AE0D52">
            <w:pPr>
              <w:pStyle w:val="TableParagraph"/>
              <w:spacing w:line="264" w:lineRule="exact"/>
              <w:jc w:val="center"/>
              <w:rPr>
                <w:sz w:val="24"/>
              </w:rPr>
            </w:pPr>
            <w:r>
              <w:rPr>
                <w:sz w:val="24"/>
              </w:rPr>
              <w:t>Null Constraint</w:t>
            </w:r>
          </w:p>
        </w:tc>
        <w:tc>
          <w:tcPr>
            <w:tcW w:w="1217" w:type="dxa"/>
            <w:vAlign w:val="center"/>
          </w:tcPr>
          <w:p w:rsidR="005C26C6" w:rsidRDefault="005C26C6" w:rsidP="00AE0D52">
            <w:pPr>
              <w:pStyle w:val="TableParagraph"/>
              <w:spacing w:line="268" w:lineRule="exact"/>
              <w:jc w:val="center"/>
              <w:rPr>
                <w:sz w:val="24"/>
              </w:rPr>
            </w:pPr>
            <w:r>
              <w:rPr>
                <w:sz w:val="24"/>
              </w:rPr>
              <w:t>Default Constraint</w:t>
            </w:r>
          </w:p>
        </w:tc>
        <w:tc>
          <w:tcPr>
            <w:tcW w:w="2093" w:type="dxa"/>
            <w:vAlign w:val="center"/>
          </w:tcPr>
          <w:p w:rsidR="005C26C6" w:rsidRDefault="005C26C6" w:rsidP="00AE0D52">
            <w:pPr>
              <w:pStyle w:val="TableParagraph"/>
              <w:spacing w:line="268" w:lineRule="exact"/>
              <w:jc w:val="center"/>
              <w:rPr>
                <w:sz w:val="24"/>
              </w:rPr>
            </w:pPr>
            <w:r>
              <w:rPr>
                <w:sz w:val="24"/>
              </w:rPr>
              <w:t>Description</w:t>
            </w:r>
          </w:p>
        </w:tc>
        <w:tc>
          <w:tcPr>
            <w:tcW w:w="1542" w:type="dxa"/>
            <w:vAlign w:val="center"/>
          </w:tcPr>
          <w:p w:rsidR="005C26C6" w:rsidRDefault="005C26C6" w:rsidP="00AE0D52">
            <w:pPr>
              <w:pStyle w:val="TableParagraph"/>
              <w:spacing w:line="268" w:lineRule="exact"/>
              <w:ind w:left="108"/>
              <w:jc w:val="center"/>
              <w:rPr>
                <w:sz w:val="24"/>
              </w:rPr>
            </w:pPr>
            <w:r>
              <w:rPr>
                <w:sz w:val="24"/>
              </w:rPr>
              <w:t>Key Constraint</w:t>
            </w:r>
          </w:p>
        </w:tc>
      </w:tr>
      <w:tr w:rsidR="005C26C6" w:rsidTr="00AE0D52">
        <w:trPr>
          <w:trHeight w:val="411"/>
        </w:trPr>
        <w:tc>
          <w:tcPr>
            <w:tcW w:w="761" w:type="dxa"/>
            <w:vAlign w:val="center"/>
          </w:tcPr>
          <w:p w:rsidR="005C26C6" w:rsidRDefault="005C26C6" w:rsidP="00AE0D52">
            <w:pPr>
              <w:pStyle w:val="TableParagraph"/>
              <w:spacing w:line="270" w:lineRule="exact"/>
              <w:jc w:val="center"/>
              <w:rPr>
                <w:sz w:val="24"/>
              </w:rPr>
            </w:pPr>
            <w:r>
              <w:rPr>
                <w:sz w:val="24"/>
              </w:rPr>
              <w:t>1.</w:t>
            </w:r>
          </w:p>
        </w:tc>
        <w:tc>
          <w:tcPr>
            <w:tcW w:w="1142" w:type="dxa"/>
            <w:vAlign w:val="center"/>
          </w:tcPr>
          <w:p w:rsidR="005C26C6" w:rsidRDefault="00AE0D52" w:rsidP="00AE0D52">
            <w:pPr>
              <w:pStyle w:val="TableParagraph"/>
              <w:spacing w:line="270" w:lineRule="exact"/>
              <w:jc w:val="center"/>
              <w:rPr>
                <w:sz w:val="24"/>
              </w:rPr>
            </w:pPr>
            <w:r>
              <w:rPr>
                <w:sz w:val="24"/>
              </w:rPr>
              <w:t>Rid</w:t>
            </w:r>
          </w:p>
        </w:tc>
        <w:tc>
          <w:tcPr>
            <w:tcW w:w="1714" w:type="dxa"/>
            <w:vAlign w:val="center"/>
          </w:tcPr>
          <w:p w:rsidR="005C26C6" w:rsidRDefault="005C26C6" w:rsidP="00AE0D52">
            <w:pPr>
              <w:pStyle w:val="TableParagraph"/>
              <w:spacing w:line="270" w:lineRule="exact"/>
              <w:jc w:val="center"/>
              <w:rPr>
                <w:sz w:val="24"/>
              </w:rPr>
            </w:pPr>
            <w:r>
              <w:rPr>
                <w:sz w:val="24"/>
              </w:rPr>
              <w:t>Int</w:t>
            </w:r>
          </w:p>
        </w:tc>
        <w:tc>
          <w:tcPr>
            <w:tcW w:w="1257" w:type="dxa"/>
            <w:vAlign w:val="center"/>
          </w:tcPr>
          <w:p w:rsidR="005C26C6" w:rsidRDefault="005C26C6" w:rsidP="00AE0D52">
            <w:pPr>
              <w:pStyle w:val="TableParagraph"/>
              <w:spacing w:line="270" w:lineRule="exact"/>
              <w:jc w:val="center"/>
              <w:rPr>
                <w:sz w:val="24"/>
              </w:rPr>
            </w:pPr>
            <w:r>
              <w:rPr>
                <w:sz w:val="24"/>
              </w:rPr>
              <w:t>No</w:t>
            </w:r>
          </w:p>
        </w:tc>
        <w:tc>
          <w:tcPr>
            <w:tcW w:w="1217" w:type="dxa"/>
            <w:vAlign w:val="center"/>
          </w:tcPr>
          <w:p w:rsidR="005C26C6" w:rsidRDefault="005C26C6" w:rsidP="00AE0D52">
            <w:pPr>
              <w:pStyle w:val="TableParagraph"/>
              <w:tabs>
                <w:tab w:val="left" w:pos="843"/>
              </w:tabs>
              <w:ind w:right="96"/>
              <w:jc w:val="center"/>
              <w:rPr>
                <w:sz w:val="24"/>
              </w:rPr>
            </w:pPr>
            <w:r>
              <w:rPr>
                <w:sz w:val="24"/>
              </w:rPr>
              <w:t>Nil</w:t>
            </w:r>
          </w:p>
        </w:tc>
        <w:tc>
          <w:tcPr>
            <w:tcW w:w="2093" w:type="dxa"/>
            <w:vAlign w:val="center"/>
          </w:tcPr>
          <w:p w:rsidR="005C26C6" w:rsidRDefault="005C26C6" w:rsidP="00AE0D52">
            <w:pPr>
              <w:pStyle w:val="TableParagraph"/>
              <w:ind w:right="150"/>
              <w:jc w:val="center"/>
              <w:rPr>
                <w:sz w:val="24"/>
              </w:rPr>
            </w:pPr>
            <w:r>
              <w:rPr>
                <w:sz w:val="24"/>
              </w:rPr>
              <w:t>Valid  resident</w:t>
            </w:r>
            <w:r>
              <w:rPr>
                <w:spacing w:val="-4"/>
                <w:sz w:val="24"/>
              </w:rPr>
              <w:t xml:space="preserve"> </w:t>
            </w:r>
            <w:r>
              <w:rPr>
                <w:sz w:val="24"/>
              </w:rPr>
              <w:t>id</w:t>
            </w:r>
          </w:p>
        </w:tc>
        <w:tc>
          <w:tcPr>
            <w:tcW w:w="1542" w:type="dxa"/>
            <w:vAlign w:val="center"/>
          </w:tcPr>
          <w:p w:rsidR="005C26C6" w:rsidRDefault="005C26C6" w:rsidP="00AE0D52">
            <w:pPr>
              <w:pStyle w:val="TableParagraph"/>
              <w:spacing w:line="264" w:lineRule="exact"/>
              <w:ind w:left="0"/>
              <w:jc w:val="center"/>
              <w:rPr>
                <w:sz w:val="24"/>
              </w:rPr>
            </w:pPr>
            <w:r>
              <w:rPr>
                <w:sz w:val="24"/>
              </w:rPr>
              <w:t>Foreign Key, Primary Key</w:t>
            </w:r>
          </w:p>
        </w:tc>
      </w:tr>
      <w:tr w:rsidR="005C26C6" w:rsidTr="00AE0D52">
        <w:trPr>
          <w:trHeight w:val="803"/>
        </w:trPr>
        <w:tc>
          <w:tcPr>
            <w:tcW w:w="761" w:type="dxa"/>
            <w:vAlign w:val="center"/>
          </w:tcPr>
          <w:p w:rsidR="005C26C6" w:rsidRDefault="005C26C6" w:rsidP="00AE0D52">
            <w:pPr>
              <w:pStyle w:val="TableParagraph"/>
              <w:spacing w:line="268" w:lineRule="exact"/>
              <w:jc w:val="center"/>
              <w:rPr>
                <w:sz w:val="24"/>
              </w:rPr>
            </w:pPr>
            <w:r>
              <w:rPr>
                <w:sz w:val="24"/>
              </w:rPr>
              <w:t>2.</w:t>
            </w:r>
          </w:p>
        </w:tc>
        <w:tc>
          <w:tcPr>
            <w:tcW w:w="1142" w:type="dxa"/>
            <w:vAlign w:val="center"/>
          </w:tcPr>
          <w:p w:rsidR="005C26C6" w:rsidRDefault="005C26C6" w:rsidP="00AE0D52">
            <w:pPr>
              <w:pStyle w:val="TableParagraph"/>
              <w:ind w:right="142"/>
              <w:jc w:val="center"/>
              <w:rPr>
                <w:sz w:val="24"/>
              </w:rPr>
            </w:pPr>
            <w:r>
              <w:rPr>
                <w:sz w:val="24"/>
              </w:rPr>
              <w:t>Billno</w:t>
            </w:r>
          </w:p>
        </w:tc>
        <w:tc>
          <w:tcPr>
            <w:tcW w:w="1714" w:type="dxa"/>
            <w:vAlign w:val="center"/>
          </w:tcPr>
          <w:p w:rsidR="005C26C6" w:rsidRDefault="005C26C6" w:rsidP="00AE0D52">
            <w:pPr>
              <w:pStyle w:val="TableParagraph"/>
              <w:spacing w:line="268" w:lineRule="exact"/>
              <w:jc w:val="center"/>
              <w:rPr>
                <w:sz w:val="24"/>
              </w:rPr>
            </w:pPr>
            <w:r>
              <w:rPr>
                <w:sz w:val="24"/>
              </w:rPr>
              <w:t>Int</w:t>
            </w:r>
          </w:p>
        </w:tc>
        <w:tc>
          <w:tcPr>
            <w:tcW w:w="1257" w:type="dxa"/>
            <w:vAlign w:val="center"/>
          </w:tcPr>
          <w:p w:rsidR="005C26C6" w:rsidRDefault="005C26C6" w:rsidP="00AE0D52">
            <w:pPr>
              <w:pStyle w:val="TableParagraph"/>
              <w:spacing w:line="268" w:lineRule="exact"/>
              <w:jc w:val="center"/>
              <w:rPr>
                <w:sz w:val="24"/>
              </w:rPr>
            </w:pPr>
            <w:r>
              <w:rPr>
                <w:sz w:val="24"/>
              </w:rPr>
              <w:t>No</w:t>
            </w:r>
          </w:p>
        </w:tc>
        <w:tc>
          <w:tcPr>
            <w:tcW w:w="1217" w:type="dxa"/>
            <w:vAlign w:val="center"/>
          </w:tcPr>
          <w:p w:rsidR="005C26C6" w:rsidRDefault="005C26C6" w:rsidP="00AE0D52">
            <w:pPr>
              <w:pStyle w:val="TableParagraph"/>
              <w:spacing w:line="268" w:lineRule="exact"/>
              <w:jc w:val="center"/>
              <w:rPr>
                <w:sz w:val="24"/>
              </w:rPr>
            </w:pPr>
            <w:r>
              <w:rPr>
                <w:sz w:val="24"/>
              </w:rPr>
              <w:t>Nil</w:t>
            </w:r>
          </w:p>
        </w:tc>
        <w:tc>
          <w:tcPr>
            <w:tcW w:w="2093" w:type="dxa"/>
            <w:vAlign w:val="center"/>
          </w:tcPr>
          <w:p w:rsidR="005C26C6" w:rsidRDefault="005C26C6" w:rsidP="00AE0D52">
            <w:pPr>
              <w:pStyle w:val="TableParagraph"/>
              <w:jc w:val="center"/>
              <w:rPr>
                <w:sz w:val="24"/>
              </w:rPr>
            </w:pPr>
            <w:r>
              <w:rPr>
                <w:sz w:val="24"/>
              </w:rPr>
              <w:t>Bill number for a particular resident</w:t>
            </w:r>
          </w:p>
        </w:tc>
        <w:tc>
          <w:tcPr>
            <w:tcW w:w="1542" w:type="dxa"/>
            <w:vAlign w:val="center"/>
          </w:tcPr>
          <w:p w:rsidR="005C26C6" w:rsidRDefault="005C26C6" w:rsidP="00AE0D52">
            <w:pPr>
              <w:pStyle w:val="TableParagraph"/>
              <w:spacing w:line="268" w:lineRule="exact"/>
              <w:ind w:left="0"/>
              <w:jc w:val="center"/>
              <w:rPr>
                <w:sz w:val="24"/>
              </w:rPr>
            </w:pPr>
            <w:r>
              <w:rPr>
                <w:sz w:val="24"/>
              </w:rPr>
              <w:t>Foreign, Primary Key</w:t>
            </w:r>
          </w:p>
        </w:tc>
      </w:tr>
      <w:tr w:rsidR="005C26C6" w:rsidTr="00AE0D52">
        <w:trPr>
          <w:trHeight w:val="803"/>
        </w:trPr>
        <w:tc>
          <w:tcPr>
            <w:tcW w:w="76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3.</w:t>
            </w:r>
          </w:p>
        </w:tc>
        <w:tc>
          <w:tcPr>
            <w:tcW w:w="114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Amount</w:t>
            </w:r>
          </w:p>
        </w:tc>
        <w:tc>
          <w:tcPr>
            <w:tcW w:w="171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Decimal(7,2)</w:t>
            </w:r>
          </w:p>
        </w:tc>
        <w:tc>
          <w:tcPr>
            <w:tcW w:w="12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1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093" w:type="dxa"/>
            <w:tcBorders>
              <w:top w:val="single" w:sz="4" w:space="0" w:color="000000"/>
              <w:left w:val="single" w:sz="4" w:space="0" w:color="000000"/>
              <w:bottom w:val="single" w:sz="4" w:space="0" w:color="000000"/>
              <w:right w:val="single" w:sz="4" w:space="0" w:color="000000"/>
            </w:tcBorders>
            <w:vAlign w:val="center"/>
          </w:tcPr>
          <w:p w:rsidR="005C26C6" w:rsidRDefault="00AE0D52" w:rsidP="00AE0D52">
            <w:pPr>
              <w:pStyle w:val="TableParagraph"/>
              <w:jc w:val="center"/>
              <w:rPr>
                <w:sz w:val="24"/>
              </w:rPr>
            </w:pPr>
            <w:r>
              <w:rPr>
                <w:sz w:val="24"/>
              </w:rPr>
              <w:t>Maintenance</w:t>
            </w:r>
            <w:r w:rsidR="005C26C6">
              <w:rPr>
                <w:sz w:val="24"/>
              </w:rPr>
              <w:t xml:space="preserve"> amount to be paid</w:t>
            </w:r>
          </w:p>
        </w:tc>
        <w:tc>
          <w:tcPr>
            <w:tcW w:w="154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r>
              <w:rPr>
                <w:sz w:val="24"/>
              </w:rPr>
              <w:t>Foreign Key</w:t>
            </w:r>
          </w:p>
        </w:tc>
      </w:tr>
      <w:tr w:rsidR="005C26C6" w:rsidTr="00AE0D52">
        <w:trPr>
          <w:trHeight w:val="803"/>
        </w:trPr>
        <w:tc>
          <w:tcPr>
            <w:tcW w:w="76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4.</w:t>
            </w:r>
          </w:p>
        </w:tc>
        <w:tc>
          <w:tcPr>
            <w:tcW w:w="114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Street</w:t>
            </w:r>
          </w:p>
        </w:tc>
        <w:tc>
          <w:tcPr>
            <w:tcW w:w="171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Varchar(50)</w:t>
            </w:r>
          </w:p>
        </w:tc>
        <w:tc>
          <w:tcPr>
            <w:tcW w:w="12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1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Society’s Address</w:t>
            </w:r>
          </w:p>
        </w:tc>
        <w:tc>
          <w:tcPr>
            <w:tcW w:w="209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jc w:val="center"/>
              <w:rPr>
                <w:sz w:val="24"/>
              </w:rPr>
            </w:pPr>
            <w:r>
              <w:rPr>
                <w:sz w:val="24"/>
              </w:rPr>
              <w:t>Street of the billing address</w:t>
            </w:r>
          </w:p>
        </w:tc>
        <w:tc>
          <w:tcPr>
            <w:tcW w:w="154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r>
              <w:rPr>
                <w:sz w:val="24"/>
              </w:rPr>
              <w:t>-</w:t>
            </w:r>
          </w:p>
        </w:tc>
      </w:tr>
      <w:tr w:rsidR="005C26C6" w:rsidTr="00AE0D52">
        <w:trPr>
          <w:trHeight w:val="803"/>
        </w:trPr>
        <w:tc>
          <w:tcPr>
            <w:tcW w:w="76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5.</w:t>
            </w:r>
          </w:p>
        </w:tc>
        <w:tc>
          <w:tcPr>
            <w:tcW w:w="114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City</w:t>
            </w:r>
          </w:p>
        </w:tc>
        <w:tc>
          <w:tcPr>
            <w:tcW w:w="171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Varchar(50)</w:t>
            </w:r>
          </w:p>
        </w:tc>
        <w:tc>
          <w:tcPr>
            <w:tcW w:w="12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1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Society’s Address</w:t>
            </w:r>
          </w:p>
        </w:tc>
        <w:tc>
          <w:tcPr>
            <w:tcW w:w="209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jc w:val="center"/>
              <w:rPr>
                <w:sz w:val="24"/>
              </w:rPr>
            </w:pPr>
            <w:r>
              <w:rPr>
                <w:sz w:val="24"/>
              </w:rPr>
              <w:t>City of the billing address</w:t>
            </w:r>
          </w:p>
        </w:tc>
        <w:tc>
          <w:tcPr>
            <w:tcW w:w="154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r>
              <w:rPr>
                <w:sz w:val="24"/>
              </w:rPr>
              <w:t>-</w:t>
            </w:r>
          </w:p>
        </w:tc>
      </w:tr>
      <w:tr w:rsidR="005C26C6" w:rsidTr="00AE0D52">
        <w:trPr>
          <w:trHeight w:val="803"/>
        </w:trPr>
        <w:tc>
          <w:tcPr>
            <w:tcW w:w="76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6.</w:t>
            </w:r>
          </w:p>
        </w:tc>
        <w:tc>
          <w:tcPr>
            <w:tcW w:w="114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Country</w:t>
            </w:r>
          </w:p>
        </w:tc>
        <w:tc>
          <w:tcPr>
            <w:tcW w:w="171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Varchar(50)</w:t>
            </w:r>
          </w:p>
        </w:tc>
        <w:tc>
          <w:tcPr>
            <w:tcW w:w="12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1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Society’s Address</w:t>
            </w:r>
          </w:p>
        </w:tc>
        <w:tc>
          <w:tcPr>
            <w:tcW w:w="209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jc w:val="center"/>
              <w:rPr>
                <w:sz w:val="24"/>
              </w:rPr>
            </w:pPr>
            <w:r>
              <w:rPr>
                <w:sz w:val="24"/>
              </w:rPr>
              <w:t>Country of the billing address</w:t>
            </w:r>
          </w:p>
        </w:tc>
        <w:tc>
          <w:tcPr>
            <w:tcW w:w="154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r>
              <w:rPr>
                <w:sz w:val="24"/>
              </w:rPr>
              <w:t>-</w:t>
            </w:r>
          </w:p>
        </w:tc>
      </w:tr>
      <w:tr w:rsidR="005C26C6" w:rsidTr="00AE0D52">
        <w:trPr>
          <w:trHeight w:val="803"/>
        </w:trPr>
        <w:tc>
          <w:tcPr>
            <w:tcW w:w="76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7.</w:t>
            </w:r>
          </w:p>
        </w:tc>
        <w:tc>
          <w:tcPr>
            <w:tcW w:w="114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Zipcode</w:t>
            </w:r>
          </w:p>
        </w:tc>
        <w:tc>
          <w:tcPr>
            <w:tcW w:w="171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Varchar(50)</w:t>
            </w:r>
          </w:p>
        </w:tc>
        <w:tc>
          <w:tcPr>
            <w:tcW w:w="12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1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Society’s Address</w:t>
            </w:r>
          </w:p>
        </w:tc>
        <w:tc>
          <w:tcPr>
            <w:tcW w:w="2093" w:type="dxa"/>
            <w:tcBorders>
              <w:top w:val="single" w:sz="4" w:space="0" w:color="000000"/>
              <w:left w:val="single" w:sz="4" w:space="0" w:color="000000"/>
              <w:bottom w:val="single" w:sz="4" w:space="0" w:color="000000"/>
              <w:right w:val="single" w:sz="4" w:space="0" w:color="000000"/>
            </w:tcBorders>
            <w:vAlign w:val="center"/>
          </w:tcPr>
          <w:p w:rsidR="005C26C6" w:rsidRDefault="00AE0D52" w:rsidP="00AE0D52">
            <w:pPr>
              <w:pStyle w:val="TableParagraph"/>
              <w:jc w:val="center"/>
              <w:rPr>
                <w:sz w:val="24"/>
              </w:rPr>
            </w:pPr>
            <w:r>
              <w:rPr>
                <w:sz w:val="24"/>
              </w:rPr>
              <w:t>Zip code</w:t>
            </w:r>
            <w:r w:rsidR="005C26C6">
              <w:rPr>
                <w:sz w:val="24"/>
              </w:rPr>
              <w:t xml:space="preserve"> of the billing address</w:t>
            </w:r>
          </w:p>
        </w:tc>
        <w:tc>
          <w:tcPr>
            <w:tcW w:w="154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r>
              <w:rPr>
                <w:sz w:val="24"/>
              </w:rPr>
              <w:t>-</w:t>
            </w:r>
          </w:p>
        </w:tc>
      </w:tr>
    </w:tbl>
    <w:p w:rsidR="005C26C6" w:rsidRDefault="005C26C6" w:rsidP="005C26C6">
      <w:pPr>
        <w:tabs>
          <w:tab w:val="left" w:pos="1382"/>
        </w:tabs>
        <w:spacing w:before="1" w:after="46"/>
        <w:rPr>
          <w:sz w:val="24"/>
        </w:rPr>
      </w:pPr>
    </w:p>
    <w:p w:rsidR="005C26C6" w:rsidRDefault="005C26C6" w:rsidP="005C26C6">
      <w:pPr>
        <w:tabs>
          <w:tab w:val="left" w:pos="1382"/>
        </w:tabs>
        <w:spacing w:before="1" w:after="46"/>
        <w:rPr>
          <w:sz w:val="24"/>
        </w:rPr>
      </w:pPr>
    </w:p>
    <w:p w:rsidR="005C26C6" w:rsidRPr="00AE0D52" w:rsidRDefault="00AE0D52" w:rsidP="005C26C6">
      <w:pPr>
        <w:tabs>
          <w:tab w:val="left" w:pos="1382"/>
        </w:tabs>
        <w:spacing w:before="1" w:after="46"/>
        <w:rPr>
          <w:b/>
          <w:sz w:val="24"/>
        </w:rPr>
      </w:pPr>
      <w:r w:rsidRPr="00AE0D52">
        <w:rPr>
          <w:b/>
          <w:sz w:val="24"/>
        </w:rPr>
        <w:t>Name: BULLETIN</w:t>
      </w:r>
    </w:p>
    <w:p w:rsidR="005C26C6" w:rsidRPr="00DF455A" w:rsidRDefault="005C26C6" w:rsidP="005C26C6">
      <w:pPr>
        <w:tabs>
          <w:tab w:val="left" w:pos="1382"/>
        </w:tabs>
        <w:spacing w:before="1" w:after="46"/>
        <w:rPr>
          <w:sz w:val="24"/>
        </w:rPr>
      </w:pPr>
    </w:p>
    <w:tbl>
      <w:tblPr>
        <w:tblW w:w="9838"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1155"/>
        <w:gridCol w:w="1733"/>
        <w:gridCol w:w="1272"/>
        <w:gridCol w:w="1231"/>
        <w:gridCol w:w="2117"/>
        <w:gridCol w:w="1539"/>
        <w:gridCol w:w="21"/>
      </w:tblGrid>
      <w:tr w:rsidR="005C26C6" w:rsidTr="00AE0D52">
        <w:trPr>
          <w:trHeight w:val="796"/>
        </w:trPr>
        <w:tc>
          <w:tcPr>
            <w:tcW w:w="770" w:type="dxa"/>
            <w:vAlign w:val="center"/>
          </w:tcPr>
          <w:p w:rsidR="005C26C6" w:rsidRDefault="005C26C6" w:rsidP="00AE0D52">
            <w:pPr>
              <w:pStyle w:val="TableParagraph"/>
              <w:spacing w:line="268" w:lineRule="exact"/>
              <w:jc w:val="center"/>
              <w:rPr>
                <w:sz w:val="24"/>
              </w:rPr>
            </w:pPr>
            <w:r>
              <w:rPr>
                <w:sz w:val="24"/>
              </w:rPr>
              <w:t>Sr.</w:t>
            </w:r>
          </w:p>
          <w:p w:rsidR="005C26C6" w:rsidRDefault="005C26C6" w:rsidP="00AE0D52">
            <w:pPr>
              <w:pStyle w:val="TableParagraph"/>
              <w:spacing w:line="264" w:lineRule="exact"/>
              <w:jc w:val="center"/>
              <w:rPr>
                <w:sz w:val="24"/>
              </w:rPr>
            </w:pPr>
            <w:r>
              <w:rPr>
                <w:sz w:val="24"/>
              </w:rPr>
              <w:t>No.</w:t>
            </w:r>
          </w:p>
        </w:tc>
        <w:tc>
          <w:tcPr>
            <w:tcW w:w="1155" w:type="dxa"/>
            <w:vAlign w:val="center"/>
          </w:tcPr>
          <w:p w:rsidR="005C26C6" w:rsidRDefault="005C26C6" w:rsidP="00AE0D52">
            <w:pPr>
              <w:pStyle w:val="TableParagraph"/>
              <w:spacing w:line="268" w:lineRule="exact"/>
              <w:jc w:val="center"/>
              <w:rPr>
                <w:sz w:val="24"/>
              </w:rPr>
            </w:pPr>
            <w:r>
              <w:rPr>
                <w:sz w:val="24"/>
              </w:rPr>
              <w:t>Field</w:t>
            </w:r>
          </w:p>
          <w:p w:rsidR="005C26C6" w:rsidRDefault="005C26C6" w:rsidP="00AE0D52">
            <w:pPr>
              <w:pStyle w:val="TableParagraph"/>
              <w:spacing w:line="264" w:lineRule="exact"/>
              <w:jc w:val="center"/>
              <w:rPr>
                <w:sz w:val="24"/>
              </w:rPr>
            </w:pPr>
            <w:r>
              <w:rPr>
                <w:sz w:val="24"/>
              </w:rPr>
              <w:t>Name</w:t>
            </w:r>
          </w:p>
        </w:tc>
        <w:tc>
          <w:tcPr>
            <w:tcW w:w="1733" w:type="dxa"/>
            <w:vAlign w:val="center"/>
          </w:tcPr>
          <w:p w:rsidR="005C26C6" w:rsidRDefault="005C26C6" w:rsidP="00AE0D52">
            <w:pPr>
              <w:pStyle w:val="TableParagraph"/>
              <w:spacing w:line="268" w:lineRule="exact"/>
              <w:jc w:val="center"/>
              <w:rPr>
                <w:sz w:val="24"/>
              </w:rPr>
            </w:pPr>
            <w:r>
              <w:rPr>
                <w:sz w:val="24"/>
              </w:rPr>
              <w:t>Data Type</w:t>
            </w:r>
          </w:p>
        </w:tc>
        <w:tc>
          <w:tcPr>
            <w:tcW w:w="1272" w:type="dxa"/>
            <w:vAlign w:val="center"/>
          </w:tcPr>
          <w:p w:rsidR="005C26C6" w:rsidRDefault="005C26C6" w:rsidP="00AE0D52">
            <w:pPr>
              <w:pStyle w:val="TableParagraph"/>
              <w:spacing w:line="264" w:lineRule="exact"/>
              <w:jc w:val="center"/>
              <w:rPr>
                <w:sz w:val="24"/>
              </w:rPr>
            </w:pPr>
            <w:r>
              <w:rPr>
                <w:sz w:val="24"/>
              </w:rPr>
              <w:t>Null Constraint</w:t>
            </w:r>
          </w:p>
        </w:tc>
        <w:tc>
          <w:tcPr>
            <w:tcW w:w="1231" w:type="dxa"/>
            <w:vAlign w:val="center"/>
          </w:tcPr>
          <w:p w:rsidR="005C26C6" w:rsidRDefault="005C26C6" w:rsidP="00AE0D52">
            <w:pPr>
              <w:pStyle w:val="TableParagraph"/>
              <w:spacing w:line="268" w:lineRule="exact"/>
              <w:jc w:val="center"/>
              <w:rPr>
                <w:sz w:val="24"/>
              </w:rPr>
            </w:pPr>
            <w:r>
              <w:rPr>
                <w:sz w:val="24"/>
              </w:rPr>
              <w:t>Default Constraint</w:t>
            </w:r>
          </w:p>
        </w:tc>
        <w:tc>
          <w:tcPr>
            <w:tcW w:w="2117" w:type="dxa"/>
            <w:vAlign w:val="center"/>
          </w:tcPr>
          <w:p w:rsidR="005C26C6" w:rsidRDefault="005C26C6" w:rsidP="00AE0D52">
            <w:pPr>
              <w:pStyle w:val="TableParagraph"/>
              <w:spacing w:line="268" w:lineRule="exact"/>
              <w:jc w:val="center"/>
              <w:rPr>
                <w:sz w:val="24"/>
              </w:rPr>
            </w:pPr>
            <w:r>
              <w:rPr>
                <w:sz w:val="24"/>
              </w:rPr>
              <w:t>Description</w:t>
            </w:r>
          </w:p>
        </w:tc>
        <w:tc>
          <w:tcPr>
            <w:tcW w:w="1560" w:type="dxa"/>
            <w:gridSpan w:val="2"/>
            <w:vAlign w:val="center"/>
          </w:tcPr>
          <w:p w:rsidR="005C26C6" w:rsidRDefault="005C26C6" w:rsidP="00AE0D52">
            <w:pPr>
              <w:pStyle w:val="TableParagraph"/>
              <w:spacing w:line="268" w:lineRule="exact"/>
              <w:ind w:left="108"/>
              <w:jc w:val="center"/>
              <w:rPr>
                <w:sz w:val="24"/>
              </w:rPr>
            </w:pPr>
            <w:r>
              <w:rPr>
                <w:sz w:val="24"/>
              </w:rPr>
              <w:t>Key Constraint</w:t>
            </w:r>
          </w:p>
        </w:tc>
      </w:tr>
      <w:tr w:rsidR="005C26C6" w:rsidTr="00AE0D52">
        <w:trPr>
          <w:gridAfter w:val="1"/>
          <w:wAfter w:w="21" w:type="dxa"/>
          <w:trHeight w:val="774"/>
        </w:trPr>
        <w:tc>
          <w:tcPr>
            <w:tcW w:w="77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1.</w:t>
            </w:r>
          </w:p>
        </w:tc>
        <w:tc>
          <w:tcPr>
            <w:tcW w:w="1155"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Date</w:t>
            </w:r>
          </w:p>
        </w:tc>
        <w:tc>
          <w:tcPr>
            <w:tcW w:w="173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date</w:t>
            </w:r>
          </w:p>
        </w:tc>
        <w:tc>
          <w:tcPr>
            <w:tcW w:w="127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3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1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99"/>
              <w:jc w:val="center"/>
              <w:rPr>
                <w:sz w:val="24"/>
              </w:rPr>
            </w:pPr>
            <w:r>
              <w:rPr>
                <w:sz w:val="24"/>
              </w:rPr>
              <w:t>Date on which bulletin is added/updated</w:t>
            </w:r>
          </w:p>
        </w:tc>
        <w:tc>
          <w:tcPr>
            <w:tcW w:w="1539"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108"/>
              <w:jc w:val="center"/>
              <w:rPr>
                <w:sz w:val="24"/>
              </w:rPr>
            </w:pPr>
            <w:r>
              <w:rPr>
                <w:sz w:val="24"/>
              </w:rPr>
              <w:t>Primary Key</w:t>
            </w:r>
          </w:p>
        </w:tc>
      </w:tr>
      <w:tr w:rsidR="005C26C6" w:rsidTr="00AE0D52">
        <w:trPr>
          <w:gridAfter w:val="1"/>
          <w:wAfter w:w="21" w:type="dxa"/>
          <w:trHeight w:val="1111"/>
        </w:trPr>
        <w:tc>
          <w:tcPr>
            <w:tcW w:w="77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2.</w:t>
            </w:r>
          </w:p>
        </w:tc>
        <w:tc>
          <w:tcPr>
            <w:tcW w:w="1155"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Duration</w:t>
            </w:r>
          </w:p>
        </w:tc>
        <w:tc>
          <w:tcPr>
            <w:tcW w:w="173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Int</w:t>
            </w:r>
          </w:p>
        </w:tc>
        <w:tc>
          <w:tcPr>
            <w:tcW w:w="127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3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1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99"/>
              <w:jc w:val="center"/>
              <w:rPr>
                <w:sz w:val="24"/>
              </w:rPr>
            </w:pPr>
            <w:r>
              <w:rPr>
                <w:sz w:val="24"/>
              </w:rPr>
              <w:t>No. of days till which bulletin will be displayed</w:t>
            </w:r>
          </w:p>
        </w:tc>
        <w:tc>
          <w:tcPr>
            <w:tcW w:w="1539"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108"/>
              <w:jc w:val="center"/>
              <w:rPr>
                <w:sz w:val="24"/>
              </w:rPr>
            </w:pPr>
            <w:r>
              <w:rPr>
                <w:sz w:val="24"/>
              </w:rPr>
              <w:t>Primary Key</w:t>
            </w:r>
          </w:p>
        </w:tc>
      </w:tr>
      <w:tr w:rsidR="005C26C6" w:rsidTr="00AE0D52">
        <w:trPr>
          <w:gridAfter w:val="1"/>
          <w:wAfter w:w="21" w:type="dxa"/>
          <w:trHeight w:val="774"/>
        </w:trPr>
        <w:tc>
          <w:tcPr>
            <w:tcW w:w="77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3.</w:t>
            </w:r>
          </w:p>
        </w:tc>
        <w:tc>
          <w:tcPr>
            <w:tcW w:w="1155"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Description</w:t>
            </w:r>
          </w:p>
        </w:tc>
        <w:tc>
          <w:tcPr>
            <w:tcW w:w="173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Varchar(100)</w:t>
            </w:r>
          </w:p>
        </w:tc>
        <w:tc>
          <w:tcPr>
            <w:tcW w:w="127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3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1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99"/>
              <w:jc w:val="center"/>
              <w:rPr>
                <w:sz w:val="24"/>
              </w:rPr>
            </w:pPr>
            <w:r>
              <w:rPr>
                <w:sz w:val="24"/>
              </w:rPr>
              <w:t>Bulletin’s description</w:t>
            </w:r>
          </w:p>
        </w:tc>
        <w:tc>
          <w:tcPr>
            <w:tcW w:w="1539"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108"/>
              <w:jc w:val="center"/>
              <w:rPr>
                <w:sz w:val="24"/>
              </w:rPr>
            </w:pPr>
            <w:r>
              <w:rPr>
                <w:sz w:val="24"/>
              </w:rPr>
              <w:t>-</w:t>
            </w:r>
          </w:p>
        </w:tc>
      </w:tr>
    </w:tbl>
    <w:p w:rsidR="005C26C6" w:rsidRDefault="005C26C6" w:rsidP="005C26C6"/>
    <w:p w:rsidR="005C26C6" w:rsidRDefault="005C26C6" w:rsidP="005C26C6"/>
    <w:p w:rsidR="005C26C6" w:rsidRPr="00AE0D52" w:rsidRDefault="00AE0D52" w:rsidP="005C26C6">
      <w:pPr>
        <w:tabs>
          <w:tab w:val="left" w:pos="1382"/>
        </w:tabs>
        <w:spacing w:before="1" w:after="46"/>
        <w:rPr>
          <w:b/>
          <w:sz w:val="24"/>
        </w:rPr>
      </w:pPr>
      <w:r w:rsidRPr="00AE0D52">
        <w:rPr>
          <w:b/>
          <w:sz w:val="24"/>
        </w:rPr>
        <w:t>Name: RESIDENTS</w:t>
      </w:r>
    </w:p>
    <w:p w:rsidR="005C26C6" w:rsidRPr="00DF455A" w:rsidRDefault="005C26C6" w:rsidP="005C26C6">
      <w:pPr>
        <w:tabs>
          <w:tab w:val="left" w:pos="1382"/>
        </w:tabs>
        <w:spacing w:before="1" w:after="46"/>
        <w:rPr>
          <w:sz w:val="24"/>
        </w:rPr>
      </w:pPr>
    </w:p>
    <w:tbl>
      <w:tblPr>
        <w:tblW w:w="9913"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6"/>
        <w:gridCol w:w="1164"/>
        <w:gridCol w:w="1747"/>
        <w:gridCol w:w="1281"/>
        <w:gridCol w:w="1240"/>
        <w:gridCol w:w="2133"/>
        <w:gridCol w:w="1572"/>
      </w:tblGrid>
      <w:tr w:rsidR="005C26C6" w:rsidTr="00AE0D52">
        <w:trPr>
          <w:trHeight w:val="686"/>
        </w:trPr>
        <w:tc>
          <w:tcPr>
            <w:tcW w:w="776" w:type="dxa"/>
            <w:vAlign w:val="center"/>
          </w:tcPr>
          <w:p w:rsidR="005C26C6" w:rsidRDefault="005C26C6" w:rsidP="00AE0D52">
            <w:pPr>
              <w:pStyle w:val="TableParagraph"/>
              <w:spacing w:line="268" w:lineRule="exact"/>
              <w:jc w:val="center"/>
              <w:rPr>
                <w:sz w:val="24"/>
              </w:rPr>
            </w:pPr>
            <w:r>
              <w:rPr>
                <w:sz w:val="24"/>
              </w:rPr>
              <w:t>Sr.</w:t>
            </w:r>
          </w:p>
          <w:p w:rsidR="005C26C6" w:rsidRDefault="005C26C6" w:rsidP="00AE0D52">
            <w:pPr>
              <w:pStyle w:val="TableParagraph"/>
              <w:spacing w:line="264" w:lineRule="exact"/>
              <w:jc w:val="center"/>
              <w:rPr>
                <w:sz w:val="24"/>
              </w:rPr>
            </w:pPr>
            <w:r>
              <w:rPr>
                <w:sz w:val="24"/>
              </w:rPr>
              <w:t>No.</w:t>
            </w:r>
          </w:p>
        </w:tc>
        <w:tc>
          <w:tcPr>
            <w:tcW w:w="1164" w:type="dxa"/>
            <w:vAlign w:val="center"/>
          </w:tcPr>
          <w:p w:rsidR="005C26C6" w:rsidRDefault="005C26C6" w:rsidP="00AE0D52">
            <w:pPr>
              <w:pStyle w:val="TableParagraph"/>
              <w:spacing w:line="268" w:lineRule="exact"/>
              <w:jc w:val="center"/>
              <w:rPr>
                <w:sz w:val="24"/>
              </w:rPr>
            </w:pPr>
            <w:r>
              <w:rPr>
                <w:sz w:val="24"/>
              </w:rPr>
              <w:t>Field</w:t>
            </w:r>
          </w:p>
          <w:p w:rsidR="005C26C6" w:rsidRDefault="005C26C6" w:rsidP="00AE0D52">
            <w:pPr>
              <w:pStyle w:val="TableParagraph"/>
              <w:spacing w:line="264" w:lineRule="exact"/>
              <w:jc w:val="center"/>
              <w:rPr>
                <w:sz w:val="24"/>
              </w:rPr>
            </w:pPr>
            <w:r>
              <w:rPr>
                <w:sz w:val="24"/>
              </w:rPr>
              <w:t>Name</w:t>
            </w:r>
          </w:p>
        </w:tc>
        <w:tc>
          <w:tcPr>
            <w:tcW w:w="1747" w:type="dxa"/>
            <w:vAlign w:val="center"/>
          </w:tcPr>
          <w:p w:rsidR="005C26C6" w:rsidRDefault="005C26C6" w:rsidP="00AE0D52">
            <w:pPr>
              <w:pStyle w:val="TableParagraph"/>
              <w:spacing w:line="268" w:lineRule="exact"/>
              <w:jc w:val="center"/>
              <w:rPr>
                <w:sz w:val="24"/>
              </w:rPr>
            </w:pPr>
            <w:r>
              <w:rPr>
                <w:sz w:val="24"/>
              </w:rPr>
              <w:t>Data Type</w:t>
            </w:r>
          </w:p>
        </w:tc>
        <w:tc>
          <w:tcPr>
            <w:tcW w:w="1281" w:type="dxa"/>
            <w:vAlign w:val="center"/>
          </w:tcPr>
          <w:p w:rsidR="005C26C6" w:rsidRDefault="005C26C6" w:rsidP="00AE0D52">
            <w:pPr>
              <w:pStyle w:val="TableParagraph"/>
              <w:spacing w:line="264" w:lineRule="exact"/>
              <w:jc w:val="center"/>
              <w:rPr>
                <w:sz w:val="24"/>
              </w:rPr>
            </w:pPr>
            <w:r>
              <w:rPr>
                <w:sz w:val="24"/>
              </w:rPr>
              <w:t>Null Constraint</w:t>
            </w:r>
          </w:p>
        </w:tc>
        <w:tc>
          <w:tcPr>
            <w:tcW w:w="1240" w:type="dxa"/>
            <w:vAlign w:val="center"/>
          </w:tcPr>
          <w:p w:rsidR="005C26C6" w:rsidRDefault="005C26C6" w:rsidP="00AE0D52">
            <w:pPr>
              <w:pStyle w:val="TableParagraph"/>
              <w:spacing w:line="268" w:lineRule="exact"/>
              <w:jc w:val="center"/>
              <w:rPr>
                <w:sz w:val="24"/>
              </w:rPr>
            </w:pPr>
            <w:r>
              <w:rPr>
                <w:sz w:val="24"/>
              </w:rPr>
              <w:t>Default Constraint</w:t>
            </w:r>
          </w:p>
        </w:tc>
        <w:tc>
          <w:tcPr>
            <w:tcW w:w="2133" w:type="dxa"/>
            <w:vAlign w:val="center"/>
          </w:tcPr>
          <w:p w:rsidR="005C26C6" w:rsidRDefault="005C26C6" w:rsidP="00AE0D52">
            <w:pPr>
              <w:pStyle w:val="TableParagraph"/>
              <w:spacing w:line="268" w:lineRule="exact"/>
              <w:jc w:val="center"/>
              <w:rPr>
                <w:sz w:val="24"/>
              </w:rPr>
            </w:pPr>
            <w:r>
              <w:rPr>
                <w:sz w:val="24"/>
              </w:rPr>
              <w:t>Description</w:t>
            </w:r>
          </w:p>
        </w:tc>
        <w:tc>
          <w:tcPr>
            <w:tcW w:w="1572" w:type="dxa"/>
            <w:vAlign w:val="center"/>
          </w:tcPr>
          <w:p w:rsidR="005C26C6" w:rsidRDefault="005C26C6" w:rsidP="00AE0D52">
            <w:pPr>
              <w:pStyle w:val="TableParagraph"/>
              <w:spacing w:line="268" w:lineRule="exact"/>
              <w:ind w:left="108"/>
              <w:jc w:val="center"/>
              <w:rPr>
                <w:sz w:val="24"/>
              </w:rPr>
            </w:pPr>
            <w:r>
              <w:rPr>
                <w:sz w:val="24"/>
              </w:rPr>
              <w:t>Key Constraint</w:t>
            </w:r>
          </w:p>
        </w:tc>
      </w:tr>
      <w:tr w:rsidR="005C26C6" w:rsidTr="00AE0D52">
        <w:trPr>
          <w:trHeight w:val="376"/>
        </w:trPr>
        <w:tc>
          <w:tcPr>
            <w:tcW w:w="776" w:type="dxa"/>
            <w:vAlign w:val="center"/>
          </w:tcPr>
          <w:p w:rsidR="005C26C6" w:rsidRDefault="005C26C6" w:rsidP="00AE0D52">
            <w:pPr>
              <w:pStyle w:val="TableParagraph"/>
              <w:spacing w:line="270" w:lineRule="exact"/>
              <w:jc w:val="center"/>
              <w:rPr>
                <w:sz w:val="24"/>
              </w:rPr>
            </w:pPr>
            <w:r>
              <w:rPr>
                <w:sz w:val="24"/>
              </w:rPr>
              <w:t>1.</w:t>
            </w:r>
          </w:p>
        </w:tc>
        <w:tc>
          <w:tcPr>
            <w:tcW w:w="1164" w:type="dxa"/>
            <w:vAlign w:val="center"/>
          </w:tcPr>
          <w:p w:rsidR="005C26C6" w:rsidRDefault="005C26C6" w:rsidP="00AE0D52">
            <w:pPr>
              <w:pStyle w:val="TableParagraph"/>
              <w:spacing w:line="270" w:lineRule="exact"/>
              <w:jc w:val="center"/>
              <w:rPr>
                <w:sz w:val="24"/>
              </w:rPr>
            </w:pPr>
            <w:r>
              <w:rPr>
                <w:sz w:val="24"/>
              </w:rPr>
              <w:t>RId</w:t>
            </w:r>
          </w:p>
        </w:tc>
        <w:tc>
          <w:tcPr>
            <w:tcW w:w="1747" w:type="dxa"/>
            <w:vAlign w:val="center"/>
          </w:tcPr>
          <w:p w:rsidR="005C26C6" w:rsidRDefault="005C26C6" w:rsidP="00AE0D52">
            <w:pPr>
              <w:pStyle w:val="TableParagraph"/>
              <w:spacing w:line="270" w:lineRule="exact"/>
              <w:jc w:val="center"/>
              <w:rPr>
                <w:sz w:val="24"/>
              </w:rPr>
            </w:pPr>
            <w:r>
              <w:rPr>
                <w:sz w:val="24"/>
              </w:rPr>
              <w:t>Int</w:t>
            </w:r>
          </w:p>
        </w:tc>
        <w:tc>
          <w:tcPr>
            <w:tcW w:w="1281" w:type="dxa"/>
            <w:vAlign w:val="center"/>
          </w:tcPr>
          <w:p w:rsidR="005C26C6" w:rsidRDefault="005C26C6" w:rsidP="00AE0D52">
            <w:pPr>
              <w:pStyle w:val="TableParagraph"/>
              <w:spacing w:line="270" w:lineRule="exact"/>
              <w:jc w:val="center"/>
              <w:rPr>
                <w:sz w:val="24"/>
              </w:rPr>
            </w:pPr>
            <w:r>
              <w:rPr>
                <w:sz w:val="24"/>
              </w:rPr>
              <w:t>No</w:t>
            </w:r>
          </w:p>
        </w:tc>
        <w:tc>
          <w:tcPr>
            <w:tcW w:w="1240" w:type="dxa"/>
            <w:vAlign w:val="center"/>
          </w:tcPr>
          <w:p w:rsidR="005C26C6" w:rsidRDefault="005C26C6" w:rsidP="00AE0D52">
            <w:pPr>
              <w:pStyle w:val="TableParagraph"/>
              <w:tabs>
                <w:tab w:val="left" w:pos="843"/>
              </w:tabs>
              <w:ind w:right="96"/>
              <w:jc w:val="center"/>
              <w:rPr>
                <w:sz w:val="24"/>
              </w:rPr>
            </w:pPr>
            <w:r>
              <w:rPr>
                <w:sz w:val="24"/>
              </w:rPr>
              <w:t>Nil</w:t>
            </w:r>
          </w:p>
        </w:tc>
        <w:tc>
          <w:tcPr>
            <w:tcW w:w="2133" w:type="dxa"/>
            <w:vAlign w:val="center"/>
          </w:tcPr>
          <w:p w:rsidR="005C26C6" w:rsidRDefault="005C26C6" w:rsidP="00AE0D52">
            <w:pPr>
              <w:pStyle w:val="TableParagraph"/>
              <w:ind w:right="150"/>
              <w:jc w:val="center"/>
              <w:rPr>
                <w:sz w:val="24"/>
              </w:rPr>
            </w:pPr>
            <w:r>
              <w:rPr>
                <w:sz w:val="24"/>
              </w:rPr>
              <w:t>Valid  resident</w:t>
            </w:r>
            <w:r>
              <w:rPr>
                <w:spacing w:val="-4"/>
                <w:sz w:val="24"/>
              </w:rPr>
              <w:t xml:space="preserve"> </w:t>
            </w:r>
            <w:r>
              <w:rPr>
                <w:sz w:val="24"/>
              </w:rPr>
              <w:t>id</w:t>
            </w:r>
          </w:p>
        </w:tc>
        <w:tc>
          <w:tcPr>
            <w:tcW w:w="1572" w:type="dxa"/>
            <w:vAlign w:val="center"/>
          </w:tcPr>
          <w:p w:rsidR="005C26C6" w:rsidRDefault="005C26C6" w:rsidP="00AE0D52">
            <w:pPr>
              <w:pStyle w:val="TableParagraph"/>
              <w:spacing w:line="264" w:lineRule="exact"/>
              <w:ind w:left="0"/>
              <w:jc w:val="center"/>
              <w:rPr>
                <w:sz w:val="24"/>
              </w:rPr>
            </w:pPr>
            <w:r>
              <w:rPr>
                <w:sz w:val="24"/>
              </w:rPr>
              <w:t>Primary Key</w:t>
            </w:r>
          </w:p>
        </w:tc>
      </w:tr>
      <w:tr w:rsidR="005C26C6" w:rsidTr="00AE0D52">
        <w:trPr>
          <w:trHeight w:val="734"/>
        </w:trPr>
        <w:tc>
          <w:tcPr>
            <w:tcW w:w="776" w:type="dxa"/>
            <w:vAlign w:val="center"/>
          </w:tcPr>
          <w:p w:rsidR="005C26C6" w:rsidRDefault="005C26C6" w:rsidP="00AE0D52">
            <w:pPr>
              <w:pStyle w:val="TableParagraph"/>
              <w:spacing w:line="268" w:lineRule="exact"/>
              <w:jc w:val="center"/>
              <w:rPr>
                <w:sz w:val="24"/>
              </w:rPr>
            </w:pPr>
            <w:r>
              <w:rPr>
                <w:sz w:val="24"/>
              </w:rPr>
              <w:t>2.</w:t>
            </w:r>
          </w:p>
        </w:tc>
        <w:tc>
          <w:tcPr>
            <w:tcW w:w="1164" w:type="dxa"/>
            <w:vAlign w:val="center"/>
          </w:tcPr>
          <w:p w:rsidR="005C26C6" w:rsidRDefault="005C26C6" w:rsidP="00AE0D52">
            <w:pPr>
              <w:pStyle w:val="TableParagraph"/>
              <w:ind w:right="142"/>
              <w:jc w:val="center"/>
              <w:rPr>
                <w:sz w:val="24"/>
              </w:rPr>
            </w:pPr>
            <w:r>
              <w:rPr>
                <w:sz w:val="24"/>
              </w:rPr>
              <w:t>Fname</w:t>
            </w:r>
          </w:p>
        </w:tc>
        <w:tc>
          <w:tcPr>
            <w:tcW w:w="1747" w:type="dxa"/>
            <w:vAlign w:val="center"/>
          </w:tcPr>
          <w:p w:rsidR="005C26C6" w:rsidRDefault="005C26C6" w:rsidP="00AE0D52">
            <w:pPr>
              <w:pStyle w:val="TableParagraph"/>
              <w:spacing w:line="268" w:lineRule="exact"/>
              <w:jc w:val="center"/>
              <w:rPr>
                <w:sz w:val="24"/>
              </w:rPr>
            </w:pPr>
            <w:r>
              <w:rPr>
                <w:sz w:val="24"/>
              </w:rPr>
              <w:t>Varchar(50)</w:t>
            </w:r>
          </w:p>
        </w:tc>
        <w:tc>
          <w:tcPr>
            <w:tcW w:w="1281" w:type="dxa"/>
            <w:vAlign w:val="center"/>
          </w:tcPr>
          <w:p w:rsidR="005C26C6" w:rsidRDefault="005C26C6" w:rsidP="00AE0D52">
            <w:pPr>
              <w:pStyle w:val="TableParagraph"/>
              <w:spacing w:line="268" w:lineRule="exact"/>
              <w:jc w:val="center"/>
              <w:rPr>
                <w:sz w:val="24"/>
              </w:rPr>
            </w:pPr>
            <w:r>
              <w:rPr>
                <w:sz w:val="24"/>
              </w:rPr>
              <w:t>No</w:t>
            </w:r>
          </w:p>
        </w:tc>
        <w:tc>
          <w:tcPr>
            <w:tcW w:w="1240" w:type="dxa"/>
            <w:vAlign w:val="center"/>
          </w:tcPr>
          <w:p w:rsidR="005C26C6" w:rsidRDefault="005C26C6" w:rsidP="00AE0D52">
            <w:pPr>
              <w:pStyle w:val="TableParagraph"/>
              <w:spacing w:line="268" w:lineRule="exact"/>
              <w:jc w:val="center"/>
              <w:rPr>
                <w:sz w:val="24"/>
              </w:rPr>
            </w:pPr>
            <w:r>
              <w:rPr>
                <w:sz w:val="24"/>
              </w:rPr>
              <w:t>Nil</w:t>
            </w:r>
          </w:p>
        </w:tc>
        <w:tc>
          <w:tcPr>
            <w:tcW w:w="2133" w:type="dxa"/>
            <w:vAlign w:val="center"/>
          </w:tcPr>
          <w:p w:rsidR="005C26C6" w:rsidRDefault="005C26C6" w:rsidP="00AE0D52">
            <w:pPr>
              <w:pStyle w:val="TableParagraph"/>
              <w:jc w:val="center"/>
              <w:rPr>
                <w:sz w:val="24"/>
              </w:rPr>
            </w:pPr>
            <w:r>
              <w:rPr>
                <w:sz w:val="24"/>
              </w:rPr>
              <w:t>First name of resident</w:t>
            </w:r>
          </w:p>
        </w:tc>
        <w:tc>
          <w:tcPr>
            <w:tcW w:w="1572" w:type="dxa"/>
            <w:vAlign w:val="center"/>
          </w:tcPr>
          <w:p w:rsidR="005C26C6" w:rsidRDefault="005C26C6" w:rsidP="00AE0D52">
            <w:pPr>
              <w:pStyle w:val="TableParagraph"/>
              <w:spacing w:line="268" w:lineRule="exact"/>
              <w:ind w:left="0"/>
              <w:jc w:val="center"/>
              <w:rPr>
                <w:sz w:val="24"/>
              </w:rPr>
            </w:pPr>
            <w:r>
              <w:rPr>
                <w:sz w:val="24"/>
              </w:rPr>
              <w:t>-</w:t>
            </w:r>
          </w:p>
        </w:tc>
      </w:tr>
      <w:tr w:rsidR="005C26C6" w:rsidTr="00AE0D52">
        <w:trPr>
          <w:trHeight w:val="734"/>
        </w:trPr>
        <w:tc>
          <w:tcPr>
            <w:tcW w:w="77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3.</w:t>
            </w:r>
          </w:p>
        </w:tc>
        <w:tc>
          <w:tcPr>
            <w:tcW w:w="116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Minit</w:t>
            </w:r>
          </w:p>
        </w:tc>
        <w:tc>
          <w:tcPr>
            <w:tcW w:w="174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Varchar(50)</w:t>
            </w:r>
          </w:p>
        </w:tc>
        <w:tc>
          <w:tcPr>
            <w:tcW w:w="128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4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3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jc w:val="center"/>
              <w:rPr>
                <w:sz w:val="24"/>
              </w:rPr>
            </w:pPr>
            <w:r>
              <w:rPr>
                <w:sz w:val="24"/>
              </w:rPr>
              <w:t>Middle Initial name of resident</w:t>
            </w:r>
          </w:p>
        </w:tc>
        <w:tc>
          <w:tcPr>
            <w:tcW w:w="157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r>
              <w:rPr>
                <w:sz w:val="24"/>
              </w:rPr>
              <w:t>-</w:t>
            </w:r>
          </w:p>
        </w:tc>
      </w:tr>
      <w:tr w:rsidR="005C26C6" w:rsidTr="00AE0D52">
        <w:trPr>
          <w:trHeight w:val="734"/>
        </w:trPr>
        <w:tc>
          <w:tcPr>
            <w:tcW w:w="77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4.</w:t>
            </w:r>
          </w:p>
        </w:tc>
        <w:tc>
          <w:tcPr>
            <w:tcW w:w="116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Lname</w:t>
            </w:r>
          </w:p>
        </w:tc>
        <w:tc>
          <w:tcPr>
            <w:tcW w:w="174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Varchar(50)</w:t>
            </w:r>
          </w:p>
        </w:tc>
        <w:tc>
          <w:tcPr>
            <w:tcW w:w="128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4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3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jc w:val="center"/>
              <w:rPr>
                <w:sz w:val="24"/>
              </w:rPr>
            </w:pPr>
            <w:r>
              <w:rPr>
                <w:sz w:val="24"/>
              </w:rPr>
              <w:t>Last name of resident</w:t>
            </w:r>
          </w:p>
        </w:tc>
        <w:tc>
          <w:tcPr>
            <w:tcW w:w="157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r>
              <w:rPr>
                <w:sz w:val="24"/>
              </w:rPr>
              <w:t>-</w:t>
            </w:r>
          </w:p>
        </w:tc>
      </w:tr>
      <w:tr w:rsidR="005C26C6" w:rsidTr="00AE0D52">
        <w:trPr>
          <w:trHeight w:val="734"/>
        </w:trPr>
        <w:tc>
          <w:tcPr>
            <w:tcW w:w="77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5.</w:t>
            </w:r>
          </w:p>
        </w:tc>
        <w:tc>
          <w:tcPr>
            <w:tcW w:w="116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left="0" w:right="142"/>
              <w:jc w:val="center"/>
              <w:rPr>
                <w:sz w:val="24"/>
              </w:rPr>
            </w:pPr>
            <w:r>
              <w:rPr>
                <w:sz w:val="24"/>
              </w:rPr>
              <w:t>WingNo</w:t>
            </w:r>
          </w:p>
        </w:tc>
        <w:tc>
          <w:tcPr>
            <w:tcW w:w="174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Int</w:t>
            </w:r>
          </w:p>
        </w:tc>
        <w:tc>
          <w:tcPr>
            <w:tcW w:w="128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4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3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jc w:val="center"/>
              <w:rPr>
                <w:sz w:val="24"/>
              </w:rPr>
            </w:pPr>
            <w:r>
              <w:rPr>
                <w:sz w:val="24"/>
              </w:rPr>
              <w:t>Address(WingNo) of resident</w:t>
            </w:r>
          </w:p>
        </w:tc>
        <w:tc>
          <w:tcPr>
            <w:tcW w:w="157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r>
              <w:rPr>
                <w:sz w:val="24"/>
              </w:rPr>
              <w:t>-</w:t>
            </w:r>
          </w:p>
        </w:tc>
      </w:tr>
      <w:tr w:rsidR="005C26C6" w:rsidTr="00AE0D52">
        <w:trPr>
          <w:trHeight w:val="734"/>
        </w:trPr>
        <w:tc>
          <w:tcPr>
            <w:tcW w:w="77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6.</w:t>
            </w:r>
          </w:p>
        </w:tc>
        <w:tc>
          <w:tcPr>
            <w:tcW w:w="116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FlatNo</w:t>
            </w:r>
          </w:p>
        </w:tc>
        <w:tc>
          <w:tcPr>
            <w:tcW w:w="174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Int</w:t>
            </w:r>
          </w:p>
        </w:tc>
        <w:tc>
          <w:tcPr>
            <w:tcW w:w="128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4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3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jc w:val="center"/>
              <w:rPr>
                <w:sz w:val="24"/>
              </w:rPr>
            </w:pPr>
            <w:r>
              <w:rPr>
                <w:sz w:val="24"/>
              </w:rPr>
              <w:t>Address(FlatNo) of resident</w:t>
            </w:r>
          </w:p>
        </w:tc>
        <w:tc>
          <w:tcPr>
            <w:tcW w:w="157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r>
              <w:rPr>
                <w:sz w:val="24"/>
              </w:rPr>
              <w:t>-</w:t>
            </w:r>
          </w:p>
        </w:tc>
      </w:tr>
      <w:tr w:rsidR="005C26C6" w:rsidTr="00AE0D52">
        <w:trPr>
          <w:trHeight w:val="734"/>
        </w:trPr>
        <w:tc>
          <w:tcPr>
            <w:tcW w:w="77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7.</w:t>
            </w:r>
          </w:p>
        </w:tc>
        <w:tc>
          <w:tcPr>
            <w:tcW w:w="116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FloorNo</w:t>
            </w:r>
          </w:p>
        </w:tc>
        <w:tc>
          <w:tcPr>
            <w:tcW w:w="174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Int</w:t>
            </w:r>
          </w:p>
        </w:tc>
        <w:tc>
          <w:tcPr>
            <w:tcW w:w="128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4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3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jc w:val="center"/>
              <w:rPr>
                <w:sz w:val="24"/>
              </w:rPr>
            </w:pPr>
            <w:r>
              <w:rPr>
                <w:sz w:val="24"/>
              </w:rPr>
              <w:t>Address(FloorNo) of resident</w:t>
            </w:r>
          </w:p>
        </w:tc>
        <w:tc>
          <w:tcPr>
            <w:tcW w:w="157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p>
        </w:tc>
      </w:tr>
      <w:tr w:rsidR="005C26C6" w:rsidTr="00AE0D52">
        <w:trPr>
          <w:trHeight w:val="734"/>
        </w:trPr>
        <w:tc>
          <w:tcPr>
            <w:tcW w:w="77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8.</w:t>
            </w:r>
          </w:p>
        </w:tc>
        <w:tc>
          <w:tcPr>
            <w:tcW w:w="116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ind w:right="142"/>
              <w:jc w:val="center"/>
              <w:rPr>
                <w:sz w:val="24"/>
              </w:rPr>
            </w:pPr>
            <w:r>
              <w:rPr>
                <w:sz w:val="24"/>
              </w:rPr>
              <w:t>MemberCount</w:t>
            </w:r>
          </w:p>
        </w:tc>
        <w:tc>
          <w:tcPr>
            <w:tcW w:w="174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Int</w:t>
            </w:r>
          </w:p>
        </w:tc>
        <w:tc>
          <w:tcPr>
            <w:tcW w:w="128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No</w:t>
            </w:r>
          </w:p>
        </w:tc>
        <w:tc>
          <w:tcPr>
            <w:tcW w:w="124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jc w:val="center"/>
              <w:rPr>
                <w:sz w:val="24"/>
              </w:rPr>
            </w:pPr>
            <w:r>
              <w:rPr>
                <w:sz w:val="24"/>
              </w:rPr>
              <w:t>Nil</w:t>
            </w:r>
          </w:p>
        </w:tc>
        <w:tc>
          <w:tcPr>
            <w:tcW w:w="213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jc w:val="center"/>
              <w:rPr>
                <w:sz w:val="24"/>
              </w:rPr>
            </w:pPr>
            <w:r>
              <w:rPr>
                <w:sz w:val="24"/>
              </w:rPr>
              <w:t>No. of the members living in that flat</w:t>
            </w:r>
          </w:p>
        </w:tc>
        <w:tc>
          <w:tcPr>
            <w:tcW w:w="157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AE0D52">
            <w:pPr>
              <w:pStyle w:val="TableParagraph"/>
              <w:spacing w:line="268" w:lineRule="exact"/>
              <w:ind w:left="0"/>
              <w:jc w:val="center"/>
              <w:rPr>
                <w:sz w:val="24"/>
              </w:rPr>
            </w:pPr>
            <w:r>
              <w:rPr>
                <w:sz w:val="24"/>
              </w:rPr>
              <w:t>-</w:t>
            </w:r>
          </w:p>
        </w:tc>
      </w:tr>
    </w:tbl>
    <w:p w:rsidR="005C26C6" w:rsidRPr="009749D7" w:rsidRDefault="005C26C6" w:rsidP="005C26C6"/>
    <w:p w:rsidR="005C26C6" w:rsidRDefault="005C26C6" w:rsidP="005C26C6"/>
    <w:p w:rsidR="005C26C6" w:rsidRDefault="005C26C6" w:rsidP="005C26C6">
      <w:pPr>
        <w:tabs>
          <w:tab w:val="left" w:pos="1382"/>
        </w:tabs>
        <w:spacing w:before="1" w:after="46"/>
        <w:rPr>
          <w:sz w:val="24"/>
        </w:rPr>
      </w:pPr>
    </w:p>
    <w:p w:rsidR="005C26C6" w:rsidRDefault="005C26C6" w:rsidP="005C26C6">
      <w:pPr>
        <w:tabs>
          <w:tab w:val="left" w:pos="1382"/>
        </w:tabs>
        <w:spacing w:before="1" w:after="46"/>
        <w:rPr>
          <w:sz w:val="24"/>
        </w:rPr>
      </w:pPr>
    </w:p>
    <w:p w:rsidR="005C26C6" w:rsidRDefault="005C26C6" w:rsidP="005C26C6">
      <w:pPr>
        <w:tabs>
          <w:tab w:val="left" w:pos="1382"/>
        </w:tabs>
        <w:spacing w:before="1" w:after="46"/>
        <w:rPr>
          <w:sz w:val="24"/>
        </w:rPr>
      </w:pPr>
    </w:p>
    <w:p w:rsidR="005C26C6" w:rsidRPr="003025AB" w:rsidRDefault="003025AB" w:rsidP="005C26C6">
      <w:pPr>
        <w:tabs>
          <w:tab w:val="left" w:pos="1382"/>
        </w:tabs>
        <w:spacing w:before="1" w:after="46"/>
        <w:rPr>
          <w:b/>
          <w:sz w:val="24"/>
        </w:rPr>
      </w:pPr>
      <w:r w:rsidRPr="003025AB">
        <w:rPr>
          <w:b/>
          <w:sz w:val="24"/>
        </w:rPr>
        <w:t>Name: RESIDENTS</w:t>
      </w:r>
      <w:r w:rsidR="005C26C6" w:rsidRPr="003025AB">
        <w:rPr>
          <w:b/>
          <w:sz w:val="24"/>
        </w:rPr>
        <w:t>_PHONE_NUMBERS</w:t>
      </w:r>
    </w:p>
    <w:p w:rsidR="005C26C6" w:rsidRPr="00DF455A" w:rsidRDefault="005C26C6" w:rsidP="005C26C6">
      <w:pPr>
        <w:tabs>
          <w:tab w:val="left" w:pos="1382"/>
        </w:tabs>
        <w:spacing w:before="1" w:after="46"/>
        <w:rPr>
          <w:sz w:val="24"/>
        </w:rPr>
      </w:pPr>
    </w:p>
    <w:tbl>
      <w:tblPr>
        <w:tblW w:w="9762"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4"/>
        <w:gridCol w:w="1358"/>
        <w:gridCol w:w="1508"/>
        <w:gridCol w:w="1320"/>
        <w:gridCol w:w="1350"/>
        <w:gridCol w:w="1914"/>
        <w:gridCol w:w="1548"/>
      </w:tblGrid>
      <w:tr w:rsidR="005C26C6" w:rsidTr="00C84DD1">
        <w:trPr>
          <w:trHeight w:val="1014"/>
        </w:trPr>
        <w:tc>
          <w:tcPr>
            <w:tcW w:w="764" w:type="dxa"/>
            <w:vAlign w:val="center"/>
          </w:tcPr>
          <w:p w:rsidR="005C26C6" w:rsidRDefault="005C26C6" w:rsidP="003025AB">
            <w:pPr>
              <w:pStyle w:val="TableParagraph"/>
              <w:spacing w:line="268" w:lineRule="exact"/>
              <w:jc w:val="center"/>
              <w:rPr>
                <w:sz w:val="24"/>
              </w:rPr>
            </w:pPr>
            <w:r>
              <w:rPr>
                <w:sz w:val="24"/>
              </w:rPr>
              <w:t>Sr.</w:t>
            </w:r>
          </w:p>
          <w:p w:rsidR="005C26C6" w:rsidRDefault="005C26C6" w:rsidP="003025AB">
            <w:pPr>
              <w:pStyle w:val="TableParagraph"/>
              <w:spacing w:line="264" w:lineRule="exact"/>
              <w:jc w:val="center"/>
              <w:rPr>
                <w:sz w:val="24"/>
              </w:rPr>
            </w:pPr>
            <w:r>
              <w:rPr>
                <w:sz w:val="24"/>
              </w:rPr>
              <w:t>No.</w:t>
            </w:r>
          </w:p>
        </w:tc>
        <w:tc>
          <w:tcPr>
            <w:tcW w:w="1358" w:type="dxa"/>
            <w:vAlign w:val="center"/>
          </w:tcPr>
          <w:p w:rsidR="005C26C6" w:rsidRDefault="005C26C6" w:rsidP="003025AB">
            <w:pPr>
              <w:pStyle w:val="TableParagraph"/>
              <w:spacing w:line="268" w:lineRule="exact"/>
              <w:jc w:val="center"/>
              <w:rPr>
                <w:sz w:val="24"/>
              </w:rPr>
            </w:pPr>
            <w:r>
              <w:rPr>
                <w:sz w:val="24"/>
              </w:rPr>
              <w:t>Field</w:t>
            </w:r>
          </w:p>
          <w:p w:rsidR="005C26C6" w:rsidRDefault="005C26C6" w:rsidP="003025AB">
            <w:pPr>
              <w:pStyle w:val="TableParagraph"/>
              <w:spacing w:line="264" w:lineRule="exact"/>
              <w:jc w:val="center"/>
              <w:rPr>
                <w:sz w:val="24"/>
              </w:rPr>
            </w:pPr>
            <w:r>
              <w:rPr>
                <w:sz w:val="24"/>
              </w:rPr>
              <w:t>Name</w:t>
            </w:r>
          </w:p>
        </w:tc>
        <w:tc>
          <w:tcPr>
            <w:tcW w:w="1508" w:type="dxa"/>
            <w:vAlign w:val="center"/>
          </w:tcPr>
          <w:p w:rsidR="005C26C6" w:rsidRDefault="005C26C6" w:rsidP="003025AB">
            <w:pPr>
              <w:pStyle w:val="TableParagraph"/>
              <w:spacing w:line="268" w:lineRule="exact"/>
              <w:jc w:val="center"/>
              <w:rPr>
                <w:sz w:val="24"/>
              </w:rPr>
            </w:pPr>
            <w:r>
              <w:rPr>
                <w:sz w:val="24"/>
              </w:rPr>
              <w:t>Data Type</w:t>
            </w:r>
          </w:p>
        </w:tc>
        <w:tc>
          <w:tcPr>
            <w:tcW w:w="1320" w:type="dxa"/>
            <w:vAlign w:val="center"/>
          </w:tcPr>
          <w:p w:rsidR="005C26C6" w:rsidRDefault="005C26C6" w:rsidP="003025AB">
            <w:pPr>
              <w:pStyle w:val="TableParagraph"/>
              <w:spacing w:line="264" w:lineRule="exact"/>
              <w:jc w:val="center"/>
              <w:rPr>
                <w:sz w:val="24"/>
              </w:rPr>
            </w:pPr>
            <w:r>
              <w:rPr>
                <w:sz w:val="24"/>
              </w:rPr>
              <w:t>Null Constraint</w:t>
            </w:r>
          </w:p>
        </w:tc>
        <w:tc>
          <w:tcPr>
            <w:tcW w:w="1350" w:type="dxa"/>
            <w:vAlign w:val="center"/>
          </w:tcPr>
          <w:p w:rsidR="005C26C6" w:rsidRDefault="005C26C6" w:rsidP="003025AB">
            <w:pPr>
              <w:pStyle w:val="TableParagraph"/>
              <w:spacing w:line="268" w:lineRule="exact"/>
              <w:jc w:val="center"/>
              <w:rPr>
                <w:sz w:val="24"/>
              </w:rPr>
            </w:pPr>
            <w:r>
              <w:rPr>
                <w:sz w:val="24"/>
              </w:rPr>
              <w:t>Default Constraint</w:t>
            </w:r>
          </w:p>
        </w:tc>
        <w:tc>
          <w:tcPr>
            <w:tcW w:w="1914" w:type="dxa"/>
            <w:vAlign w:val="center"/>
          </w:tcPr>
          <w:p w:rsidR="005C26C6" w:rsidRDefault="005C26C6" w:rsidP="003025AB">
            <w:pPr>
              <w:pStyle w:val="TableParagraph"/>
              <w:spacing w:line="268" w:lineRule="exact"/>
              <w:jc w:val="center"/>
              <w:rPr>
                <w:sz w:val="24"/>
              </w:rPr>
            </w:pPr>
            <w:r>
              <w:rPr>
                <w:sz w:val="24"/>
              </w:rPr>
              <w:t>Description</w:t>
            </w:r>
          </w:p>
        </w:tc>
        <w:tc>
          <w:tcPr>
            <w:tcW w:w="1548" w:type="dxa"/>
            <w:vAlign w:val="center"/>
          </w:tcPr>
          <w:p w:rsidR="005C26C6" w:rsidRDefault="005C26C6" w:rsidP="003025AB">
            <w:pPr>
              <w:pStyle w:val="TableParagraph"/>
              <w:spacing w:line="268" w:lineRule="exact"/>
              <w:ind w:left="108"/>
              <w:jc w:val="center"/>
              <w:rPr>
                <w:sz w:val="24"/>
              </w:rPr>
            </w:pPr>
            <w:r>
              <w:rPr>
                <w:sz w:val="24"/>
              </w:rPr>
              <w:t>Key Constraint</w:t>
            </w:r>
          </w:p>
        </w:tc>
      </w:tr>
      <w:tr w:rsidR="005C26C6" w:rsidTr="00C84DD1">
        <w:trPr>
          <w:trHeight w:val="556"/>
        </w:trPr>
        <w:tc>
          <w:tcPr>
            <w:tcW w:w="764" w:type="dxa"/>
            <w:vAlign w:val="center"/>
          </w:tcPr>
          <w:p w:rsidR="005C26C6" w:rsidRDefault="005C26C6" w:rsidP="003025AB">
            <w:pPr>
              <w:pStyle w:val="TableParagraph"/>
              <w:spacing w:line="270" w:lineRule="exact"/>
              <w:jc w:val="center"/>
              <w:rPr>
                <w:sz w:val="24"/>
              </w:rPr>
            </w:pPr>
            <w:r>
              <w:rPr>
                <w:sz w:val="24"/>
              </w:rPr>
              <w:t>1.</w:t>
            </w:r>
          </w:p>
        </w:tc>
        <w:tc>
          <w:tcPr>
            <w:tcW w:w="1358" w:type="dxa"/>
            <w:vAlign w:val="center"/>
          </w:tcPr>
          <w:p w:rsidR="005C26C6" w:rsidRDefault="005C26C6" w:rsidP="003025AB">
            <w:pPr>
              <w:pStyle w:val="TableParagraph"/>
              <w:spacing w:line="270" w:lineRule="exact"/>
              <w:jc w:val="center"/>
              <w:rPr>
                <w:sz w:val="24"/>
              </w:rPr>
            </w:pPr>
            <w:r>
              <w:rPr>
                <w:sz w:val="24"/>
              </w:rPr>
              <w:t>RId</w:t>
            </w:r>
          </w:p>
        </w:tc>
        <w:tc>
          <w:tcPr>
            <w:tcW w:w="1508" w:type="dxa"/>
            <w:vAlign w:val="center"/>
          </w:tcPr>
          <w:p w:rsidR="005C26C6" w:rsidRDefault="005C26C6" w:rsidP="003025AB">
            <w:pPr>
              <w:pStyle w:val="TableParagraph"/>
              <w:spacing w:line="270" w:lineRule="exact"/>
              <w:jc w:val="center"/>
              <w:rPr>
                <w:sz w:val="24"/>
              </w:rPr>
            </w:pPr>
            <w:r>
              <w:rPr>
                <w:sz w:val="24"/>
              </w:rPr>
              <w:t>Int</w:t>
            </w:r>
          </w:p>
        </w:tc>
        <w:tc>
          <w:tcPr>
            <w:tcW w:w="1320" w:type="dxa"/>
            <w:vAlign w:val="center"/>
          </w:tcPr>
          <w:p w:rsidR="005C26C6" w:rsidRDefault="005C26C6" w:rsidP="003025AB">
            <w:pPr>
              <w:pStyle w:val="TableParagraph"/>
              <w:spacing w:line="270" w:lineRule="exact"/>
              <w:jc w:val="center"/>
              <w:rPr>
                <w:sz w:val="24"/>
              </w:rPr>
            </w:pPr>
            <w:r>
              <w:rPr>
                <w:sz w:val="24"/>
              </w:rPr>
              <w:t>No</w:t>
            </w:r>
          </w:p>
        </w:tc>
        <w:tc>
          <w:tcPr>
            <w:tcW w:w="1350" w:type="dxa"/>
            <w:vAlign w:val="center"/>
          </w:tcPr>
          <w:p w:rsidR="005C26C6" w:rsidRDefault="005C26C6" w:rsidP="003025AB">
            <w:pPr>
              <w:pStyle w:val="TableParagraph"/>
              <w:tabs>
                <w:tab w:val="left" w:pos="843"/>
              </w:tabs>
              <w:ind w:right="96"/>
              <w:jc w:val="center"/>
              <w:rPr>
                <w:sz w:val="24"/>
              </w:rPr>
            </w:pPr>
            <w:r>
              <w:rPr>
                <w:sz w:val="24"/>
              </w:rPr>
              <w:t>Nil</w:t>
            </w:r>
          </w:p>
        </w:tc>
        <w:tc>
          <w:tcPr>
            <w:tcW w:w="1914" w:type="dxa"/>
            <w:vAlign w:val="center"/>
          </w:tcPr>
          <w:p w:rsidR="005C26C6" w:rsidRDefault="005C26C6" w:rsidP="003025AB">
            <w:pPr>
              <w:pStyle w:val="TableParagraph"/>
              <w:ind w:right="150"/>
              <w:jc w:val="center"/>
              <w:rPr>
                <w:sz w:val="24"/>
              </w:rPr>
            </w:pPr>
            <w:r>
              <w:rPr>
                <w:sz w:val="24"/>
              </w:rPr>
              <w:t>Valid  resident</w:t>
            </w:r>
            <w:r>
              <w:rPr>
                <w:spacing w:val="-4"/>
                <w:sz w:val="24"/>
              </w:rPr>
              <w:t xml:space="preserve"> </w:t>
            </w:r>
            <w:r>
              <w:rPr>
                <w:sz w:val="24"/>
              </w:rPr>
              <w:t>id</w:t>
            </w:r>
          </w:p>
        </w:tc>
        <w:tc>
          <w:tcPr>
            <w:tcW w:w="1548" w:type="dxa"/>
            <w:vAlign w:val="center"/>
          </w:tcPr>
          <w:p w:rsidR="005C26C6" w:rsidRDefault="005C26C6" w:rsidP="003025AB">
            <w:pPr>
              <w:pStyle w:val="TableParagraph"/>
              <w:spacing w:line="264" w:lineRule="exact"/>
              <w:ind w:left="0"/>
              <w:jc w:val="center"/>
              <w:rPr>
                <w:sz w:val="24"/>
              </w:rPr>
            </w:pPr>
            <w:r>
              <w:rPr>
                <w:sz w:val="24"/>
              </w:rPr>
              <w:t>Primary Key</w:t>
            </w:r>
          </w:p>
        </w:tc>
      </w:tr>
      <w:tr w:rsidR="005C26C6" w:rsidTr="00C84DD1">
        <w:trPr>
          <w:trHeight w:val="1085"/>
        </w:trPr>
        <w:tc>
          <w:tcPr>
            <w:tcW w:w="764" w:type="dxa"/>
            <w:vAlign w:val="center"/>
          </w:tcPr>
          <w:p w:rsidR="005C26C6" w:rsidRDefault="005C26C6" w:rsidP="003025AB">
            <w:pPr>
              <w:pStyle w:val="TableParagraph"/>
              <w:spacing w:line="268" w:lineRule="exact"/>
              <w:jc w:val="center"/>
              <w:rPr>
                <w:sz w:val="24"/>
              </w:rPr>
            </w:pPr>
            <w:r>
              <w:rPr>
                <w:sz w:val="24"/>
              </w:rPr>
              <w:t>2.</w:t>
            </w:r>
          </w:p>
        </w:tc>
        <w:tc>
          <w:tcPr>
            <w:tcW w:w="1358" w:type="dxa"/>
            <w:vAlign w:val="center"/>
          </w:tcPr>
          <w:p w:rsidR="005C26C6" w:rsidRDefault="005C26C6" w:rsidP="003025AB">
            <w:pPr>
              <w:pStyle w:val="TableParagraph"/>
              <w:ind w:right="142"/>
              <w:jc w:val="center"/>
              <w:rPr>
                <w:sz w:val="24"/>
              </w:rPr>
            </w:pPr>
            <w:r>
              <w:rPr>
                <w:sz w:val="24"/>
              </w:rPr>
              <w:t>Phone_no</w:t>
            </w:r>
          </w:p>
        </w:tc>
        <w:tc>
          <w:tcPr>
            <w:tcW w:w="1508" w:type="dxa"/>
            <w:vAlign w:val="center"/>
          </w:tcPr>
          <w:p w:rsidR="005C26C6" w:rsidRDefault="005C26C6" w:rsidP="003025AB">
            <w:pPr>
              <w:pStyle w:val="TableParagraph"/>
              <w:spacing w:line="268" w:lineRule="exact"/>
              <w:jc w:val="center"/>
              <w:rPr>
                <w:sz w:val="24"/>
              </w:rPr>
            </w:pPr>
            <w:r>
              <w:rPr>
                <w:sz w:val="24"/>
              </w:rPr>
              <w:t>Decimal(7,2)</w:t>
            </w:r>
          </w:p>
        </w:tc>
        <w:tc>
          <w:tcPr>
            <w:tcW w:w="1320" w:type="dxa"/>
            <w:vAlign w:val="center"/>
          </w:tcPr>
          <w:p w:rsidR="005C26C6" w:rsidRDefault="005C26C6" w:rsidP="003025AB">
            <w:pPr>
              <w:pStyle w:val="TableParagraph"/>
              <w:spacing w:line="268" w:lineRule="exact"/>
              <w:jc w:val="center"/>
              <w:rPr>
                <w:sz w:val="24"/>
              </w:rPr>
            </w:pPr>
            <w:r>
              <w:rPr>
                <w:sz w:val="24"/>
              </w:rPr>
              <w:t>No</w:t>
            </w:r>
          </w:p>
        </w:tc>
        <w:tc>
          <w:tcPr>
            <w:tcW w:w="1350" w:type="dxa"/>
            <w:vAlign w:val="center"/>
          </w:tcPr>
          <w:p w:rsidR="005C26C6" w:rsidRDefault="005C26C6" w:rsidP="003025AB">
            <w:pPr>
              <w:pStyle w:val="TableParagraph"/>
              <w:spacing w:line="268" w:lineRule="exact"/>
              <w:jc w:val="center"/>
              <w:rPr>
                <w:sz w:val="24"/>
              </w:rPr>
            </w:pPr>
            <w:r>
              <w:rPr>
                <w:sz w:val="24"/>
              </w:rPr>
              <w:t>Nil</w:t>
            </w:r>
          </w:p>
        </w:tc>
        <w:tc>
          <w:tcPr>
            <w:tcW w:w="1914" w:type="dxa"/>
            <w:vAlign w:val="center"/>
          </w:tcPr>
          <w:p w:rsidR="005C26C6" w:rsidRDefault="005C26C6" w:rsidP="003025AB">
            <w:pPr>
              <w:pStyle w:val="TableParagraph"/>
              <w:jc w:val="center"/>
              <w:rPr>
                <w:sz w:val="24"/>
              </w:rPr>
            </w:pPr>
            <w:r>
              <w:rPr>
                <w:sz w:val="24"/>
              </w:rPr>
              <w:t>Phone Number of resident</w:t>
            </w:r>
          </w:p>
        </w:tc>
        <w:tc>
          <w:tcPr>
            <w:tcW w:w="1548" w:type="dxa"/>
            <w:vAlign w:val="center"/>
          </w:tcPr>
          <w:p w:rsidR="005C26C6" w:rsidRDefault="005C26C6" w:rsidP="003025AB">
            <w:pPr>
              <w:pStyle w:val="TableParagraph"/>
              <w:spacing w:line="268" w:lineRule="exact"/>
              <w:ind w:left="0"/>
              <w:jc w:val="center"/>
              <w:rPr>
                <w:sz w:val="24"/>
              </w:rPr>
            </w:pPr>
            <w:r>
              <w:rPr>
                <w:sz w:val="24"/>
              </w:rPr>
              <w:t>-</w:t>
            </w:r>
          </w:p>
        </w:tc>
      </w:tr>
    </w:tbl>
    <w:p w:rsidR="005C26C6" w:rsidRDefault="005C26C6" w:rsidP="005C26C6"/>
    <w:p w:rsidR="005C26C6" w:rsidRPr="003025AB" w:rsidRDefault="003025AB" w:rsidP="005C26C6">
      <w:pPr>
        <w:tabs>
          <w:tab w:val="left" w:pos="1382"/>
        </w:tabs>
        <w:spacing w:before="1" w:after="46"/>
        <w:rPr>
          <w:b/>
          <w:sz w:val="24"/>
        </w:rPr>
      </w:pPr>
      <w:r w:rsidRPr="003025AB">
        <w:rPr>
          <w:b/>
          <w:sz w:val="24"/>
        </w:rPr>
        <w:t>Name: COMMITTEE</w:t>
      </w:r>
    </w:p>
    <w:p w:rsidR="005C26C6" w:rsidRPr="00DF455A" w:rsidRDefault="005C26C6" w:rsidP="005C26C6">
      <w:pPr>
        <w:tabs>
          <w:tab w:val="left" w:pos="1382"/>
        </w:tabs>
        <w:spacing w:before="1" w:after="46"/>
        <w:rPr>
          <w:sz w:val="24"/>
        </w:rPr>
      </w:pPr>
    </w:p>
    <w:tbl>
      <w:tblPr>
        <w:tblW w:w="945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260"/>
        <w:gridCol w:w="1441"/>
        <w:gridCol w:w="1259"/>
        <w:gridCol w:w="1260"/>
        <w:gridCol w:w="1801"/>
        <w:gridCol w:w="1709"/>
      </w:tblGrid>
      <w:tr w:rsidR="005C26C6" w:rsidTr="00C84DD1">
        <w:trPr>
          <w:trHeight w:val="638"/>
        </w:trPr>
        <w:tc>
          <w:tcPr>
            <w:tcW w:w="720" w:type="dxa"/>
            <w:vAlign w:val="center"/>
          </w:tcPr>
          <w:p w:rsidR="005C26C6" w:rsidRDefault="005C26C6" w:rsidP="003025AB">
            <w:pPr>
              <w:pStyle w:val="TableParagraph"/>
              <w:spacing w:line="268" w:lineRule="exact"/>
              <w:jc w:val="center"/>
              <w:rPr>
                <w:sz w:val="24"/>
              </w:rPr>
            </w:pPr>
            <w:r>
              <w:rPr>
                <w:sz w:val="24"/>
              </w:rPr>
              <w:t>Sr.</w:t>
            </w:r>
          </w:p>
          <w:p w:rsidR="005C26C6" w:rsidRDefault="005C26C6" w:rsidP="003025AB">
            <w:pPr>
              <w:pStyle w:val="TableParagraph"/>
              <w:spacing w:line="264" w:lineRule="exact"/>
              <w:jc w:val="center"/>
              <w:rPr>
                <w:sz w:val="24"/>
              </w:rPr>
            </w:pPr>
            <w:r>
              <w:rPr>
                <w:sz w:val="24"/>
              </w:rPr>
              <w:t>No.</w:t>
            </w:r>
          </w:p>
        </w:tc>
        <w:tc>
          <w:tcPr>
            <w:tcW w:w="1260" w:type="dxa"/>
            <w:vAlign w:val="center"/>
          </w:tcPr>
          <w:p w:rsidR="005C26C6" w:rsidRDefault="005C26C6" w:rsidP="003025AB">
            <w:pPr>
              <w:pStyle w:val="TableParagraph"/>
              <w:spacing w:line="268" w:lineRule="exact"/>
              <w:jc w:val="center"/>
              <w:rPr>
                <w:sz w:val="24"/>
              </w:rPr>
            </w:pPr>
            <w:r>
              <w:rPr>
                <w:sz w:val="24"/>
              </w:rPr>
              <w:t>Field</w:t>
            </w:r>
          </w:p>
          <w:p w:rsidR="005C26C6" w:rsidRDefault="005C26C6" w:rsidP="003025AB">
            <w:pPr>
              <w:pStyle w:val="TableParagraph"/>
              <w:spacing w:line="264" w:lineRule="exact"/>
              <w:jc w:val="center"/>
              <w:rPr>
                <w:sz w:val="24"/>
              </w:rPr>
            </w:pPr>
            <w:r>
              <w:rPr>
                <w:sz w:val="24"/>
              </w:rPr>
              <w:t>Name</w:t>
            </w:r>
          </w:p>
        </w:tc>
        <w:tc>
          <w:tcPr>
            <w:tcW w:w="1441" w:type="dxa"/>
            <w:vAlign w:val="center"/>
          </w:tcPr>
          <w:p w:rsidR="005C26C6" w:rsidRDefault="005C26C6" w:rsidP="003025AB">
            <w:pPr>
              <w:pStyle w:val="TableParagraph"/>
              <w:spacing w:line="268" w:lineRule="exact"/>
              <w:jc w:val="center"/>
              <w:rPr>
                <w:sz w:val="24"/>
              </w:rPr>
            </w:pPr>
            <w:r>
              <w:rPr>
                <w:sz w:val="24"/>
              </w:rPr>
              <w:t>Data Type</w:t>
            </w:r>
          </w:p>
        </w:tc>
        <w:tc>
          <w:tcPr>
            <w:tcW w:w="1259" w:type="dxa"/>
            <w:vAlign w:val="center"/>
          </w:tcPr>
          <w:p w:rsidR="005C26C6" w:rsidRDefault="005C26C6" w:rsidP="003025AB">
            <w:pPr>
              <w:pStyle w:val="TableParagraph"/>
              <w:spacing w:line="264" w:lineRule="exact"/>
              <w:jc w:val="center"/>
              <w:rPr>
                <w:sz w:val="24"/>
              </w:rPr>
            </w:pPr>
            <w:r>
              <w:rPr>
                <w:sz w:val="24"/>
              </w:rPr>
              <w:t>Null Constraint</w:t>
            </w:r>
          </w:p>
        </w:tc>
        <w:tc>
          <w:tcPr>
            <w:tcW w:w="1260" w:type="dxa"/>
            <w:vAlign w:val="center"/>
          </w:tcPr>
          <w:p w:rsidR="005C26C6" w:rsidRDefault="005C26C6" w:rsidP="003025AB">
            <w:pPr>
              <w:pStyle w:val="TableParagraph"/>
              <w:spacing w:line="268" w:lineRule="exact"/>
              <w:jc w:val="center"/>
              <w:rPr>
                <w:sz w:val="24"/>
              </w:rPr>
            </w:pPr>
            <w:r>
              <w:rPr>
                <w:sz w:val="24"/>
              </w:rPr>
              <w:t>Default Constraint</w:t>
            </w:r>
          </w:p>
        </w:tc>
        <w:tc>
          <w:tcPr>
            <w:tcW w:w="1801" w:type="dxa"/>
            <w:vAlign w:val="center"/>
          </w:tcPr>
          <w:p w:rsidR="005C26C6" w:rsidRDefault="005C26C6" w:rsidP="003025AB">
            <w:pPr>
              <w:pStyle w:val="TableParagraph"/>
              <w:spacing w:line="268" w:lineRule="exact"/>
              <w:jc w:val="center"/>
              <w:rPr>
                <w:sz w:val="24"/>
              </w:rPr>
            </w:pPr>
            <w:r>
              <w:rPr>
                <w:sz w:val="24"/>
              </w:rPr>
              <w:t>Description</w:t>
            </w:r>
          </w:p>
        </w:tc>
        <w:tc>
          <w:tcPr>
            <w:tcW w:w="1709" w:type="dxa"/>
            <w:vAlign w:val="center"/>
          </w:tcPr>
          <w:p w:rsidR="005C26C6" w:rsidRDefault="005C26C6" w:rsidP="003025AB">
            <w:pPr>
              <w:pStyle w:val="TableParagraph"/>
              <w:spacing w:line="268" w:lineRule="exact"/>
              <w:ind w:left="108"/>
              <w:jc w:val="center"/>
              <w:rPr>
                <w:sz w:val="24"/>
              </w:rPr>
            </w:pPr>
            <w:r>
              <w:rPr>
                <w:sz w:val="24"/>
              </w:rPr>
              <w:t>Key Constraint</w:t>
            </w:r>
          </w:p>
        </w:tc>
      </w:tr>
      <w:tr w:rsidR="005C26C6" w:rsidTr="00C84DD1">
        <w:trPr>
          <w:trHeight w:val="350"/>
        </w:trPr>
        <w:tc>
          <w:tcPr>
            <w:tcW w:w="720" w:type="dxa"/>
            <w:vAlign w:val="center"/>
          </w:tcPr>
          <w:p w:rsidR="005C26C6" w:rsidRDefault="005C26C6" w:rsidP="003025AB">
            <w:pPr>
              <w:pStyle w:val="TableParagraph"/>
              <w:spacing w:line="270" w:lineRule="exact"/>
              <w:jc w:val="center"/>
              <w:rPr>
                <w:sz w:val="24"/>
              </w:rPr>
            </w:pPr>
            <w:r>
              <w:rPr>
                <w:sz w:val="24"/>
              </w:rPr>
              <w:t>1.</w:t>
            </w:r>
          </w:p>
        </w:tc>
        <w:tc>
          <w:tcPr>
            <w:tcW w:w="1260" w:type="dxa"/>
            <w:vAlign w:val="center"/>
          </w:tcPr>
          <w:p w:rsidR="005C26C6" w:rsidRDefault="005C26C6" w:rsidP="003025AB">
            <w:pPr>
              <w:pStyle w:val="TableParagraph"/>
              <w:spacing w:line="270" w:lineRule="exact"/>
              <w:jc w:val="center"/>
              <w:rPr>
                <w:sz w:val="24"/>
              </w:rPr>
            </w:pPr>
            <w:r>
              <w:rPr>
                <w:sz w:val="24"/>
              </w:rPr>
              <w:t>RId</w:t>
            </w:r>
          </w:p>
        </w:tc>
        <w:tc>
          <w:tcPr>
            <w:tcW w:w="1441" w:type="dxa"/>
            <w:vAlign w:val="center"/>
          </w:tcPr>
          <w:p w:rsidR="005C26C6" w:rsidRDefault="005C26C6" w:rsidP="003025AB">
            <w:pPr>
              <w:pStyle w:val="TableParagraph"/>
              <w:spacing w:line="270" w:lineRule="exact"/>
              <w:jc w:val="center"/>
              <w:rPr>
                <w:sz w:val="24"/>
              </w:rPr>
            </w:pPr>
            <w:r>
              <w:rPr>
                <w:sz w:val="24"/>
              </w:rPr>
              <w:t>Int</w:t>
            </w:r>
          </w:p>
        </w:tc>
        <w:tc>
          <w:tcPr>
            <w:tcW w:w="1259" w:type="dxa"/>
            <w:vAlign w:val="center"/>
          </w:tcPr>
          <w:p w:rsidR="005C26C6" w:rsidRDefault="005C26C6" w:rsidP="003025AB">
            <w:pPr>
              <w:pStyle w:val="TableParagraph"/>
              <w:spacing w:line="270" w:lineRule="exact"/>
              <w:jc w:val="center"/>
              <w:rPr>
                <w:sz w:val="24"/>
              </w:rPr>
            </w:pPr>
            <w:r>
              <w:rPr>
                <w:sz w:val="24"/>
              </w:rPr>
              <w:t>No</w:t>
            </w:r>
          </w:p>
        </w:tc>
        <w:tc>
          <w:tcPr>
            <w:tcW w:w="1260" w:type="dxa"/>
            <w:vAlign w:val="center"/>
          </w:tcPr>
          <w:p w:rsidR="005C26C6" w:rsidRDefault="005C26C6" w:rsidP="003025AB">
            <w:pPr>
              <w:pStyle w:val="TableParagraph"/>
              <w:tabs>
                <w:tab w:val="left" w:pos="843"/>
              </w:tabs>
              <w:ind w:right="96"/>
              <w:jc w:val="center"/>
              <w:rPr>
                <w:sz w:val="24"/>
              </w:rPr>
            </w:pPr>
            <w:r>
              <w:rPr>
                <w:sz w:val="24"/>
              </w:rPr>
              <w:t>Nil</w:t>
            </w:r>
          </w:p>
        </w:tc>
        <w:tc>
          <w:tcPr>
            <w:tcW w:w="1801" w:type="dxa"/>
            <w:vAlign w:val="center"/>
          </w:tcPr>
          <w:p w:rsidR="005C26C6" w:rsidRDefault="005C26C6" w:rsidP="003025AB">
            <w:pPr>
              <w:pStyle w:val="TableParagraph"/>
              <w:ind w:right="150"/>
              <w:jc w:val="center"/>
              <w:rPr>
                <w:sz w:val="24"/>
              </w:rPr>
            </w:pPr>
            <w:r>
              <w:rPr>
                <w:sz w:val="24"/>
              </w:rPr>
              <w:t>Valid  resident</w:t>
            </w:r>
            <w:r>
              <w:rPr>
                <w:spacing w:val="-4"/>
                <w:sz w:val="24"/>
              </w:rPr>
              <w:t xml:space="preserve"> </w:t>
            </w:r>
            <w:r>
              <w:rPr>
                <w:sz w:val="24"/>
              </w:rPr>
              <w:t>id</w:t>
            </w:r>
          </w:p>
        </w:tc>
        <w:tc>
          <w:tcPr>
            <w:tcW w:w="1709" w:type="dxa"/>
            <w:vAlign w:val="center"/>
          </w:tcPr>
          <w:p w:rsidR="005C26C6" w:rsidRDefault="005C26C6" w:rsidP="003025AB">
            <w:pPr>
              <w:pStyle w:val="TableParagraph"/>
              <w:spacing w:line="264" w:lineRule="exact"/>
              <w:ind w:left="0"/>
              <w:jc w:val="center"/>
              <w:rPr>
                <w:sz w:val="24"/>
              </w:rPr>
            </w:pPr>
            <w:r>
              <w:rPr>
                <w:sz w:val="24"/>
              </w:rPr>
              <w:t>Primary Key,</w:t>
            </w:r>
          </w:p>
          <w:p w:rsidR="005C26C6" w:rsidRDefault="005C26C6" w:rsidP="003025AB">
            <w:pPr>
              <w:pStyle w:val="TableParagraph"/>
              <w:spacing w:line="264" w:lineRule="exact"/>
              <w:ind w:left="0"/>
              <w:jc w:val="center"/>
              <w:rPr>
                <w:sz w:val="24"/>
              </w:rPr>
            </w:pPr>
            <w:r>
              <w:rPr>
                <w:sz w:val="24"/>
              </w:rPr>
              <w:t>Foreign Key</w:t>
            </w:r>
          </w:p>
        </w:tc>
      </w:tr>
      <w:tr w:rsidR="005C26C6" w:rsidTr="00C84DD1">
        <w:trPr>
          <w:trHeight w:val="683"/>
        </w:trPr>
        <w:tc>
          <w:tcPr>
            <w:tcW w:w="720" w:type="dxa"/>
            <w:vAlign w:val="center"/>
          </w:tcPr>
          <w:p w:rsidR="005C26C6" w:rsidRDefault="005C26C6" w:rsidP="003025AB">
            <w:pPr>
              <w:pStyle w:val="TableParagraph"/>
              <w:spacing w:line="268" w:lineRule="exact"/>
              <w:jc w:val="center"/>
              <w:rPr>
                <w:sz w:val="24"/>
              </w:rPr>
            </w:pPr>
            <w:r>
              <w:rPr>
                <w:sz w:val="24"/>
              </w:rPr>
              <w:t>2.</w:t>
            </w:r>
          </w:p>
        </w:tc>
        <w:tc>
          <w:tcPr>
            <w:tcW w:w="1260" w:type="dxa"/>
            <w:vAlign w:val="center"/>
          </w:tcPr>
          <w:p w:rsidR="005C26C6" w:rsidRDefault="005C26C6" w:rsidP="003025AB">
            <w:pPr>
              <w:pStyle w:val="TableParagraph"/>
              <w:ind w:right="142"/>
              <w:jc w:val="center"/>
              <w:rPr>
                <w:sz w:val="24"/>
              </w:rPr>
            </w:pPr>
            <w:r>
              <w:rPr>
                <w:sz w:val="24"/>
              </w:rPr>
              <w:t>PostName</w:t>
            </w:r>
          </w:p>
        </w:tc>
        <w:tc>
          <w:tcPr>
            <w:tcW w:w="1441" w:type="dxa"/>
            <w:vAlign w:val="center"/>
          </w:tcPr>
          <w:p w:rsidR="005C26C6" w:rsidRDefault="005C26C6" w:rsidP="003025AB">
            <w:pPr>
              <w:pStyle w:val="TableParagraph"/>
              <w:spacing w:line="268" w:lineRule="exact"/>
              <w:jc w:val="center"/>
              <w:rPr>
                <w:sz w:val="24"/>
              </w:rPr>
            </w:pPr>
            <w:r>
              <w:rPr>
                <w:sz w:val="24"/>
              </w:rPr>
              <w:t>Varchar(50)</w:t>
            </w:r>
          </w:p>
        </w:tc>
        <w:tc>
          <w:tcPr>
            <w:tcW w:w="1259" w:type="dxa"/>
            <w:vAlign w:val="center"/>
          </w:tcPr>
          <w:p w:rsidR="005C26C6" w:rsidRDefault="005C26C6" w:rsidP="003025AB">
            <w:pPr>
              <w:pStyle w:val="TableParagraph"/>
              <w:spacing w:line="268" w:lineRule="exact"/>
              <w:jc w:val="center"/>
              <w:rPr>
                <w:sz w:val="24"/>
              </w:rPr>
            </w:pPr>
            <w:r>
              <w:rPr>
                <w:sz w:val="24"/>
              </w:rPr>
              <w:t>No</w:t>
            </w:r>
          </w:p>
        </w:tc>
        <w:tc>
          <w:tcPr>
            <w:tcW w:w="1260" w:type="dxa"/>
            <w:vAlign w:val="center"/>
          </w:tcPr>
          <w:p w:rsidR="005C26C6" w:rsidRDefault="005C26C6" w:rsidP="003025AB">
            <w:pPr>
              <w:pStyle w:val="TableParagraph"/>
              <w:spacing w:line="268" w:lineRule="exact"/>
              <w:jc w:val="center"/>
              <w:rPr>
                <w:sz w:val="24"/>
              </w:rPr>
            </w:pPr>
            <w:r>
              <w:rPr>
                <w:sz w:val="24"/>
              </w:rPr>
              <w:t>Nil</w:t>
            </w:r>
          </w:p>
        </w:tc>
        <w:tc>
          <w:tcPr>
            <w:tcW w:w="1801" w:type="dxa"/>
            <w:vAlign w:val="center"/>
          </w:tcPr>
          <w:p w:rsidR="005C26C6" w:rsidRDefault="005C26C6" w:rsidP="003025AB">
            <w:pPr>
              <w:pStyle w:val="TableParagraph"/>
              <w:jc w:val="center"/>
              <w:rPr>
                <w:sz w:val="24"/>
              </w:rPr>
            </w:pPr>
            <w:r>
              <w:rPr>
                <w:sz w:val="24"/>
              </w:rPr>
              <w:t>name of post</w:t>
            </w:r>
          </w:p>
        </w:tc>
        <w:tc>
          <w:tcPr>
            <w:tcW w:w="1709" w:type="dxa"/>
            <w:vAlign w:val="center"/>
          </w:tcPr>
          <w:p w:rsidR="005C26C6" w:rsidRDefault="005C26C6" w:rsidP="003025AB">
            <w:pPr>
              <w:pStyle w:val="TableParagraph"/>
              <w:spacing w:line="268" w:lineRule="exact"/>
              <w:ind w:left="0"/>
              <w:jc w:val="center"/>
              <w:rPr>
                <w:sz w:val="24"/>
              </w:rPr>
            </w:pPr>
            <w:r>
              <w:rPr>
                <w:sz w:val="24"/>
              </w:rPr>
              <w:t>Unique Key</w:t>
            </w:r>
          </w:p>
        </w:tc>
      </w:tr>
    </w:tbl>
    <w:p w:rsidR="005C26C6" w:rsidRDefault="005C26C6" w:rsidP="005C26C6"/>
    <w:p w:rsidR="005C26C6" w:rsidRDefault="005C26C6" w:rsidP="005C26C6"/>
    <w:p w:rsidR="005C26C6" w:rsidRPr="00C84DD1" w:rsidRDefault="00C84DD1" w:rsidP="005C26C6">
      <w:pPr>
        <w:tabs>
          <w:tab w:val="left" w:pos="1382"/>
        </w:tabs>
        <w:spacing w:before="1" w:after="46"/>
        <w:rPr>
          <w:b/>
          <w:sz w:val="24"/>
        </w:rPr>
      </w:pPr>
      <w:r>
        <w:rPr>
          <w:sz w:val="24"/>
        </w:rPr>
        <w:t xml:space="preserve"> </w:t>
      </w:r>
      <w:r w:rsidR="005C26C6">
        <w:rPr>
          <w:sz w:val="24"/>
        </w:rPr>
        <w:t xml:space="preserve"> </w:t>
      </w:r>
      <w:r w:rsidRPr="00C84DD1">
        <w:rPr>
          <w:b/>
          <w:sz w:val="24"/>
        </w:rPr>
        <w:t>Name:</w:t>
      </w:r>
      <w:r w:rsidR="005C26C6" w:rsidRPr="00C84DD1">
        <w:rPr>
          <w:b/>
          <w:spacing w:val="-1"/>
          <w:sz w:val="24"/>
        </w:rPr>
        <w:t xml:space="preserve"> </w:t>
      </w:r>
      <w:r w:rsidR="005C26C6" w:rsidRPr="00C84DD1">
        <w:rPr>
          <w:b/>
          <w:sz w:val="24"/>
        </w:rPr>
        <w:t>COMPLAINT/SUGGESTION</w:t>
      </w:r>
    </w:p>
    <w:p w:rsidR="005C26C6" w:rsidRPr="00C84DD1" w:rsidRDefault="005C26C6" w:rsidP="005C26C6">
      <w:pPr>
        <w:tabs>
          <w:tab w:val="left" w:pos="1382"/>
        </w:tabs>
        <w:spacing w:before="1" w:after="46"/>
        <w:rPr>
          <w:b/>
          <w:sz w:val="24"/>
        </w:rPr>
      </w:pPr>
    </w:p>
    <w:tbl>
      <w:tblPr>
        <w:tblW w:w="9574"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
        <w:gridCol w:w="1126"/>
        <w:gridCol w:w="1691"/>
        <w:gridCol w:w="1240"/>
        <w:gridCol w:w="1200"/>
        <w:gridCol w:w="2065"/>
        <w:gridCol w:w="1501"/>
      </w:tblGrid>
      <w:tr w:rsidR="005C26C6" w:rsidTr="00C84DD1">
        <w:trPr>
          <w:trHeight w:val="805"/>
        </w:trPr>
        <w:tc>
          <w:tcPr>
            <w:tcW w:w="751" w:type="dxa"/>
            <w:vAlign w:val="center"/>
          </w:tcPr>
          <w:p w:rsidR="005C26C6" w:rsidRDefault="005C26C6" w:rsidP="003025AB">
            <w:pPr>
              <w:pStyle w:val="TableParagraph"/>
              <w:spacing w:line="268" w:lineRule="exact"/>
              <w:jc w:val="center"/>
              <w:rPr>
                <w:sz w:val="24"/>
              </w:rPr>
            </w:pPr>
            <w:r>
              <w:rPr>
                <w:sz w:val="24"/>
              </w:rPr>
              <w:t>Sr.</w:t>
            </w:r>
          </w:p>
          <w:p w:rsidR="005C26C6" w:rsidRDefault="005C26C6" w:rsidP="003025AB">
            <w:pPr>
              <w:pStyle w:val="TableParagraph"/>
              <w:spacing w:line="264" w:lineRule="exact"/>
              <w:jc w:val="center"/>
              <w:rPr>
                <w:sz w:val="24"/>
              </w:rPr>
            </w:pPr>
            <w:r>
              <w:rPr>
                <w:sz w:val="24"/>
              </w:rPr>
              <w:t>No.</w:t>
            </w:r>
          </w:p>
        </w:tc>
        <w:tc>
          <w:tcPr>
            <w:tcW w:w="1126" w:type="dxa"/>
            <w:vAlign w:val="center"/>
          </w:tcPr>
          <w:p w:rsidR="005C26C6" w:rsidRDefault="005C26C6" w:rsidP="003025AB">
            <w:pPr>
              <w:pStyle w:val="TableParagraph"/>
              <w:spacing w:line="268" w:lineRule="exact"/>
              <w:jc w:val="center"/>
              <w:rPr>
                <w:sz w:val="24"/>
              </w:rPr>
            </w:pPr>
            <w:r>
              <w:rPr>
                <w:sz w:val="24"/>
              </w:rPr>
              <w:t>Field</w:t>
            </w:r>
          </w:p>
          <w:p w:rsidR="005C26C6" w:rsidRDefault="005C26C6" w:rsidP="003025AB">
            <w:pPr>
              <w:pStyle w:val="TableParagraph"/>
              <w:spacing w:line="264" w:lineRule="exact"/>
              <w:jc w:val="center"/>
              <w:rPr>
                <w:sz w:val="24"/>
              </w:rPr>
            </w:pPr>
            <w:r>
              <w:rPr>
                <w:sz w:val="24"/>
              </w:rPr>
              <w:t>Name</w:t>
            </w:r>
          </w:p>
        </w:tc>
        <w:tc>
          <w:tcPr>
            <w:tcW w:w="1691" w:type="dxa"/>
            <w:vAlign w:val="center"/>
          </w:tcPr>
          <w:p w:rsidR="005C26C6" w:rsidRDefault="005C26C6" w:rsidP="003025AB">
            <w:pPr>
              <w:pStyle w:val="TableParagraph"/>
              <w:spacing w:line="268" w:lineRule="exact"/>
              <w:jc w:val="center"/>
              <w:rPr>
                <w:sz w:val="24"/>
              </w:rPr>
            </w:pPr>
            <w:r>
              <w:rPr>
                <w:sz w:val="24"/>
              </w:rPr>
              <w:t>Data Type</w:t>
            </w:r>
          </w:p>
        </w:tc>
        <w:tc>
          <w:tcPr>
            <w:tcW w:w="1240" w:type="dxa"/>
            <w:vAlign w:val="center"/>
          </w:tcPr>
          <w:p w:rsidR="005C26C6" w:rsidRDefault="005C26C6" w:rsidP="003025AB">
            <w:pPr>
              <w:pStyle w:val="TableParagraph"/>
              <w:spacing w:line="264" w:lineRule="exact"/>
              <w:jc w:val="center"/>
              <w:rPr>
                <w:sz w:val="24"/>
              </w:rPr>
            </w:pPr>
            <w:r>
              <w:rPr>
                <w:sz w:val="24"/>
              </w:rPr>
              <w:t>Null Constraint</w:t>
            </w:r>
          </w:p>
        </w:tc>
        <w:tc>
          <w:tcPr>
            <w:tcW w:w="1200" w:type="dxa"/>
            <w:vAlign w:val="center"/>
          </w:tcPr>
          <w:p w:rsidR="005C26C6" w:rsidRDefault="005C26C6" w:rsidP="003025AB">
            <w:pPr>
              <w:pStyle w:val="TableParagraph"/>
              <w:spacing w:line="268" w:lineRule="exact"/>
              <w:jc w:val="center"/>
              <w:rPr>
                <w:sz w:val="24"/>
              </w:rPr>
            </w:pPr>
            <w:r>
              <w:rPr>
                <w:sz w:val="24"/>
              </w:rPr>
              <w:t>Default Constraint</w:t>
            </w:r>
          </w:p>
        </w:tc>
        <w:tc>
          <w:tcPr>
            <w:tcW w:w="2065" w:type="dxa"/>
            <w:vAlign w:val="center"/>
          </w:tcPr>
          <w:p w:rsidR="005C26C6" w:rsidRDefault="005C26C6" w:rsidP="003025AB">
            <w:pPr>
              <w:pStyle w:val="TableParagraph"/>
              <w:spacing w:line="268" w:lineRule="exact"/>
              <w:jc w:val="center"/>
              <w:rPr>
                <w:sz w:val="24"/>
              </w:rPr>
            </w:pPr>
            <w:r>
              <w:rPr>
                <w:sz w:val="24"/>
              </w:rPr>
              <w:t>Description</w:t>
            </w:r>
          </w:p>
        </w:tc>
        <w:tc>
          <w:tcPr>
            <w:tcW w:w="1501" w:type="dxa"/>
            <w:vAlign w:val="center"/>
          </w:tcPr>
          <w:p w:rsidR="005C26C6" w:rsidRDefault="005C26C6" w:rsidP="003025AB">
            <w:pPr>
              <w:pStyle w:val="TableParagraph"/>
              <w:spacing w:line="268" w:lineRule="exact"/>
              <w:ind w:left="108"/>
              <w:jc w:val="center"/>
              <w:rPr>
                <w:sz w:val="24"/>
              </w:rPr>
            </w:pPr>
            <w:r>
              <w:rPr>
                <w:sz w:val="24"/>
              </w:rPr>
              <w:t>Key Constraint</w:t>
            </w:r>
          </w:p>
        </w:tc>
      </w:tr>
      <w:tr w:rsidR="005C26C6" w:rsidTr="00C84DD1">
        <w:trPr>
          <w:trHeight w:val="441"/>
        </w:trPr>
        <w:tc>
          <w:tcPr>
            <w:tcW w:w="751" w:type="dxa"/>
            <w:vAlign w:val="center"/>
          </w:tcPr>
          <w:p w:rsidR="005C26C6" w:rsidRDefault="005C26C6" w:rsidP="003025AB">
            <w:pPr>
              <w:pStyle w:val="TableParagraph"/>
              <w:spacing w:line="270" w:lineRule="exact"/>
              <w:jc w:val="center"/>
              <w:rPr>
                <w:sz w:val="24"/>
              </w:rPr>
            </w:pPr>
            <w:r>
              <w:rPr>
                <w:sz w:val="24"/>
              </w:rPr>
              <w:t>1.</w:t>
            </w:r>
          </w:p>
        </w:tc>
        <w:tc>
          <w:tcPr>
            <w:tcW w:w="1126" w:type="dxa"/>
            <w:vAlign w:val="center"/>
          </w:tcPr>
          <w:p w:rsidR="005C26C6" w:rsidRDefault="005C26C6" w:rsidP="003025AB">
            <w:pPr>
              <w:pStyle w:val="TableParagraph"/>
              <w:spacing w:line="270" w:lineRule="exact"/>
              <w:jc w:val="center"/>
              <w:rPr>
                <w:sz w:val="24"/>
              </w:rPr>
            </w:pPr>
            <w:r>
              <w:rPr>
                <w:sz w:val="24"/>
              </w:rPr>
              <w:t>RId</w:t>
            </w:r>
          </w:p>
        </w:tc>
        <w:tc>
          <w:tcPr>
            <w:tcW w:w="1691" w:type="dxa"/>
            <w:vAlign w:val="center"/>
          </w:tcPr>
          <w:p w:rsidR="005C26C6" w:rsidRDefault="005C26C6" w:rsidP="003025AB">
            <w:pPr>
              <w:pStyle w:val="TableParagraph"/>
              <w:spacing w:line="270" w:lineRule="exact"/>
              <w:jc w:val="center"/>
              <w:rPr>
                <w:sz w:val="24"/>
              </w:rPr>
            </w:pPr>
            <w:r>
              <w:rPr>
                <w:sz w:val="24"/>
              </w:rPr>
              <w:t>Int</w:t>
            </w:r>
          </w:p>
        </w:tc>
        <w:tc>
          <w:tcPr>
            <w:tcW w:w="1240" w:type="dxa"/>
            <w:vAlign w:val="center"/>
          </w:tcPr>
          <w:p w:rsidR="005C26C6" w:rsidRDefault="005C26C6" w:rsidP="003025AB">
            <w:pPr>
              <w:pStyle w:val="TableParagraph"/>
              <w:spacing w:line="270" w:lineRule="exact"/>
              <w:jc w:val="center"/>
              <w:rPr>
                <w:sz w:val="24"/>
              </w:rPr>
            </w:pPr>
            <w:r>
              <w:rPr>
                <w:sz w:val="24"/>
              </w:rPr>
              <w:t>No</w:t>
            </w:r>
          </w:p>
        </w:tc>
        <w:tc>
          <w:tcPr>
            <w:tcW w:w="1200" w:type="dxa"/>
            <w:vAlign w:val="center"/>
          </w:tcPr>
          <w:p w:rsidR="005C26C6" w:rsidRDefault="005C26C6" w:rsidP="003025AB">
            <w:pPr>
              <w:pStyle w:val="TableParagraph"/>
              <w:tabs>
                <w:tab w:val="left" w:pos="843"/>
              </w:tabs>
              <w:ind w:right="96"/>
              <w:jc w:val="center"/>
              <w:rPr>
                <w:sz w:val="24"/>
              </w:rPr>
            </w:pPr>
            <w:r>
              <w:rPr>
                <w:sz w:val="24"/>
              </w:rPr>
              <w:t>Nil</w:t>
            </w:r>
          </w:p>
        </w:tc>
        <w:tc>
          <w:tcPr>
            <w:tcW w:w="2065" w:type="dxa"/>
            <w:vAlign w:val="center"/>
          </w:tcPr>
          <w:p w:rsidR="005C26C6" w:rsidRDefault="005C26C6" w:rsidP="003025AB">
            <w:pPr>
              <w:pStyle w:val="TableParagraph"/>
              <w:ind w:right="150"/>
              <w:jc w:val="center"/>
              <w:rPr>
                <w:sz w:val="24"/>
              </w:rPr>
            </w:pPr>
            <w:r>
              <w:rPr>
                <w:sz w:val="24"/>
              </w:rPr>
              <w:t>Valid  resident</w:t>
            </w:r>
            <w:r>
              <w:rPr>
                <w:spacing w:val="-4"/>
                <w:sz w:val="24"/>
              </w:rPr>
              <w:t xml:space="preserve"> </w:t>
            </w:r>
            <w:r>
              <w:rPr>
                <w:sz w:val="24"/>
              </w:rPr>
              <w:t>id</w:t>
            </w:r>
          </w:p>
        </w:tc>
        <w:tc>
          <w:tcPr>
            <w:tcW w:w="1501" w:type="dxa"/>
            <w:vAlign w:val="center"/>
          </w:tcPr>
          <w:p w:rsidR="005C26C6" w:rsidRDefault="005C26C6" w:rsidP="003025AB">
            <w:pPr>
              <w:pStyle w:val="TableParagraph"/>
              <w:spacing w:line="264" w:lineRule="exact"/>
              <w:ind w:left="0"/>
              <w:jc w:val="center"/>
              <w:rPr>
                <w:sz w:val="24"/>
              </w:rPr>
            </w:pPr>
            <w:r>
              <w:rPr>
                <w:sz w:val="24"/>
              </w:rPr>
              <w:t>Primary Key,</w:t>
            </w:r>
          </w:p>
          <w:p w:rsidR="005C26C6" w:rsidRDefault="005C26C6" w:rsidP="003025AB">
            <w:pPr>
              <w:pStyle w:val="TableParagraph"/>
              <w:spacing w:line="264" w:lineRule="exact"/>
              <w:ind w:left="0"/>
              <w:jc w:val="center"/>
              <w:rPr>
                <w:sz w:val="24"/>
              </w:rPr>
            </w:pPr>
            <w:r>
              <w:rPr>
                <w:sz w:val="24"/>
              </w:rPr>
              <w:t>Foreign Key</w:t>
            </w:r>
          </w:p>
        </w:tc>
      </w:tr>
      <w:tr w:rsidR="005C26C6" w:rsidTr="00C84DD1">
        <w:trPr>
          <w:trHeight w:val="782"/>
        </w:trPr>
        <w:tc>
          <w:tcPr>
            <w:tcW w:w="75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3025AB">
            <w:pPr>
              <w:pStyle w:val="TableParagraph"/>
              <w:spacing w:line="268" w:lineRule="exact"/>
              <w:jc w:val="center"/>
              <w:rPr>
                <w:sz w:val="24"/>
              </w:rPr>
            </w:pPr>
            <w:r>
              <w:rPr>
                <w:sz w:val="24"/>
              </w:rPr>
              <w:t>2.</w:t>
            </w:r>
          </w:p>
        </w:tc>
        <w:tc>
          <w:tcPr>
            <w:tcW w:w="112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3025AB">
            <w:pPr>
              <w:pStyle w:val="TableParagraph"/>
              <w:ind w:right="142"/>
              <w:jc w:val="center"/>
              <w:rPr>
                <w:sz w:val="24"/>
              </w:rPr>
            </w:pPr>
            <w:r>
              <w:rPr>
                <w:sz w:val="24"/>
              </w:rPr>
              <w:t>Date</w:t>
            </w:r>
          </w:p>
        </w:tc>
        <w:tc>
          <w:tcPr>
            <w:tcW w:w="169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3025AB">
            <w:pPr>
              <w:pStyle w:val="TableParagraph"/>
              <w:spacing w:line="268" w:lineRule="exact"/>
              <w:jc w:val="center"/>
              <w:rPr>
                <w:sz w:val="24"/>
              </w:rPr>
            </w:pPr>
            <w:r>
              <w:rPr>
                <w:sz w:val="24"/>
              </w:rPr>
              <w:t>date</w:t>
            </w:r>
          </w:p>
        </w:tc>
        <w:tc>
          <w:tcPr>
            <w:tcW w:w="124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3025AB">
            <w:pPr>
              <w:pStyle w:val="TableParagraph"/>
              <w:spacing w:line="268" w:lineRule="exact"/>
              <w:jc w:val="center"/>
              <w:rPr>
                <w:sz w:val="24"/>
              </w:rPr>
            </w:pPr>
            <w:r>
              <w:rPr>
                <w:sz w:val="24"/>
              </w:rPr>
              <w:t>No</w:t>
            </w:r>
          </w:p>
        </w:tc>
        <w:tc>
          <w:tcPr>
            <w:tcW w:w="120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3025AB">
            <w:pPr>
              <w:pStyle w:val="TableParagraph"/>
              <w:spacing w:line="268" w:lineRule="exact"/>
              <w:jc w:val="center"/>
              <w:rPr>
                <w:sz w:val="24"/>
              </w:rPr>
            </w:pPr>
            <w:r>
              <w:rPr>
                <w:sz w:val="24"/>
              </w:rPr>
              <w:t>Nil</w:t>
            </w:r>
          </w:p>
        </w:tc>
        <w:tc>
          <w:tcPr>
            <w:tcW w:w="2065" w:type="dxa"/>
            <w:tcBorders>
              <w:top w:val="single" w:sz="4" w:space="0" w:color="000000"/>
              <w:left w:val="single" w:sz="4" w:space="0" w:color="000000"/>
              <w:bottom w:val="single" w:sz="4" w:space="0" w:color="000000"/>
              <w:right w:val="single" w:sz="4" w:space="0" w:color="000000"/>
            </w:tcBorders>
            <w:vAlign w:val="center"/>
          </w:tcPr>
          <w:p w:rsidR="005C26C6" w:rsidRDefault="003025AB" w:rsidP="003025AB">
            <w:pPr>
              <w:pStyle w:val="TableParagraph"/>
              <w:ind w:left="0" w:right="99"/>
              <w:jc w:val="center"/>
              <w:rPr>
                <w:sz w:val="24"/>
              </w:rPr>
            </w:pPr>
            <w:r>
              <w:rPr>
                <w:sz w:val="24"/>
              </w:rPr>
              <w:t>Date of submission</w:t>
            </w:r>
          </w:p>
        </w:tc>
        <w:tc>
          <w:tcPr>
            <w:tcW w:w="150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3025AB">
            <w:pPr>
              <w:pStyle w:val="TableParagraph"/>
              <w:spacing w:line="268" w:lineRule="exact"/>
              <w:ind w:left="108"/>
              <w:jc w:val="center"/>
              <w:rPr>
                <w:sz w:val="24"/>
              </w:rPr>
            </w:pPr>
            <w:r>
              <w:rPr>
                <w:sz w:val="24"/>
              </w:rPr>
              <w:t>-</w:t>
            </w:r>
          </w:p>
        </w:tc>
      </w:tr>
      <w:tr w:rsidR="005C26C6" w:rsidTr="00C84DD1">
        <w:trPr>
          <w:trHeight w:val="782"/>
        </w:trPr>
        <w:tc>
          <w:tcPr>
            <w:tcW w:w="75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3025AB">
            <w:pPr>
              <w:pStyle w:val="TableParagraph"/>
              <w:spacing w:line="268" w:lineRule="exact"/>
              <w:jc w:val="center"/>
              <w:rPr>
                <w:sz w:val="24"/>
              </w:rPr>
            </w:pPr>
            <w:r>
              <w:rPr>
                <w:sz w:val="24"/>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3025AB">
            <w:pPr>
              <w:pStyle w:val="TableParagraph"/>
              <w:ind w:right="142"/>
              <w:jc w:val="center"/>
              <w:rPr>
                <w:sz w:val="24"/>
              </w:rPr>
            </w:pPr>
            <w:r>
              <w:rPr>
                <w:sz w:val="24"/>
              </w:rPr>
              <w:t>Description</w:t>
            </w:r>
          </w:p>
        </w:tc>
        <w:tc>
          <w:tcPr>
            <w:tcW w:w="169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3025AB">
            <w:pPr>
              <w:pStyle w:val="TableParagraph"/>
              <w:spacing w:line="268" w:lineRule="exact"/>
              <w:jc w:val="center"/>
              <w:rPr>
                <w:sz w:val="24"/>
              </w:rPr>
            </w:pPr>
            <w:r>
              <w:rPr>
                <w:sz w:val="24"/>
              </w:rPr>
              <w:t>Varchar(100)</w:t>
            </w:r>
          </w:p>
        </w:tc>
        <w:tc>
          <w:tcPr>
            <w:tcW w:w="124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3025AB">
            <w:pPr>
              <w:pStyle w:val="TableParagraph"/>
              <w:spacing w:line="268" w:lineRule="exact"/>
              <w:jc w:val="center"/>
              <w:rPr>
                <w:sz w:val="24"/>
              </w:rPr>
            </w:pPr>
            <w:r>
              <w:rPr>
                <w:sz w:val="24"/>
              </w:rPr>
              <w:t>No</w:t>
            </w:r>
          </w:p>
        </w:tc>
        <w:tc>
          <w:tcPr>
            <w:tcW w:w="120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3025AB">
            <w:pPr>
              <w:pStyle w:val="TableParagraph"/>
              <w:spacing w:line="268" w:lineRule="exact"/>
              <w:jc w:val="center"/>
              <w:rPr>
                <w:sz w:val="24"/>
              </w:rPr>
            </w:pPr>
            <w:r>
              <w:rPr>
                <w:sz w:val="24"/>
              </w:rPr>
              <w:t>Nil</w:t>
            </w:r>
          </w:p>
        </w:tc>
        <w:tc>
          <w:tcPr>
            <w:tcW w:w="2065" w:type="dxa"/>
            <w:tcBorders>
              <w:top w:val="single" w:sz="4" w:space="0" w:color="000000"/>
              <w:left w:val="single" w:sz="4" w:space="0" w:color="000000"/>
              <w:bottom w:val="single" w:sz="4" w:space="0" w:color="000000"/>
              <w:right w:val="single" w:sz="4" w:space="0" w:color="000000"/>
            </w:tcBorders>
            <w:vAlign w:val="center"/>
          </w:tcPr>
          <w:p w:rsidR="005C26C6" w:rsidRDefault="005C26C6" w:rsidP="003025AB">
            <w:pPr>
              <w:pStyle w:val="TableParagraph"/>
              <w:ind w:right="99"/>
              <w:jc w:val="center"/>
              <w:rPr>
                <w:sz w:val="24"/>
              </w:rPr>
            </w:pPr>
            <w:r>
              <w:rPr>
                <w:sz w:val="24"/>
              </w:rPr>
              <w:t>Complain/</w:t>
            </w:r>
            <w:r w:rsidR="003025AB">
              <w:rPr>
                <w:sz w:val="24"/>
              </w:rPr>
              <w:t>suggestion’s</w:t>
            </w:r>
            <w:r>
              <w:rPr>
                <w:sz w:val="24"/>
              </w:rPr>
              <w:t xml:space="preserve"> description</w:t>
            </w:r>
          </w:p>
        </w:tc>
        <w:tc>
          <w:tcPr>
            <w:tcW w:w="150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3025AB">
            <w:pPr>
              <w:pStyle w:val="TableParagraph"/>
              <w:spacing w:line="268" w:lineRule="exact"/>
              <w:ind w:left="108"/>
              <w:jc w:val="center"/>
              <w:rPr>
                <w:sz w:val="24"/>
              </w:rPr>
            </w:pPr>
            <w:r>
              <w:rPr>
                <w:sz w:val="24"/>
              </w:rPr>
              <w:t>-</w:t>
            </w:r>
          </w:p>
        </w:tc>
      </w:tr>
    </w:tbl>
    <w:p w:rsidR="005C26C6" w:rsidRDefault="005C26C6" w:rsidP="005C26C6"/>
    <w:p w:rsidR="005C26C6" w:rsidRPr="008D4C26" w:rsidRDefault="008D4C26" w:rsidP="005C26C6">
      <w:pPr>
        <w:tabs>
          <w:tab w:val="left" w:pos="1382"/>
        </w:tabs>
        <w:spacing w:before="1" w:after="46"/>
        <w:rPr>
          <w:b/>
          <w:sz w:val="24"/>
        </w:rPr>
      </w:pPr>
      <w:r w:rsidRPr="008D4C26">
        <w:rPr>
          <w:b/>
          <w:sz w:val="24"/>
        </w:rPr>
        <w:t>Name:</w:t>
      </w:r>
      <w:r w:rsidR="005C26C6" w:rsidRPr="008D4C26">
        <w:rPr>
          <w:b/>
          <w:spacing w:val="-1"/>
          <w:sz w:val="24"/>
        </w:rPr>
        <w:t xml:space="preserve"> </w:t>
      </w:r>
      <w:r w:rsidR="005C26C6" w:rsidRPr="008D4C26">
        <w:rPr>
          <w:b/>
          <w:sz w:val="24"/>
        </w:rPr>
        <w:t>COMPLAINT</w:t>
      </w:r>
    </w:p>
    <w:p w:rsidR="005C26C6" w:rsidRPr="00DF455A" w:rsidRDefault="005C26C6" w:rsidP="005C26C6">
      <w:pPr>
        <w:tabs>
          <w:tab w:val="left" w:pos="1382"/>
        </w:tabs>
        <w:spacing w:before="1" w:after="46"/>
        <w:rPr>
          <w:sz w:val="24"/>
        </w:rPr>
      </w:pPr>
    </w:p>
    <w:tbl>
      <w:tblPr>
        <w:tblW w:w="9537"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8"/>
        <w:gridCol w:w="1502"/>
        <w:gridCol w:w="1304"/>
        <w:gridCol w:w="1235"/>
        <w:gridCol w:w="1196"/>
        <w:gridCol w:w="2057"/>
        <w:gridCol w:w="1495"/>
      </w:tblGrid>
      <w:tr w:rsidR="005C26C6" w:rsidTr="00010E17">
        <w:trPr>
          <w:trHeight w:val="740"/>
        </w:trPr>
        <w:tc>
          <w:tcPr>
            <w:tcW w:w="748" w:type="dxa"/>
            <w:vAlign w:val="center"/>
          </w:tcPr>
          <w:p w:rsidR="005C26C6" w:rsidRDefault="005C26C6" w:rsidP="008D4C26">
            <w:pPr>
              <w:pStyle w:val="TableParagraph"/>
              <w:spacing w:line="268" w:lineRule="exact"/>
              <w:jc w:val="center"/>
              <w:rPr>
                <w:sz w:val="24"/>
              </w:rPr>
            </w:pPr>
            <w:r>
              <w:rPr>
                <w:sz w:val="24"/>
              </w:rPr>
              <w:t>Sr.</w:t>
            </w:r>
          </w:p>
          <w:p w:rsidR="005C26C6" w:rsidRDefault="005C26C6" w:rsidP="008D4C26">
            <w:pPr>
              <w:pStyle w:val="TableParagraph"/>
              <w:spacing w:line="264" w:lineRule="exact"/>
              <w:jc w:val="center"/>
              <w:rPr>
                <w:sz w:val="24"/>
              </w:rPr>
            </w:pPr>
            <w:r>
              <w:rPr>
                <w:sz w:val="24"/>
              </w:rPr>
              <w:t>No.</w:t>
            </w:r>
          </w:p>
        </w:tc>
        <w:tc>
          <w:tcPr>
            <w:tcW w:w="1502" w:type="dxa"/>
            <w:vAlign w:val="center"/>
          </w:tcPr>
          <w:p w:rsidR="005C26C6" w:rsidRDefault="005C26C6" w:rsidP="008D4C26">
            <w:pPr>
              <w:pStyle w:val="TableParagraph"/>
              <w:spacing w:line="268" w:lineRule="exact"/>
              <w:jc w:val="center"/>
              <w:rPr>
                <w:sz w:val="24"/>
              </w:rPr>
            </w:pPr>
            <w:r>
              <w:rPr>
                <w:sz w:val="24"/>
              </w:rPr>
              <w:t>Field</w:t>
            </w:r>
          </w:p>
          <w:p w:rsidR="005C26C6" w:rsidRDefault="005C26C6" w:rsidP="008D4C26">
            <w:pPr>
              <w:pStyle w:val="TableParagraph"/>
              <w:spacing w:line="264" w:lineRule="exact"/>
              <w:jc w:val="center"/>
              <w:rPr>
                <w:sz w:val="24"/>
              </w:rPr>
            </w:pPr>
            <w:r>
              <w:rPr>
                <w:sz w:val="24"/>
              </w:rPr>
              <w:t>Name</w:t>
            </w:r>
          </w:p>
        </w:tc>
        <w:tc>
          <w:tcPr>
            <w:tcW w:w="1304" w:type="dxa"/>
            <w:vAlign w:val="center"/>
          </w:tcPr>
          <w:p w:rsidR="005C26C6" w:rsidRDefault="005C26C6" w:rsidP="008D4C26">
            <w:pPr>
              <w:pStyle w:val="TableParagraph"/>
              <w:spacing w:line="268" w:lineRule="exact"/>
              <w:jc w:val="center"/>
              <w:rPr>
                <w:sz w:val="24"/>
              </w:rPr>
            </w:pPr>
            <w:r>
              <w:rPr>
                <w:sz w:val="24"/>
              </w:rPr>
              <w:t>Data Type</w:t>
            </w:r>
          </w:p>
        </w:tc>
        <w:tc>
          <w:tcPr>
            <w:tcW w:w="1235" w:type="dxa"/>
            <w:vAlign w:val="center"/>
          </w:tcPr>
          <w:p w:rsidR="005C26C6" w:rsidRDefault="005C26C6" w:rsidP="008D4C26">
            <w:pPr>
              <w:pStyle w:val="TableParagraph"/>
              <w:spacing w:line="264" w:lineRule="exact"/>
              <w:jc w:val="center"/>
              <w:rPr>
                <w:sz w:val="24"/>
              </w:rPr>
            </w:pPr>
            <w:r>
              <w:rPr>
                <w:sz w:val="24"/>
              </w:rPr>
              <w:t>Null Constraint</w:t>
            </w:r>
          </w:p>
        </w:tc>
        <w:tc>
          <w:tcPr>
            <w:tcW w:w="1196" w:type="dxa"/>
            <w:vAlign w:val="center"/>
          </w:tcPr>
          <w:p w:rsidR="005C26C6" w:rsidRDefault="005C26C6" w:rsidP="008D4C26">
            <w:pPr>
              <w:pStyle w:val="TableParagraph"/>
              <w:spacing w:line="268" w:lineRule="exact"/>
              <w:jc w:val="center"/>
              <w:rPr>
                <w:sz w:val="24"/>
              </w:rPr>
            </w:pPr>
            <w:r>
              <w:rPr>
                <w:sz w:val="24"/>
              </w:rPr>
              <w:t>Default Constraint</w:t>
            </w:r>
          </w:p>
        </w:tc>
        <w:tc>
          <w:tcPr>
            <w:tcW w:w="2057" w:type="dxa"/>
            <w:vAlign w:val="center"/>
          </w:tcPr>
          <w:p w:rsidR="005C26C6" w:rsidRDefault="005C26C6" w:rsidP="008D4C26">
            <w:pPr>
              <w:pStyle w:val="TableParagraph"/>
              <w:spacing w:line="268" w:lineRule="exact"/>
              <w:jc w:val="center"/>
              <w:rPr>
                <w:sz w:val="24"/>
              </w:rPr>
            </w:pPr>
            <w:r>
              <w:rPr>
                <w:sz w:val="24"/>
              </w:rPr>
              <w:t>Description</w:t>
            </w:r>
          </w:p>
        </w:tc>
        <w:tc>
          <w:tcPr>
            <w:tcW w:w="1495" w:type="dxa"/>
            <w:vAlign w:val="center"/>
          </w:tcPr>
          <w:p w:rsidR="005C26C6" w:rsidRDefault="005C26C6" w:rsidP="008D4C26">
            <w:pPr>
              <w:pStyle w:val="TableParagraph"/>
              <w:spacing w:line="268" w:lineRule="exact"/>
              <w:ind w:left="108"/>
              <w:jc w:val="center"/>
              <w:rPr>
                <w:sz w:val="24"/>
              </w:rPr>
            </w:pPr>
            <w:r>
              <w:rPr>
                <w:sz w:val="24"/>
              </w:rPr>
              <w:t>Key Constraint</w:t>
            </w:r>
          </w:p>
        </w:tc>
      </w:tr>
      <w:tr w:rsidR="005C26C6" w:rsidTr="00010E17">
        <w:trPr>
          <w:trHeight w:val="406"/>
        </w:trPr>
        <w:tc>
          <w:tcPr>
            <w:tcW w:w="748" w:type="dxa"/>
            <w:vAlign w:val="center"/>
          </w:tcPr>
          <w:p w:rsidR="005C26C6" w:rsidRDefault="005C26C6" w:rsidP="008D4C26">
            <w:pPr>
              <w:pStyle w:val="TableParagraph"/>
              <w:spacing w:line="270" w:lineRule="exact"/>
              <w:jc w:val="center"/>
              <w:rPr>
                <w:sz w:val="24"/>
              </w:rPr>
            </w:pPr>
            <w:r>
              <w:rPr>
                <w:sz w:val="24"/>
              </w:rPr>
              <w:t>1.</w:t>
            </w:r>
          </w:p>
        </w:tc>
        <w:tc>
          <w:tcPr>
            <w:tcW w:w="1502" w:type="dxa"/>
            <w:vAlign w:val="center"/>
          </w:tcPr>
          <w:p w:rsidR="005C26C6" w:rsidRDefault="005C26C6" w:rsidP="008D4C26">
            <w:pPr>
              <w:pStyle w:val="TableParagraph"/>
              <w:spacing w:line="270" w:lineRule="exact"/>
              <w:jc w:val="center"/>
              <w:rPr>
                <w:sz w:val="24"/>
              </w:rPr>
            </w:pPr>
            <w:r>
              <w:rPr>
                <w:sz w:val="24"/>
              </w:rPr>
              <w:t>CId</w:t>
            </w:r>
          </w:p>
        </w:tc>
        <w:tc>
          <w:tcPr>
            <w:tcW w:w="1304" w:type="dxa"/>
            <w:vAlign w:val="center"/>
          </w:tcPr>
          <w:p w:rsidR="005C26C6" w:rsidRDefault="005C26C6" w:rsidP="008D4C26">
            <w:pPr>
              <w:pStyle w:val="TableParagraph"/>
              <w:spacing w:line="270" w:lineRule="exact"/>
              <w:jc w:val="center"/>
              <w:rPr>
                <w:sz w:val="24"/>
              </w:rPr>
            </w:pPr>
            <w:r>
              <w:rPr>
                <w:sz w:val="24"/>
              </w:rPr>
              <w:t>Int</w:t>
            </w:r>
          </w:p>
        </w:tc>
        <w:tc>
          <w:tcPr>
            <w:tcW w:w="1235" w:type="dxa"/>
            <w:vAlign w:val="center"/>
          </w:tcPr>
          <w:p w:rsidR="005C26C6" w:rsidRDefault="005C26C6" w:rsidP="008D4C26">
            <w:pPr>
              <w:pStyle w:val="TableParagraph"/>
              <w:spacing w:line="270" w:lineRule="exact"/>
              <w:jc w:val="center"/>
              <w:rPr>
                <w:sz w:val="24"/>
              </w:rPr>
            </w:pPr>
            <w:r>
              <w:rPr>
                <w:sz w:val="24"/>
              </w:rPr>
              <w:t>No</w:t>
            </w:r>
          </w:p>
        </w:tc>
        <w:tc>
          <w:tcPr>
            <w:tcW w:w="1196" w:type="dxa"/>
            <w:vAlign w:val="center"/>
          </w:tcPr>
          <w:p w:rsidR="005C26C6" w:rsidRDefault="005C26C6" w:rsidP="008D4C26">
            <w:pPr>
              <w:pStyle w:val="TableParagraph"/>
              <w:tabs>
                <w:tab w:val="left" w:pos="843"/>
              </w:tabs>
              <w:ind w:right="96"/>
              <w:jc w:val="center"/>
              <w:rPr>
                <w:sz w:val="24"/>
              </w:rPr>
            </w:pPr>
            <w:r>
              <w:rPr>
                <w:sz w:val="24"/>
              </w:rPr>
              <w:t>Nil</w:t>
            </w:r>
          </w:p>
        </w:tc>
        <w:tc>
          <w:tcPr>
            <w:tcW w:w="2057" w:type="dxa"/>
            <w:vAlign w:val="center"/>
          </w:tcPr>
          <w:p w:rsidR="005C26C6" w:rsidRDefault="005C26C6" w:rsidP="008D4C26">
            <w:pPr>
              <w:pStyle w:val="TableParagraph"/>
              <w:ind w:right="150"/>
              <w:jc w:val="center"/>
              <w:rPr>
                <w:sz w:val="24"/>
              </w:rPr>
            </w:pPr>
            <w:r>
              <w:rPr>
                <w:sz w:val="24"/>
              </w:rPr>
              <w:t>Valid  complain</w:t>
            </w:r>
            <w:r>
              <w:rPr>
                <w:spacing w:val="-4"/>
                <w:sz w:val="24"/>
              </w:rPr>
              <w:t xml:space="preserve"> </w:t>
            </w:r>
            <w:r>
              <w:rPr>
                <w:sz w:val="24"/>
              </w:rPr>
              <w:t>id</w:t>
            </w:r>
          </w:p>
        </w:tc>
        <w:tc>
          <w:tcPr>
            <w:tcW w:w="1495" w:type="dxa"/>
            <w:vAlign w:val="center"/>
          </w:tcPr>
          <w:p w:rsidR="005C26C6" w:rsidRDefault="005C26C6" w:rsidP="008D4C26">
            <w:pPr>
              <w:pStyle w:val="TableParagraph"/>
              <w:spacing w:line="264" w:lineRule="exact"/>
              <w:ind w:left="0"/>
              <w:jc w:val="center"/>
              <w:rPr>
                <w:sz w:val="24"/>
              </w:rPr>
            </w:pPr>
            <w:r>
              <w:rPr>
                <w:sz w:val="24"/>
              </w:rPr>
              <w:t>Primary Key</w:t>
            </w:r>
          </w:p>
          <w:p w:rsidR="005C26C6" w:rsidRDefault="005C26C6" w:rsidP="008D4C26">
            <w:pPr>
              <w:pStyle w:val="TableParagraph"/>
              <w:spacing w:line="264" w:lineRule="exact"/>
              <w:ind w:left="0"/>
              <w:jc w:val="center"/>
              <w:rPr>
                <w:sz w:val="24"/>
              </w:rPr>
            </w:pPr>
          </w:p>
        </w:tc>
      </w:tr>
      <w:tr w:rsidR="005C26C6" w:rsidTr="00010E17">
        <w:trPr>
          <w:trHeight w:val="719"/>
        </w:trPr>
        <w:tc>
          <w:tcPr>
            <w:tcW w:w="74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2.</w:t>
            </w:r>
          </w:p>
        </w:tc>
        <w:tc>
          <w:tcPr>
            <w:tcW w:w="150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142"/>
              <w:jc w:val="center"/>
              <w:rPr>
                <w:sz w:val="24"/>
              </w:rPr>
            </w:pPr>
            <w:r>
              <w:rPr>
                <w:sz w:val="24"/>
              </w:rPr>
              <w:t>Solution_msg</w:t>
            </w:r>
          </w:p>
        </w:tc>
        <w:tc>
          <w:tcPr>
            <w:tcW w:w="130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Varchar(100)</w:t>
            </w:r>
          </w:p>
        </w:tc>
        <w:tc>
          <w:tcPr>
            <w:tcW w:w="1235"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Yes</w:t>
            </w:r>
          </w:p>
        </w:tc>
        <w:tc>
          <w:tcPr>
            <w:tcW w:w="119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Nil</w:t>
            </w:r>
          </w:p>
        </w:tc>
        <w:tc>
          <w:tcPr>
            <w:tcW w:w="20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left="0" w:right="99"/>
              <w:jc w:val="center"/>
              <w:rPr>
                <w:sz w:val="24"/>
              </w:rPr>
            </w:pPr>
            <w:r>
              <w:rPr>
                <w:sz w:val="24"/>
              </w:rPr>
              <w:t>Possible Solution of the complain</w:t>
            </w:r>
          </w:p>
        </w:tc>
        <w:tc>
          <w:tcPr>
            <w:tcW w:w="1495"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ind w:left="108"/>
              <w:jc w:val="center"/>
              <w:rPr>
                <w:sz w:val="24"/>
              </w:rPr>
            </w:pPr>
            <w:r>
              <w:rPr>
                <w:sz w:val="24"/>
              </w:rPr>
              <w:t>-</w:t>
            </w:r>
          </w:p>
        </w:tc>
      </w:tr>
      <w:tr w:rsidR="005C26C6" w:rsidTr="00010E17">
        <w:trPr>
          <w:trHeight w:val="719"/>
        </w:trPr>
        <w:tc>
          <w:tcPr>
            <w:tcW w:w="748"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3.</w:t>
            </w:r>
          </w:p>
        </w:tc>
        <w:tc>
          <w:tcPr>
            <w:tcW w:w="150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142"/>
              <w:jc w:val="center"/>
              <w:rPr>
                <w:sz w:val="24"/>
              </w:rPr>
            </w:pPr>
            <w:r>
              <w:rPr>
                <w:sz w:val="24"/>
              </w:rPr>
              <w:t>Respondent_Name</w:t>
            </w:r>
          </w:p>
        </w:tc>
        <w:tc>
          <w:tcPr>
            <w:tcW w:w="130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Varchar(50)</w:t>
            </w:r>
          </w:p>
        </w:tc>
        <w:tc>
          <w:tcPr>
            <w:tcW w:w="1235"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No</w:t>
            </w:r>
          </w:p>
        </w:tc>
        <w:tc>
          <w:tcPr>
            <w:tcW w:w="119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Nil</w:t>
            </w:r>
          </w:p>
        </w:tc>
        <w:tc>
          <w:tcPr>
            <w:tcW w:w="20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99"/>
              <w:jc w:val="center"/>
              <w:rPr>
                <w:sz w:val="24"/>
              </w:rPr>
            </w:pPr>
            <w:r>
              <w:rPr>
                <w:sz w:val="24"/>
              </w:rPr>
              <w:t>Name of the respondent</w:t>
            </w:r>
          </w:p>
        </w:tc>
        <w:tc>
          <w:tcPr>
            <w:tcW w:w="1495"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ind w:left="108"/>
              <w:jc w:val="center"/>
              <w:rPr>
                <w:sz w:val="24"/>
              </w:rPr>
            </w:pPr>
            <w:r>
              <w:rPr>
                <w:sz w:val="24"/>
              </w:rPr>
              <w:t>-</w:t>
            </w:r>
          </w:p>
        </w:tc>
      </w:tr>
    </w:tbl>
    <w:p w:rsidR="005C26C6" w:rsidRPr="009749D7" w:rsidRDefault="005C26C6" w:rsidP="005C26C6"/>
    <w:p w:rsidR="005C26C6" w:rsidRPr="008D4C26" w:rsidRDefault="008D4C26" w:rsidP="005C26C6">
      <w:pPr>
        <w:tabs>
          <w:tab w:val="left" w:pos="1382"/>
        </w:tabs>
        <w:spacing w:before="1" w:after="46"/>
        <w:rPr>
          <w:b/>
          <w:sz w:val="24"/>
        </w:rPr>
      </w:pPr>
      <w:r w:rsidRPr="008D4C26">
        <w:rPr>
          <w:b/>
          <w:sz w:val="24"/>
        </w:rPr>
        <w:t>Name: SUGGESTION</w:t>
      </w:r>
    </w:p>
    <w:p w:rsidR="005C26C6" w:rsidRPr="00DF455A" w:rsidRDefault="005C26C6" w:rsidP="005C26C6">
      <w:pPr>
        <w:tabs>
          <w:tab w:val="left" w:pos="1382"/>
        </w:tabs>
        <w:spacing w:before="1" w:after="46"/>
        <w:rPr>
          <w:sz w:val="24"/>
        </w:rPr>
      </w:pPr>
    </w:p>
    <w:tbl>
      <w:tblPr>
        <w:tblW w:w="9949"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
        <w:gridCol w:w="1387"/>
        <w:gridCol w:w="1540"/>
        <w:gridCol w:w="1288"/>
        <w:gridCol w:w="1248"/>
        <w:gridCol w:w="2146"/>
        <w:gridCol w:w="1559"/>
      </w:tblGrid>
      <w:tr w:rsidR="005C26C6" w:rsidTr="008D4C26">
        <w:trPr>
          <w:trHeight w:val="1029"/>
        </w:trPr>
        <w:tc>
          <w:tcPr>
            <w:tcW w:w="781" w:type="dxa"/>
            <w:vAlign w:val="center"/>
          </w:tcPr>
          <w:p w:rsidR="005C26C6" w:rsidRDefault="005C26C6" w:rsidP="008D4C26">
            <w:pPr>
              <w:pStyle w:val="TableParagraph"/>
              <w:spacing w:line="268" w:lineRule="exact"/>
              <w:jc w:val="center"/>
              <w:rPr>
                <w:sz w:val="24"/>
              </w:rPr>
            </w:pPr>
            <w:r>
              <w:rPr>
                <w:sz w:val="24"/>
              </w:rPr>
              <w:t>Sr.</w:t>
            </w:r>
          </w:p>
          <w:p w:rsidR="005C26C6" w:rsidRDefault="005C26C6" w:rsidP="008D4C26">
            <w:pPr>
              <w:pStyle w:val="TableParagraph"/>
              <w:spacing w:line="264" w:lineRule="exact"/>
              <w:jc w:val="center"/>
              <w:rPr>
                <w:sz w:val="24"/>
              </w:rPr>
            </w:pPr>
            <w:r>
              <w:rPr>
                <w:sz w:val="24"/>
              </w:rPr>
              <w:t>No.</w:t>
            </w:r>
          </w:p>
        </w:tc>
        <w:tc>
          <w:tcPr>
            <w:tcW w:w="1387" w:type="dxa"/>
            <w:vAlign w:val="center"/>
          </w:tcPr>
          <w:p w:rsidR="005C26C6" w:rsidRDefault="005C26C6" w:rsidP="008D4C26">
            <w:pPr>
              <w:pStyle w:val="TableParagraph"/>
              <w:spacing w:line="268" w:lineRule="exact"/>
              <w:jc w:val="center"/>
              <w:rPr>
                <w:sz w:val="24"/>
              </w:rPr>
            </w:pPr>
            <w:r>
              <w:rPr>
                <w:sz w:val="24"/>
              </w:rPr>
              <w:t>Field</w:t>
            </w:r>
          </w:p>
          <w:p w:rsidR="005C26C6" w:rsidRDefault="005C26C6" w:rsidP="008D4C26">
            <w:pPr>
              <w:pStyle w:val="TableParagraph"/>
              <w:spacing w:line="264" w:lineRule="exact"/>
              <w:jc w:val="center"/>
              <w:rPr>
                <w:sz w:val="24"/>
              </w:rPr>
            </w:pPr>
            <w:r>
              <w:rPr>
                <w:sz w:val="24"/>
              </w:rPr>
              <w:t>Name</w:t>
            </w:r>
          </w:p>
        </w:tc>
        <w:tc>
          <w:tcPr>
            <w:tcW w:w="1540" w:type="dxa"/>
            <w:vAlign w:val="center"/>
          </w:tcPr>
          <w:p w:rsidR="005C26C6" w:rsidRDefault="005C26C6" w:rsidP="008D4C26">
            <w:pPr>
              <w:pStyle w:val="TableParagraph"/>
              <w:spacing w:line="268" w:lineRule="exact"/>
              <w:jc w:val="center"/>
              <w:rPr>
                <w:sz w:val="24"/>
              </w:rPr>
            </w:pPr>
            <w:r>
              <w:rPr>
                <w:sz w:val="24"/>
              </w:rPr>
              <w:t>Data Type</w:t>
            </w:r>
          </w:p>
        </w:tc>
        <w:tc>
          <w:tcPr>
            <w:tcW w:w="1288" w:type="dxa"/>
            <w:vAlign w:val="center"/>
          </w:tcPr>
          <w:p w:rsidR="005C26C6" w:rsidRDefault="005C26C6" w:rsidP="008D4C26">
            <w:pPr>
              <w:pStyle w:val="TableParagraph"/>
              <w:spacing w:line="264" w:lineRule="exact"/>
              <w:jc w:val="center"/>
              <w:rPr>
                <w:sz w:val="24"/>
              </w:rPr>
            </w:pPr>
            <w:r>
              <w:rPr>
                <w:sz w:val="24"/>
              </w:rPr>
              <w:t>Null Constraint</w:t>
            </w:r>
          </w:p>
        </w:tc>
        <w:tc>
          <w:tcPr>
            <w:tcW w:w="1248" w:type="dxa"/>
            <w:vAlign w:val="center"/>
          </w:tcPr>
          <w:p w:rsidR="005C26C6" w:rsidRDefault="005C26C6" w:rsidP="008D4C26">
            <w:pPr>
              <w:pStyle w:val="TableParagraph"/>
              <w:spacing w:line="268" w:lineRule="exact"/>
              <w:jc w:val="center"/>
              <w:rPr>
                <w:sz w:val="24"/>
              </w:rPr>
            </w:pPr>
            <w:r>
              <w:rPr>
                <w:sz w:val="24"/>
              </w:rPr>
              <w:t>Default Constraint</w:t>
            </w:r>
          </w:p>
        </w:tc>
        <w:tc>
          <w:tcPr>
            <w:tcW w:w="2146" w:type="dxa"/>
            <w:vAlign w:val="center"/>
          </w:tcPr>
          <w:p w:rsidR="005C26C6" w:rsidRDefault="005C26C6" w:rsidP="008D4C26">
            <w:pPr>
              <w:pStyle w:val="TableParagraph"/>
              <w:spacing w:line="268" w:lineRule="exact"/>
              <w:jc w:val="center"/>
              <w:rPr>
                <w:sz w:val="24"/>
              </w:rPr>
            </w:pPr>
            <w:r>
              <w:rPr>
                <w:sz w:val="24"/>
              </w:rPr>
              <w:t>Description</w:t>
            </w:r>
          </w:p>
        </w:tc>
        <w:tc>
          <w:tcPr>
            <w:tcW w:w="1559" w:type="dxa"/>
            <w:vAlign w:val="center"/>
          </w:tcPr>
          <w:p w:rsidR="005C26C6" w:rsidRDefault="005C26C6" w:rsidP="008D4C26">
            <w:pPr>
              <w:pStyle w:val="TableParagraph"/>
              <w:spacing w:line="268" w:lineRule="exact"/>
              <w:ind w:left="108"/>
              <w:jc w:val="center"/>
              <w:rPr>
                <w:sz w:val="24"/>
              </w:rPr>
            </w:pPr>
            <w:r>
              <w:rPr>
                <w:sz w:val="24"/>
              </w:rPr>
              <w:t>Key Constraint</w:t>
            </w:r>
          </w:p>
        </w:tc>
      </w:tr>
      <w:tr w:rsidR="005C26C6" w:rsidTr="008D4C26">
        <w:trPr>
          <w:trHeight w:val="564"/>
        </w:trPr>
        <w:tc>
          <w:tcPr>
            <w:tcW w:w="781" w:type="dxa"/>
            <w:vAlign w:val="center"/>
          </w:tcPr>
          <w:p w:rsidR="005C26C6" w:rsidRDefault="005C26C6" w:rsidP="008D4C26">
            <w:pPr>
              <w:pStyle w:val="TableParagraph"/>
              <w:spacing w:line="270" w:lineRule="exact"/>
              <w:jc w:val="center"/>
              <w:rPr>
                <w:sz w:val="24"/>
              </w:rPr>
            </w:pPr>
            <w:r>
              <w:rPr>
                <w:sz w:val="24"/>
              </w:rPr>
              <w:t>1.</w:t>
            </w:r>
          </w:p>
        </w:tc>
        <w:tc>
          <w:tcPr>
            <w:tcW w:w="1387" w:type="dxa"/>
            <w:vAlign w:val="center"/>
          </w:tcPr>
          <w:p w:rsidR="005C26C6" w:rsidRDefault="005C26C6" w:rsidP="008D4C26">
            <w:pPr>
              <w:pStyle w:val="TableParagraph"/>
              <w:spacing w:line="270" w:lineRule="exact"/>
              <w:jc w:val="center"/>
              <w:rPr>
                <w:sz w:val="24"/>
              </w:rPr>
            </w:pPr>
            <w:r>
              <w:rPr>
                <w:sz w:val="24"/>
              </w:rPr>
              <w:t>SId</w:t>
            </w:r>
          </w:p>
        </w:tc>
        <w:tc>
          <w:tcPr>
            <w:tcW w:w="1540" w:type="dxa"/>
            <w:vAlign w:val="center"/>
          </w:tcPr>
          <w:p w:rsidR="005C26C6" w:rsidRDefault="005C26C6" w:rsidP="008D4C26">
            <w:pPr>
              <w:pStyle w:val="TableParagraph"/>
              <w:spacing w:line="270" w:lineRule="exact"/>
              <w:jc w:val="center"/>
              <w:rPr>
                <w:sz w:val="24"/>
              </w:rPr>
            </w:pPr>
            <w:r>
              <w:rPr>
                <w:sz w:val="24"/>
              </w:rPr>
              <w:t>Int</w:t>
            </w:r>
          </w:p>
        </w:tc>
        <w:tc>
          <w:tcPr>
            <w:tcW w:w="1288" w:type="dxa"/>
            <w:vAlign w:val="center"/>
          </w:tcPr>
          <w:p w:rsidR="005C26C6" w:rsidRDefault="005C26C6" w:rsidP="008D4C26">
            <w:pPr>
              <w:pStyle w:val="TableParagraph"/>
              <w:spacing w:line="270" w:lineRule="exact"/>
              <w:jc w:val="center"/>
              <w:rPr>
                <w:sz w:val="24"/>
              </w:rPr>
            </w:pPr>
            <w:r>
              <w:rPr>
                <w:sz w:val="24"/>
              </w:rPr>
              <w:t>No</w:t>
            </w:r>
          </w:p>
        </w:tc>
        <w:tc>
          <w:tcPr>
            <w:tcW w:w="1248" w:type="dxa"/>
            <w:vAlign w:val="center"/>
          </w:tcPr>
          <w:p w:rsidR="005C26C6" w:rsidRDefault="005C26C6" w:rsidP="008D4C26">
            <w:pPr>
              <w:pStyle w:val="TableParagraph"/>
              <w:tabs>
                <w:tab w:val="left" w:pos="843"/>
              </w:tabs>
              <w:ind w:right="96"/>
              <w:jc w:val="center"/>
              <w:rPr>
                <w:sz w:val="24"/>
              </w:rPr>
            </w:pPr>
            <w:r>
              <w:rPr>
                <w:sz w:val="24"/>
              </w:rPr>
              <w:t>Nil</w:t>
            </w:r>
          </w:p>
        </w:tc>
        <w:tc>
          <w:tcPr>
            <w:tcW w:w="2146" w:type="dxa"/>
            <w:vAlign w:val="center"/>
          </w:tcPr>
          <w:p w:rsidR="005C26C6" w:rsidRDefault="005C26C6" w:rsidP="008D4C26">
            <w:pPr>
              <w:pStyle w:val="TableParagraph"/>
              <w:ind w:right="150"/>
              <w:jc w:val="center"/>
              <w:rPr>
                <w:sz w:val="24"/>
              </w:rPr>
            </w:pPr>
            <w:r>
              <w:rPr>
                <w:sz w:val="24"/>
              </w:rPr>
              <w:t>Valid  suggestion</w:t>
            </w:r>
            <w:r>
              <w:rPr>
                <w:spacing w:val="-4"/>
                <w:sz w:val="24"/>
              </w:rPr>
              <w:t xml:space="preserve"> </w:t>
            </w:r>
            <w:r>
              <w:rPr>
                <w:sz w:val="24"/>
              </w:rPr>
              <w:t>id</w:t>
            </w:r>
          </w:p>
        </w:tc>
        <w:tc>
          <w:tcPr>
            <w:tcW w:w="1559" w:type="dxa"/>
            <w:vAlign w:val="center"/>
          </w:tcPr>
          <w:p w:rsidR="005C26C6" w:rsidRDefault="005C26C6" w:rsidP="008D4C26">
            <w:pPr>
              <w:pStyle w:val="TableParagraph"/>
              <w:spacing w:line="264" w:lineRule="exact"/>
              <w:ind w:left="0"/>
              <w:jc w:val="center"/>
              <w:rPr>
                <w:sz w:val="24"/>
              </w:rPr>
            </w:pPr>
            <w:r>
              <w:rPr>
                <w:sz w:val="24"/>
              </w:rPr>
              <w:t>Primary Key</w:t>
            </w:r>
          </w:p>
          <w:p w:rsidR="005C26C6" w:rsidRDefault="005C26C6" w:rsidP="008D4C26">
            <w:pPr>
              <w:pStyle w:val="TableParagraph"/>
              <w:spacing w:line="264" w:lineRule="exact"/>
              <w:ind w:left="0"/>
              <w:jc w:val="center"/>
              <w:rPr>
                <w:sz w:val="24"/>
              </w:rPr>
            </w:pPr>
          </w:p>
        </w:tc>
      </w:tr>
    </w:tbl>
    <w:p w:rsidR="005C26C6" w:rsidRDefault="005C26C6" w:rsidP="005C26C6">
      <w:pPr>
        <w:tabs>
          <w:tab w:val="left" w:pos="1382"/>
        </w:tabs>
        <w:spacing w:before="1" w:after="46"/>
        <w:rPr>
          <w:sz w:val="24"/>
        </w:rPr>
      </w:pPr>
    </w:p>
    <w:p w:rsidR="008D4C26" w:rsidRDefault="008D4C26" w:rsidP="005C26C6">
      <w:pPr>
        <w:tabs>
          <w:tab w:val="left" w:pos="1382"/>
        </w:tabs>
        <w:spacing w:before="1" w:after="46"/>
        <w:rPr>
          <w:sz w:val="24"/>
        </w:rPr>
      </w:pPr>
    </w:p>
    <w:p w:rsidR="005C26C6" w:rsidRPr="008D4C26" w:rsidRDefault="008D4C26" w:rsidP="005C26C6">
      <w:pPr>
        <w:tabs>
          <w:tab w:val="left" w:pos="1382"/>
        </w:tabs>
        <w:spacing w:before="1" w:after="46"/>
        <w:rPr>
          <w:b/>
          <w:sz w:val="24"/>
        </w:rPr>
      </w:pPr>
      <w:r w:rsidRPr="008D4C26">
        <w:rPr>
          <w:b/>
          <w:sz w:val="24"/>
        </w:rPr>
        <w:t>Name:</w:t>
      </w:r>
      <w:r w:rsidR="005C26C6" w:rsidRPr="008D4C26">
        <w:rPr>
          <w:b/>
          <w:spacing w:val="-1"/>
          <w:sz w:val="24"/>
        </w:rPr>
        <w:t xml:space="preserve"> </w:t>
      </w:r>
      <w:r w:rsidR="005C26C6" w:rsidRPr="008D4C26">
        <w:rPr>
          <w:b/>
          <w:sz w:val="24"/>
        </w:rPr>
        <w:t>VOTERS</w:t>
      </w:r>
    </w:p>
    <w:p w:rsidR="005C26C6" w:rsidRPr="00DF455A" w:rsidRDefault="005C26C6" w:rsidP="005C26C6">
      <w:pPr>
        <w:tabs>
          <w:tab w:val="left" w:pos="1382"/>
        </w:tabs>
        <w:spacing w:before="1" w:after="46"/>
        <w:rPr>
          <w:sz w:val="24"/>
        </w:rPr>
      </w:pPr>
    </w:p>
    <w:tbl>
      <w:tblPr>
        <w:tblW w:w="9893"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6"/>
        <w:gridCol w:w="1164"/>
        <w:gridCol w:w="1747"/>
        <w:gridCol w:w="1281"/>
        <w:gridCol w:w="1240"/>
        <w:gridCol w:w="2134"/>
        <w:gridCol w:w="1551"/>
      </w:tblGrid>
      <w:tr w:rsidR="005C26C6" w:rsidTr="008D4C26">
        <w:trPr>
          <w:trHeight w:val="804"/>
        </w:trPr>
        <w:tc>
          <w:tcPr>
            <w:tcW w:w="776" w:type="dxa"/>
            <w:vAlign w:val="center"/>
          </w:tcPr>
          <w:p w:rsidR="005C26C6" w:rsidRDefault="005C26C6" w:rsidP="008D4C26">
            <w:pPr>
              <w:pStyle w:val="TableParagraph"/>
              <w:spacing w:line="268" w:lineRule="exact"/>
              <w:jc w:val="center"/>
              <w:rPr>
                <w:sz w:val="24"/>
              </w:rPr>
            </w:pPr>
            <w:r>
              <w:rPr>
                <w:sz w:val="24"/>
              </w:rPr>
              <w:t>Sr.</w:t>
            </w:r>
          </w:p>
          <w:p w:rsidR="005C26C6" w:rsidRDefault="005C26C6" w:rsidP="008D4C26">
            <w:pPr>
              <w:pStyle w:val="TableParagraph"/>
              <w:spacing w:line="264" w:lineRule="exact"/>
              <w:jc w:val="center"/>
              <w:rPr>
                <w:sz w:val="24"/>
              </w:rPr>
            </w:pPr>
            <w:r>
              <w:rPr>
                <w:sz w:val="24"/>
              </w:rPr>
              <w:t>No.</w:t>
            </w:r>
          </w:p>
        </w:tc>
        <w:tc>
          <w:tcPr>
            <w:tcW w:w="1164" w:type="dxa"/>
            <w:vAlign w:val="center"/>
          </w:tcPr>
          <w:p w:rsidR="005C26C6" w:rsidRDefault="005C26C6" w:rsidP="008D4C26">
            <w:pPr>
              <w:pStyle w:val="TableParagraph"/>
              <w:spacing w:line="268" w:lineRule="exact"/>
              <w:jc w:val="center"/>
              <w:rPr>
                <w:sz w:val="24"/>
              </w:rPr>
            </w:pPr>
            <w:r>
              <w:rPr>
                <w:sz w:val="24"/>
              </w:rPr>
              <w:t>Field</w:t>
            </w:r>
          </w:p>
          <w:p w:rsidR="005C26C6" w:rsidRDefault="005C26C6" w:rsidP="008D4C26">
            <w:pPr>
              <w:pStyle w:val="TableParagraph"/>
              <w:spacing w:line="264" w:lineRule="exact"/>
              <w:jc w:val="center"/>
              <w:rPr>
                <w:sz w:val="24"/>
              </w:rPr>
            </w:pPr>
            <w:r>
              <w:rPr>
                <w:sz w:val="24"/>
              </w:rPr>
              <w:t>Name</w:t>
            </w:r>
          </w:p>
        </w:tc>
        <w:tc>
          <w:tcPr>
            <w:tcW w:w="1747" w:type="dxa"/>
            <w:vAlign w:val="center"/>
          </w:tcPr>
          <w:p w:rsidR="005C26C6" w:rsidRDefault="005C26C6" w:rsidP="008D4C26">
            <w:pPr>
              <w:pStyle w:val="TableParagraph"/>
              <w:spacing w:line="268" w:lineRule="exact"/>
              <w:jc w:val="center"/>
              <w:rPr>
                <w:sz w:val="24"/>
              </w:rPr>
            </w:pPr>
            <w:r>
              <w:rPr>
                <w:sz w:val="24"/>
              </w:rPr>
              <w:t>Data Type</w:t>
            </w:r>
          </w:p>
        </w:tc>
        <w:tc>
          <w:tcPr>
            <w:tcW w:w="1281" w:type="dxa"/>
            <w:vAlign w:val="center"/>
          </w:tcPr>
          <w:p w:rsidR="005C26C6" w:rsidRDefault="005C26C6" w:rsidP="008D4C26">
            <w:pPr>
              <w:pStyle w:val="TableParagraph"/>
              <w:spacing w:line="264" w:lineRule="exact"/>
              <w:jc w:val="center"/>
              <w:rPr>
                <w:sz w:val="24"/>
              </w:rPr>
            </w:pPr>
            <w:r>
              <w:rPr>
                <w:sz w:val="24"/>
              </w:rPr>
              <w:t>Null Constraint</w:t>
            </w:r>
          </w:p>
        </w:tc>
        <w:tc>
          <w:tcPr>
            <w:tcW w:w="1240" w:type="dxa"/>
            <w:vAlign w:val="center"/>
          </w:tcPr>
          <w:p w:rsidR="005C26C6" w:rsidRDefault="005C26C6" w:rsidP="008D4C26">
            <w:pPr>
              <w:pStyle w:val="TableParagraph"/>
              <w:spacing w:line="268" w:lineRule="exact"/>
              <w:jc w:val="center"/>
              <w:rPr>
                <w:sz w:val="24"/>
              </w:rPr>
            </w:pPr>
            <w:r>
              <w:rPr>
                <w:sz w:val="24"/>
              </w:rPr>
              <w:t>Default Constraint</w:t>
            </w:r>
          </w:p>
        </w:tc>
        <w:tc>
          <w:tcPr>
            <w:tcW w:w="2134" w:type="dxa"/>
            <w:vAlign w:val="center"/>
          </w:tcPr>
          <w:p w:rsidR="005C26C6" w:rsidRDefault="005C26C6" w:rsidP="008D4C26">
            <w:pPr>
              <w:pStyle w:val="TableParagraph"/>
              <w:spacing w:line="268" w:lineRule="exact"/>
              <w:jc w:val="center"/>
              <w:rPr>
                <w:sz w:val="24"/>
              </w:rPr>
            </w:pPr>
            <w:r>
              <w:rPr>
                <w:sz w:val="24"/>
              </w:rPr>
              <w:t>Description</w:t>
            </w:r>
          </w:p>
        </w:tc>
        <w:tc>
          <w:tcPr>
            <w:tcW w:w="1551" w:type="dxa"/>
            <w:vAlign w:val="center"/>
          </w:tcPr>
          <w:p w:rsidR="005C26C6" w:rsidRDefault="005C26C6" w:rsidP="008D4C26">
            <w:pPr>
              <w:pStyle w:val="TableParagraph"/>
              <w:spacing w:line="268" w:lineRule="exact"/>
              <w:ind w:left="108"/>
              <w:jc w:val="center"/>
              <w:rPr>
                <w:sz w:val="24"/>
              </w:rPr>
            </w:pPr>
            <w:r>
              <w:rPr>
                <w:sz w:val="24"/>
              </w:rPr>
              <w:t>Key Constraint</w:t>
            </w:r>
          </w:p>
        </w:tc>
      </w:tr>
      <w:tr w:rsidR="005C26C6" w:rsidTr="008D4C26">
        <w:trPr>
          <w:trHeight w:val="441"/>
        </w:trPr>
        <w:tc>
          <w:tcPr>
            <w:tcW w:w="776" w:type="dxa"/>
            <w:vAlign w:val="center"/>
          </w:tcPr>
          <w:p w:rsidR="005C26C6" w:rsidRDefault="005C26C6" w:rsidP="008D4C26">
            <w:pPr>
              <w:pStyle w:val="TableParagraph"/>
              <w:spacing w:line="270" w:lineRule="exact"/>
              <w:jc w:val="center"/>
              <w:rPr>
                <w:sz w:val="24"/>
              </w:rPr>
            </w:pPr>
            <w:r>
              <w:rPr>
                <w:sz w:val="24"/>
              </w:rPr>
              <w:t>1.</w:t>
            </w:r>
          </w:p>
        </w:tc>
        <w:tc>
          <w:tcPr>
            <w:tcW w:w="1164" w:type="dxa"/>
            <w:vAlign w:val="center"/>
          </w:tcPr>
          <w:p w:rsidR="005C26C6" w:rsidRDefault="005C26C6" w:rsidP="008D4C26">
            <w:pPr>
              <w:pStyle w:val="TableParagraph"/>
              <w:spacing w:line="270" w:lineRule="exact"/>
              <w:jc w:val="center"/>
              <w:rPr>
                <w:sz w:val="24"/>
              </w:rPr>
            </w:pPr>
            <w:r>
              <w:rPr>
                <w:sz w:val="24"/>
              </w:rPr>
              <w:t>RId</w:t>
            </w:r>
          </w:p>
        </w:tc>
        <w:tc>
          <w:tcPr>
            <w:tcW w:w="1747" w:type="dxa"/>
            <w:vAlign w:val="center"/>
          </w:tcPr>
          <w:p w:rsidR="005C26C6" w:rsidRDefault="005C26C6" w:rsidP="008D4C26">
            <w:pPr>
              <w:pStyle w:val="TableParagraph"/>
              <w:spacing w:line="270" w:lineRule="exact"/>
              <w:jc w:val="center"/>
              <w:rPr>
                <w:sz w:val="24"/>
              </w:rPr>
            </w:pPr>
            <w:r>
              <w:rPr>
                <w:sz w:val="24"/>
              </w:rPr>
              <w:t>Int</w:t>
            </w:r>
          </w:p>
        </w:tc>
        <w:tc>
          <w:tcPr>
            <w:tcW w:w="1281" w:type="dxa"/>
            <w:vAlign w:val="center"/>
          </w:tcPr>
          <w:p w:rsidR="005C26C6" w:rsidRDefault="005C26C6" w:rsidP="008D4C26">
            <w:pPr>
              <w:pStyle w:val="TableParagraph"/>
              <w:spacing w:line="270" w:lineRule="exact"/>
              <w:jc w:val="center"/>
              <w:rPr>
                <w:sz w:val="24"/>
              </w:rPr>
            </w:pPr>
            <w:r>
              <w:rPr>
                <w:sz w:val="24"/>
              </w:rPr>
              <w:t>No</w:t>
            </w:r>
          </w:p>
        </w:tc>
        <w:tc>
          <w:tcPr>
            <w:tcW w:w="1240" w:type="dxa"/>
            <w:vAlign w:val="center"/>
          </w:tcPr>
          <w:p w:rsidR="005C26C6" w:rsidRDefault="005C26C6" w:rsidP="008D4C26">
            <w:pPr>
              <w:pStyle w:val="TableParagraph"/>
              <w:tabs>
                <w:tab w:val="left" w:pos="843"/>
              </w:tabs>
              <w:ind w:right="96"/>
              <w:jc w:val="center"/>
              <w:rPr>
                <w:sz w:val="24"/>
              </w:rPr>
            </w:pPr>
            <w:r>
              <w:rPr>
                <w:sz w:val="24"/>
              </w:rPr>
              <w:t>Nil</w:t>
            </w:r>
          </w:p>
        </w:tc>
        <w:tc>
          <w:tcPr>
            <w:tcW w:w="2134" w:type="dxa"/>
            <w:vAlign w:val="center"/>
          </w:tcPr>
          <w:p w:rsidR="005C26C6" w:rsidRDefault="005C26C6" w:rsidP="008D4C26">
            <w:pPr>
              <w:pStyle w:val="TableParagraph"/>
              <w:ind w:right="150"/>
              <w:jc w:val="center"/>
              <w:rPr>
                <w:sz w:val="24"/>
              </w:rPr>
            </w:pPr>
            <w:r>
              <w:rPr>
                <w:sz w:val="24"/>
              </w:rPr>
              <w:t>Valid  resident</w:t>
            </w:r>
            <w:r>
              <w:rPr>
                <w:spacing w:val="-4"/>
                <w:sz w:val="24"/>
              </w:rPr>
              <w:t xml:space="preserve"> </w:t>
            </w:r>
            <w:r>
              <w:rPr>
                <w:sz w:val="24"/>
              </w:rPr>
              <w:t>id</w:t>
            </w:r>
          </w:p>
        </w:tc>
        <w:tc>
          <w:tcPr>
            <w:tcW w:w="1551" w:type="dxa"/>
            <w:vAlign w:val="center"/>
          </w:tcPr>
          <w:p w:rsidR="005C26C6" w:rsidRDefault="005C26C6" w:rsidP="008D4C26">
            <w:pPr>
              <w:pStyle w:val="TableParagraph"/>
              <w:spacing w:line="264" w:lineRule="exact"/>
              <w:ind w:left="0"/>
              <w:jc w:val="center"/>
              <w:rPr>
                <w:sz w:val="24"/>
              </w:rPr>
            </w:pPr>
            <w:r>
              <w:rPr>
                <w:sz w:val="24"/>
              </w:rPr>
              <w:t>Primary Key,</w:t>
            </w:r>
          </w:p>
          <w:p w:rsidR="005C26C6" w:rsidRDefault="005C26C6" w:rsidP="008D4C26">
            <w:pPr>
              <w:pStyle w:val="TableParagraph"/>
              <w:spacing w:line="264" w:lineRule="exact"/>
              <w:ind w:left="0"/>
              <w:jc w:val="center"/>
              <w:rPr>
                <w:sz w:val="24"/>
              </w:rPr>
            </w:pPr>
            <w:r>
              <w:rPr>
                <w:sz w:val="24"/>
              </w:rPr>
              <w:t>Foreign Key</w:t>
            </w:r>
          </w:p>
        </w:tc>
      </w:tr>
      <w:tr w:rsidR="005C26C6" w:rsidTr="008D4C26">
        <w:trPr>
          <w:trHeight w:val="781"/>
        </w:trPr>
        <w:tc>
          <w:tcPr>
            <w:tcW w:w="77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2.</w:t>
            </w:r>
          </w:p>
        </w:tc>
        <w:tc>
          <w:tcPr>
            <w:tcW w:w="116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142"/>
              <w:jc w:val="center"/>
              <w:rPr>
                <w:sz w:val="24"/>
              </w:rPr>
            </w:pPr>
            <w:r>
              <w:rPr>
                <w:sz w:val="24"/>
              </w:rPr>
              <w:t>Date</w:t>
            </w:r>
          </w:p>
        </w:tc>
        <w:tc>
          <w:tcPr>
            <w:tcW w:w="174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date</w:t>
            </w:r>
          </w:p>
        </w:tc>
        <w:tc>
          <w:tcPr>
            <w:tcW w:w="128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No</w:t>
            </w:r>
          </w:p>
        </w:tc>
        <w:tc>
          <w:tcPr>
            <w:tcW w:w="124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Nil</w:t>
            </w:r>
          </w:p>
        </w:tc>
        <w:tc>
          <w:tcPr>
            <w:tcW w:w="213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left="0" w:right="99"/>
              <w:jc w:val="center"/>
              <w:rPr>
                <w:sz w:val="24"/>
              </w:rPr>
            </w:pPr>
            <w:r>
              <w:rPr>
                <w:sz w:val="24"/>
              </w:rPr>
              <w:t>Date of voting</w:t>
            </w:r>
          </w:p>
        </w:tc>
        <w:tc>
          <w:tcPr>
            <w:tcW w:w="155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ind w:left="108"/>
              <w:jc w:val="center"/>
              <w:rPr>
                <w:sz w:val="24"/>
              </w:rPr>
            </w:pPr>
            <w:r>
              <w:rPr>
                <w:sz w:val="24"/>
              </w:rPr>
              <w:t>-</w:t>
            </w:r>
          </w:p>
        </w:tc>
      </w:tr>
      <w:tr w:rsidR="005C26C6" w:rsidTr="008D4C26">
        <w:trPr>
          <w:trHeight w:val="781"/>
        </w:trPr>
        <w:tc>
          <w:tcPr>
            <w:tcW w:w="77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3.</w:t>
            </w:r>
          </w:p>
        </w:tc>
        <w:tc>
          <w:tcPr>
            <w:tcW w:w="116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142"/>
              <w:jc w:val="center"/>
              <w:rPr>
                <w:sz w:val="24"/>
              </w:rPr>
            </w:pPr>
            <w:r>
              <w:rPr>
                <w:sz w:val="24"/>
              </w:rPr>
              <w:t>Type</w:t>
            </w:r>
          </w:p>
        </w:tc>
        <w:tc>
          <w:tcPr>
            <w:tcW w:w="174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Varchar(50)</w:t>
            </w:r>
          </w:p>
        </w:tc>
        <w:tc>
          <w:tcPr>
            <w:tcW w:w="128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No</w:t>
            </w:r>
          </w:p>
        </w:tc>
        <w:tc>
          <w:tcPr>
            <w:tcW w:w="1240"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Nil</w:t>
            </w:r>
          </w:p>
        </w:tc>
        <w:tc>
          <w:tcPr>
            <w:tcW w:w="213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99"/>
              <w:jc w:val="center"/>
              <w:rPr>
                <w:sz w:val="24"/>
              </w:rPr>
            </w:pPr>
            <w:r>
              <w:rPr>
                <w:sz w:val="24"/>
              </w:rPr>
              <w:t>Type of voting</w:t>
            </w:r>
          </w:p>
        </w:tc>
        <w:tc>
          <w:tcPr>
            <w:tcW w:w="155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ind w:left="108"/>
              <w:jc w:val="center"/>
              <w:rPr>
                <w:sz w:val="24"/>
              </w:rPr>
            </w:pPr>
            <w:r>
              <w:rPr>
                <w:sz w:val="24"/>
              </w:rPr>
              <w:t>-</w:t>
            </w:r>
          </w:p>
        </w:tc>
      </w:tr>
    </w:tbl>
    <w:p w:rsidR="005C26C6" w:rsidRDefault="005C26C6" w:rsidP="005C26C6"/>
    <w:p w:rsidR="008D4C26" w:rsidRDefault="008D4C26" w:rsidP="005C26C6"/>
    <w:p w:rsidR="008D4C26" w:rsidRDefault="008D4C26" w:rsidP="005C26C6"/>
    <w:p w:rsidR="008D4C26" w:rsidRDefault="008D4C26" w:rsidP="005C26C6"/>
    <w:p w:rsidR="005C26C6" w:rsidRPr="008D4C26" w:rsidRDefault="005C26C6" w:rsidP="005C26C6">
      <w:pPr>
        <w:tabs>
          <w:tab w:val="left" w:pos="1382"/>
        </w:tabs>
        <w:spacing w:before="1" w:after="46"/>
        <w:rPr>
          <w:b/>
          <w:sz w:val="24"/>
        </w:rPr>
      </w:pPr>
      <w:r w:rsidRPr="008D4C26">
        <w:rPr>
          <w:b/>
          <w:sz w:val="24"/>
        </w:rPr>
        <w:lastRenderedPageBreak/>
        <w:t>Name :VOTING_EVENT</w:t>
      </w:r>
    </w:p>
    <w:p w:rsidR="005C26C6" w:rsidRPr="00DF455A" w:rsidRDefault="005C26C6" w:rsidP="005C26C6">
      <w:pPr>
        <w:tabs>
          <w:tab w:val="left" w:pos="1382"/>
        </w:tabs>
        <w:spacing w:before="1" w:after="46"/>
        <w:rPr>
          <w:sz w:val="24"/>
        </w:rPr>
      </w:pPr>
    </w:p>
    <w:tbl>
      <w:tblPr>
        <w:tblW w:w="9856"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1"/>
        <w:gridCol w:w="1157"/>
        <w:gridCol w:w="1737"/>
        <w:gridCol w:w="1274"/>
        <w:gridCol w:w="1233"/>
        <w:gridCol w:w="2121"/>
        <w:gridCol w:w="1542"/>
        <w:gridCol w:w="21"/>
      </w:tblGrid>
      <w:tr w:rsidR="005C26C6" w:rsidTr="008D4C26">
        <w:trPr>
          <w:trHeight w:val="808"/>
        </w:trPr>
        <w:tc>
          <w:tcPr>
            <w:tcW w:w="771" w:type="dxa"/>
            <w:vAlign w:val="center"/>
          </w:tcPr>
          <w:p w:rsidR="005C26C6" w:rsidRDefault="005C26C6" w:rsidP="008D4C26">
            <w:pPr>
              <w:pStyle w:val="TableParagraph"/>
              <w:spacing w:line="268" w:lineRule="exact"/>
              <w:jc w:val="center"/>
              <w:rPr>
                <w:sz w:val="24"/>
              </w:rPr>
            </w:pPr>
            <w:r>
              <w:rPr>
                <w:sz w:val="24"/>
              </w:rPr>
              <w:t>Sr.</w:t>
            </w:r>
          </w:p>
          <w:p w:rsidR="005C26C6" w:rsidRDefault="005C26C6" w:rsidP="008D4C26">
            <w:pPr>
              <w:pStyle w:val="TableParagraph"/>
              <w:spacing w:line="264" w:lineRule="exact"/>
              <w:jc w:val="center"/>
              <w:rPr>
                <w:sz w:val="24"/>
              </w:rPr>
            </w:pPr>
            <w:r>
              <w:rPr>
                <w:sz w:val="24"/>
              </w:rPr>
              <w:t>No.</w:t>
            </w:r>
          </w:p>
        </w:tc>
        <w:tc>
          <w:tcPr>
            <w:tcW w:w="1157" w:type="dxa"/>
            <w:vAlign w:val="center"/>
          </w:tcPr>
          <w:p w:rsidR="005C26C6" w:rsidRDefault="005C26C6" w:rsidP="008D4C26">
            <w:pPr>
              <w:pStyle w:val="TableParagraph"/>
              <w:spacing w:line="268" w:lineRule="exact"/>
              <w:jc w:val="center"/>
              <w:rPr>
                <w:sz w:val="24"/>
              </w:rPr>
            </w:pPr>
            <w:r>
              <w:rPr>
                <w:sz w:val="24"/>
              </w:rPr>
              <w:t>Field</w:t>
            </w:r>
          </w:p>
          <w:p w:rsidR="005C26C6" w:rsidRDefault="005C26C6" w:rsidP="008D4C26">
            <w:pPr>
              <w:pStyle w:val="TableParagraph"/>
              <w:spacing w:line="264" w:lineRule="exact"/>
              <w:jc w:val="center"/>
              <w:rPr>
                <w:sz w:val="24"/>
              </w:rPr>
            </w:pPr>
            <w:r>
              <w:rPr>
                <w:sz w:val="24"/>
              </w:rPr>
              <w:t>Name</w:t>
            </w:r>
          </w:p>
        </w:tc>
        <w:tc>
          <w:tcPr>
            <w:tcW w:w="1737" w:type="dxa"/>
            <w:vAlign w:val="center"/>
          </w:tcPr>
          <w:p w:rsidR="005C26C6" w:rsidRDefault="005C26C6" w:rsidP="008D4C26">
            <w:pPr>
              <w:pStyle w:val="TableParagraph"/>
              <w:spacing w:line="268" w:lineRule="exact"/>
              <w:jc w:val="center"/>
              <w:rPr>
                <w:sz w:val="24"/>
              </w:rPr>
            </w:pPr>
            <w:r>
              <w:rPr>
                <w:sz w:val="24"/>
              </w:rPr>
              <w:t>Data Type</w:t>
            </w:r>
          </w:p>
        </w:tc>
        <w:tc>
          <w:tcPr>
            <w:tcW w:w="1274" w:type="dxa"/>
            <w:vAlign w:val="center"/>
          </w:tcPr>
          <w:p w:rsidR="005C26C6" w:rsidRDefault="005C26C6" w:rsidP="008D4C26">
            <w:pPr>
              <w:pStyle w:val="TableParagraph"/>
              <w:spacing w:line="264" w:lineRule="exact"/>
              <w:jc w:val="center"/>
              <w:rPr>
                <w:sz w:val="24"/>
              </w:rPr>
            </w:pPr>
            <w:r>
              <w:rPr>
                <w:sz w:val="24"/>
              </w:rPr>
              <w:t>Null Constraint</w:t>
            </w:r>
          </w:p>
        </w:tc>
        <w:tc>
          <w:tcPr>
            <w:tcW w:w="1233" w:type="dxa"/>
            <w:vAlign w:val="center"/>
          </w:tcPr>
          <w:p w:rsidR="005C26C6" w:rsidRDefault="005C26C6" w:rsidP="008D4C26">
            <w:pPr>
              <w:pStyle w:val="TableParagraph"/>
              <w:spacing w:line="268" w:lineRule="exact"/>
              <w:jc w:val="center"/>
              <w:rPr>
                <w:sz w:val="24"/>
              </w:rPr>
            </w:pPr>
            <w:r>
              <w:rPr>
                <w:sz w:val="24"/>
              </w:rPr>
              <w:t>Default Constraint</w:t>
            </w:r>
          </w:p>
        </w:tc>
        <w:tc>
          <w:tcPr>
            <w:tcW w:w="2121" w:type="dxa"/>
            <w:vAlign w:val="center"/>
          </w:tcPr>
          <w:p w:rsidR="005C26C6" w:rsidRDefault="005C26C6" w:rsidP="008D4C26">
            <w:pPr>
              <w:pStyle w:val="TableParagraph"/>
              <w:spacing w:line="268" w:lineRule="exact"/>
              <w:jc w:val="center"/>
              <w:rPr>
                <w:sz w:val="24"/>
              </w:rPr>
            </w:pPr>
            <w:r>
              <w:rPr>
                <w:sz w:val="24"/>
              </w:rPr>
              <w:t>Description</w:t>
            </w:r>
          </w:p>
        </w:tc>
        <w:tc>
          <w:tcPr>
            <w:tcW w:w="1563" w:type="dxa"/>
            <w:gridSpan w:val="2"/>
            <w:vAlign w:val="center"/>
          </w:tcPr>
          <w:p w:rsidR="005C26C6" w:rsidRDefault="005C26C6" w:rsidP="008D4C26">
            <w:pPr>
              <w:pStyle w:val="TableParagraph"/>
              <w:spacing w:line="268" w:lineRule="exact"/>
              <w:ind w:left="108"/>
              <w:jc w:val="center"/>
              <w:rPr>
                <w:sz w:val="24"/>
              </w:rPr>
            </w:pPr>
            <w:r>
              <w:rPr>
                <w:sz w:val="24"/>
              </w:rPr>
              <w:t>Key Constraint</w:t>
            </w:r>
          </w:p>
        </w:tc>
      </w:tr>
      <w:tr w:rsidR="005C26C6" w:rsidTr="008D4C26">
        <w:trPr>
          <w:gridAfter w:val="1"/>
          <w:wAfter w:w="21" w:type="dxa"/>
          <w:trHeight w:val="786"/>
        </w:trPr>
        <w:tc>
          <w:tcPr>
            <w:tcW w:w="77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1.</w:t>
            </w:r>
          </w:p>
        </w:tc>
        <w:tc>
          <w:tcPr>
            <w:tcW w:w="11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142"/>
              <w:jc w:val="center"/>
              <w:rPr>
                <w:sz w:val="24"/>
              </w:rPr>
            </w:pPr>
            <w:r>
              <w:rPr>
                <w:sz w:val="24"/>
              </w:rPr>
              <w:t>Ename</w:t>
            </w:r>
          </w:p>
        </w:tc>
        <w:tc>
          <w:tcPr>
            <w:tcW w:w="173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Varchar(50)</w:t>
            </w:r>
          </w:p>
        </w:tc>
        <w:tc>
          <w:tcPr>
            <w:tcW w:w="127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No</w:t>
            </w:r>
          </w:p>
        </w:tc>
        <w:tc>
          <w:tcPr>
            <w:tcW w:w="123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Nil</w:t>
            </w:r>
          </w:p>
        </w:tc>
        <w:tc>
          <w:tcPr>
            <w:tcW w:w="212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99"/>
              <w:jc w:val="center"/>
              <w:rPr>
                <w:sz w:val="24"/>
              </w:rPr>
            </w:pPr>
            <w:r>
              <w:rPr>
                <w:sz w:val="24"/>
              </w:rPr>
              <w:t>Name of the event</w:t>
            </w:r>
          </w:p>
        </w:tc>
        <w:tc>
          <w:tcPr>
            <w:tcW w:w="154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ind w:left="108"/>
              <w:jc w:val="center"/>
              <w:rPr>
                <w:sz w:val="24"/>
              </w:rPr>
            </w:pPr>
            <w:r>
              <w:rPr>
                <w:sz w:val="24"/>
              </w:rPr>
              <w:t>Primary Key</w:t>
            </w:r>
          </w:p>
        </w:tc>
      </w:tr>
      <w:tr w:rsidR="005C26C6" w:rsidTr="008D4C26">
        <w:trPr>
          <w:gridAfter w:val="1"/>
          <w:wAfter w:w="21" w:type="dxa"/>
          <w:trHeight w:val="786"/>
        </w:trPr>
        <w:tc>
          <w:tcPr>
            <w:tcW w:w="77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2.</w:t>
            </w:r>
          </w:p>
        </w:tc>
        <w:tc>
          <w:tcPr>
            <w:tcW w:w="11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142"/>
              <w:jc w:val="center"/>
              <w:rPr>
                <w:sz w:val="24"/>
              </w:rPr>
            </w:pPr>
            <w:r>
              <w:rPr>
                <w:sz w:val="24"/>
              </w:rPr>
              <w:t>Description</w:t>
            </w:r>
          </w:p>
        </w:tc>
        <w:tc>
          <w:tcPr>
            <w:tcW w:w="173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Varchar(100)</w:t>
            </w:r>
          </w:p>
        </w:tc>
        <w:tc>
          <w:tcPr>
            <w:tcW w:w="1274"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No</w:t>
            </w:r>
          </w:p>
        </w:tc>
        <w:tc>
          <w:tcPr>
            <w:tcW w:w="123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Nil</w:t>
            </w:r>
          </w:p>
        </w:tc>
        <w:tc>
          <w:tcPr>
            <w:tcW w:w="212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99"/>
              <w:jc w:val="center"/>
              <w:rPr>
                <w:sz w:val="24"/>
              </w:rPr>
            </w:pPr>
            <w:r>
              <w:rPr>
                <w:sz w:val="24"/>
              </w:rPr>
              <w:t>Event’s description</w:t>
            </w:r>
          </w:p>
        </w:tc>
        <w:tc>
          <w:tcPr>
            <w:tcW w:w="154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ind w:left="108"/>
              <w:jc w:val="center"/>
              <w:rPr>
                <w:sz w:val="24"/>
              </w:rPr>
            </w:pPr>
            <w:r>
              <w:rPr>
                <w:sz w:val="24"/>
              </w:rPr>
              <w:t>-</w:t>
            </w:r>
          </w:p>
        </w:tc>
      </w:tr>
    </w:tbl>
    <w:p w:rsidR="005C26C6" w:rsidRDefault="005C26C6" w:rsidP="005C26C6"/>
    <w:p w:rsidR="005C26C6" w:rsidRPr="008D4C26" w:rsidRDefault="005C26C6" w:rsidP="005C26C6">
      <w:pPr>
        <w:tabs>
          <w:tab w:val="left" w:pos="1382"/>
        </w:tabs>
        <w:spacing w:before="1" w:after="46"/>
        <w:rPr>
          <w:b/>
          <w:sz w:val="24"/>
        </w:rPr>
      </w:pPr>
      <w:r w:rsidRPr="008D4C26">
        <w:rPr>
          <w:b/>
          <w:sz w:val="24"/>
        </w:rPr>
        <w:t>Name :VOTING_CANDIDATE</w:t>
      </w:r>
    </w:p>
    <w:p w:rsidR="005C26C6" w:rsidRPr="00DF455A" w:rsidRDefault="005C26C6" w:rsidP="005C26C6">
      <w:pPr>
        <w:tabs>
          <w:tab w:val="left" w:pos="1382"/>
        </w:tabs>
        <w:spacing w:before="1" w:after="46"/>
        <w:rPr>
          <w:sz w:val="24"/>
        </w:rPr>
      </w:pPr>
    </w:p>
    <w:tbl>
      <w:tblPr>
        <w:tblW w:w="980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7"/>
        <w:gridCol w:w="1213"/>
        <w:gridCol w:w="1713"/>
        <w:gridCol w:w="1257"/>
        <w:gridCol w:w="1216"/>
        <w:gridCol w:w="2092"/>
        <w:gridCol w:w="1521"/>
        <w:gridCol w:w="21"/>
      </w:tblGrid>
      <w:tr w:rsidR="005C26C6" w:rsidTr="008D4C26">
        <w:trPr>
          <w:trHeight w:val="934"/>
        </w:trPr>
        <w:tc>
          <w:tcPr>
            <w:tcW w:w="767" w:type="dxa"/>
            <w:vAlign w:val="center"/>
          </w:tcPr>
          <w:p w:rsidR="005C26C6" w:rsidRDefault="005C26C6" w:rsidP="008D4C26">
            <w:pPr>
              <w:pStyle w:val="TableParagraph"/>
              <w:spacing w:line="268" w:lineRule="exact"/>
              <w:jc w:val="center"/>
              <w:rPr>
                <w:sz w:val="24"/>
              </w:rPr>
            </w:pPr>
            <w:r>
              <w:rPr>
                <w:sz w:val="24"/>
              </w:rPr>
              <w:t>Sr.</w:t>
            </w:r>
          </w:p>
          <w:p w:rsidR="005C26C6" w:rsidRDefault="005C26C6" w:rsidP="008D4C26">
            <w:pPr>
              <w:pStyle w:val="TableParagraph"/>
              <w:spacing w:line="264" w:lineRule="exact"/>
              <w:jc w:val="center"/>
              <w:rPr>
                <w:sz w:val="24"/>
              </w:rPr>
            </w:pPr>
            <w:r>
              <w:rPr>
                <w:sz w:val="24"/>
              </w:rPr>
              <w:t>No.</w:t>
            </w:r>
          </w:p>
        </w:tc>
        <w:tc>
          <w:tcPr>
            <w:tcW w:w="1213" w:type="dxa"/>
            <w:vAlign w:val="center"/>
          </w:tcPr>
          <w:p w:rsidR="005C26C6" w:rsidRDefault="005C26C6" w:rsidP="008D4C26">
            <w:pPr>
              <w:pStyle w:val="TableParagraph"/>
              <w:spacing w:line="268" w:lineRule="exact"/>
              <w:jc w:val="center"/>
              <w:rPr>
                <w:sz w:val="24"/>
              </w:rPr>
            </w:pPr>
            <w:r>
              <w:rPr>
                <w:sz w:val="24"/>
              </w:rPr>
              <w:t>Field</w:t>
            </w:r>
          </w:p>
          <w:p w:rsidR="005C26C6" w:rsidRDefault="005C26C6" w:rsidP="008D4C26">
            <w:pPr>
              <w:pStyle w:val="TableParagraph"/>
              <w:spacing w:line="264" w:lineRule="exact"/>
              <w:jc w:val="center"/>
              <w:rPr>
                <w:sz w:val="24"/>
              </w:rPr>
            </w:pPr>
            <w:r>
              <w:rPr>
                <w:sz w:val="24"/>
              </w:rPr>
              <w:t>Name</w:t>
            </w:r>
          </w:p>
        </w:tc>
        <w:tc>
          <w:tcPr>
            <w:tcW w:w="1713" w:type="dxa"/>
            <w:vAlign w:val="center"/>
          </w:tcPr>
          <w:p w:rsidR="005C26C6" w:rsidRDefault="005C26C6" w:rsidP="008D4C26">
            <w:pPr>
              <w:pStyle w:val="TableParagraph"/>
              <w:spacing w:line="268" w:lineRule="exact"/>
              <w:jc w:val="center"/>
              <w:rPr>
                <w:sz w:val="24"/>
              </w:rPr>
            </w:pPr>
            <w:r>
              <w:rPr>
                <w:sz w:val="24"/>
              </w:rPr>
              <w:t>Data Type</w:t>
            </w:r>
          </w:p>
        </w:tc>
        <w:tc>
          <w:tcPr>
            <w:tcW w:w="1257" w:type="dxa"/>
            <w:vAlign w:val="center"/>
          </w:tcPr>
          <w:p w:rsidR="005C26C6" w:rsidRDefault="005C26C6" w:rsidP="008D4C26">
            <w:pPr>
              <w:pStyle w:val="TableParagraph"/>
              <w:spacing w:line="264" w:lineRule="exact"/>
              <w:jc w:val="center"/>
              <w:rPr>
                <w:sz w:val="24"/>
              </w:rPr>
            </w:pPr>
            <w:r>
              <w:rPr>
                <w:sz w:val="24"/>
              </w:rPr>
              <w:t>Null Constraint</w:t>
            </w:r>
          </w:p>
        </w:tc>
        <w:tc>
          <w:tcPr>
            <w:tcW w:w="1216" w:type="dxa"/>
            <w:vAlign w:val="center"/>
          </w:tcPr>
          <w:p w:rsidR="005C26C6" w:rsidRDefault="005C26C6" w:rsidP="008D4C26">
            <w:pPr>
              <w:pStyle w:val="TableParagraph"/>
              <w:spacing w:line="268" w:lineRule="exact"/>
              <w:jc w:val="center"/>
              <w:rPr>
                <w:sz w:val="24"/>
              </w:rPr>
            </w:pPr>
            <w:r>
              <w:rPr>
                <w:sz w:val="24"/>
              </w:rPr>
              <w:t>Default Constraint</w:t>
            </w:r>
          </w:p>
        </w:tc>
        <w:tc>
          <w:tcPr>
            <w:tcW w:w="2092" w:type="dxa"/>
            <w:vAlign w:val="center"/>
          </w:tcPr>
          <w:p w:rsidR="005C26C6" w:rsidRDefault="005C26C6" w:rsidP="008D4C26">
            <w:pPr>
              <w:pStyle w:val="TableParagraph"/>
              <w:spacing w:line="268" w:lineRule="exact"/>
              <w:jc w:val="center"/>
              <w:rPr>
                <w:sz w:val="24"/>
              </w:rPr>
            </w:pPr>
            <w:r>
              <w:rPr>
                <w:sz w:val="24"/>
              </w:rPr>
              <w:t>Description</w:t>
            </w:r>
          </w:p>
        </w:tc>
        <w:tc>
          <w:tcPr>
            <w:tcW w:w="1542" w:type="dxa"/>
            <w:gridSpan w:val="2"/>
            <w:vAlign w:val="center"/>
          </w:tcPr>
          <w:p w:rsidR="005C26C6" w:rsidRDefault="005C26C6" w:rsidP="008D4C26">
            <w:pPr>
              <w:pStyle w:val="TableParagraph"/>
              <w:spacing w:line="268" w:lineRule="exact"/>
              <w:ind w:left="108"/>
              <w:jc w:val="center"/>
              <w:rPr>
                <w:sz w:val="24"/>
              </w:rPr>
            </w:pPr>
            <w:r>
              <w:rPr>
                <w:sz w:val="24"/>
              </w:rPr>
              <w:t>Key Constraint</w:t>
            </w:r>
          </w:p>
        </w:tc>
      </w:tr>
      <w:tr w:rsidR="005C26C6" w:rsidTr="008D4C26">
        <w:trPr>
          <w:gridAfter w:val="1"/>
          <w:wAfter w:w="21" w:type="dxa"/>
          <w:trHeight w:val="907"/>
        </w:trPr>
        <w:tc>
          <w:tcPr>
            <w:tcW w:w="76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1.</w:t>
            </w:r>
          </w:p>
        </w:tc>
        <w:tc>
          <w:tcPr>
            <w:tcW w:w="121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142"/>
              <w:jc w:val="center"/>
              <w:rPr>
                <w:sz w:val="24"/>
              </w:rPr>
            </w:pPr>
            <w:r>
              <w:rPr>
                <w:sz w:val="24"/>
              </w:rPr>
              <w:t>Rid</w:t>
            </w:r>
          </w:p>
        </w:tc>
        <w:tc>
          <w:tcPr>
            <w:tcW w:w="171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int</w:t>
            </w:r>
          </w:p>
        </w:tc>
        <w:tc>
          <w:tcPr>
            <w:tcW w:w="12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No</w:t>
            </w:r>
          </w:p>
        </w:tc>
        <w:tc>
          <w:tcPr>
            <w:tcW w:w="121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Nil</w:t>
            </w:r>
          </w:p>
        </w:tc>
        <w:tc>
          <w:tcPr>
            <w:tcW w:w="209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99"/>
              <w:jc w:val="center"/>
              <w:rPr>
                <w:sz w:val="24"/>
              </w:rPr>
            </w:pPr>
            <w:r>
              <w:rPr>
                <w:sz w:val="24"/>
              </w:rPr>
              <w:t>Name of the event</w:t>
            </w:r>
          </w:p>
        </w:tc>
        <w:tc>
          <w:tcPr>
            <w:tcW w:w="152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ind w:left="108"/>
              <w:jc w:val="center"/>
              <w:rPr>
                <w:sz w:val="24"/>
              </w:rPr>
            </w:pPr>
            <w:r>
              <w:rPr>
                <w:sz w:val="24"/>
              </w:rPr>
              <w:t>Primary Key,</w:t>
            </w:r>
          </w:p>
          <w:p w:rsidR="005C26C6" w:rsidRDefault="005C26C6" w:rsidP="008D4C26">
            <w:pPr>
              <w:pStyle w:val="TableParagraph"/>
              <w:spacing w:line="268" w:lineRule="exact"/>
              <w:ind w:left="108"/>
              <w:jc w:val="center"/>
              <w:rPr>
                <w:sz w:val="24"/>
              </w:rPr>
            </w:pPr>
            <w:r>
              <w:rPr>
                <w:sz w:val="24"/>
              </w:rPr>
              <w:t>Foreign Key</w:t>
            </w:r>
          </w:p>
        </w:tc>
      </w:tr>
      <w:tr w:rsidR="005C26C6" w:rsidTr="008D4C26">
        <w:trPr>
          <w:gridAfter w:val="1"/>
          <w:wAfter w:w="21" w:type="dxa"/>
          <w:trHeight w:val="907"/>
        </w:trPr>
        <w:tc>
          <w:tcPr>
            <w:tcW w:w="76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2.</w:t>
            </w:r>
          </w:p>
        </w:tc>
        <w:tc>
          <w:tcPr>
            <w:tcW w:w="121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142"/>
              <w:jc w:val="center"/>
              <w:rPr>
                <w:sz w:val="24"/>
              </w:rPr>
            </w:pPr>
            <w:r>
              <w:rPr>
                <w:sz w:val="24"/>
              </w:rPr>
              <w:t>Valid</w:t>
            </w:r>
          </w:p>
        </w:tc>
        <w:tc>
          <w:tcPr>
            <w:tcW w:w="171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int</w:t>
            </w:r>
          </w:p>
        </w:tc>
        <w:tc>
          <w:tcPr>
            <w:tcW w:w="12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No</w:t>
            </w:r>
          </w:p>
        </w:tc>
        <w:tc>
          <w:tcPr>
            <w:tcW w:w="121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Nil</w:t>
            </w:r>
          </w:p>
        </w:tc>
        <w:tc>
          <w:tcPr>
            <w:tcW w:w="209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99"/>
              <w:jc w:val="center"/>
              <w:rPr>
                <w:sz w:val="24"/>
              </w:rPr>
            </w:pPr>
            <w:r>
              <w:rPr>
                <w:sz w:val="24"/>
              </w:rPr>
              <w:t>Event’s description</w:t>
            </w:r>
          </w:p>
        </w:tc>
        <w:tc>
          <w:tcPr>
            <w:tcW w:w="152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ind w:left="108"/>
              <w:jc w:val="center"/>
              <w:rPr>
                <w:sz w:val="24"/>
              </w:rPr>
            </w:pPr>
            <w:r>
              <w:rPr>
                <w:sz w:val="24"/>
              </w:rPr>
              <w:t>-</w:t>
            </w:r>
          </w:p>
        </w:tc>
      </w:tr>
      <w:tr w:rsidR="005C26C6" w:rsidTr="008D4C26">
        <w:trPr>
          <w:gridAfter w:val="1"/>
          <w:wAfter w:w="21" w:type="dxa"/>
          <w:trHeight w:val="907"/>
        </w:trPr>
        <w:tc>
          <w:tcPr>
            <w:tcW w:w="76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3.</w:t>
            </w:r>
          </w:p>
        </w:tc>
        <w:tc>
          <w:tcPr>
            <w:tcW w:w="121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left="0" w:right="142"/>
              <w:jc w:val="center"/>
              <w:rPr>
                <w:sz w:val="24"/>
              </w:rPr>
            </w:pPr>
            <w:r>
              <w:rPr>
                <w:sz w:val="24"/>
              </w:rPr>
              <w:t>PostName</w:t>
            </w:r>
          </w:p>
        </w:tc>
        <w:tc>
          <w:tcPr>
            <w:tcW w:w="1713"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Varchar(50)</w:t>
            </w:r>
          </w:p>
        </w:tc>
        <w:tc>
          <w:tcPr>
            <w:tcW w:w="1257"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No</w:t>
            </w:r>
          </w:p>
        </w:tc>
        <w:tc>
          <w:tcPr>
            <w:tcW w:w="1216"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jc w:val="center"/>
              <w:rPr>
                <w:sz w:val="24"/>
              </w:rPr>
            </w:pPr>
            <w:r>
              <w:rPr>
                <w:sz w:val="24"/>
              </w:rPr>
              <w:t>Nil</w:t>
            </w:r>
          </w:p>
        </w:tc>
        <w:tc>
          <w:tcPr>
            <w:tcW w:w="2092"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ind w:right="99"/>
              <w:jc w:val="center"/>
              <w:rPr>
                <w:sz w:val="24"/>
              </w:rPr>
            </w:pPr>
            <w:r>
              <w:rPr>
                <w:sz w:val="24"/>
              </w:rPr>
              <w:t>Event’s description</w:t>
            </w:r>
          </w:p>
        </w:tc>
        <w:tc>
          <w:tcPr>
            <w:tcW w:w="1521" w:type="dxa"/>
            <w:tcBorders>
              <w:top w:val="single" w:sz="4" w:space="0" w:color="000000"/>
              <w:left w:val="single" w:sz="4" w:space="0" w:color="000000"/>
              <w:bottom w:val="single" w:sz="4" w:space="0" w:color="000000"/>
              <w:right w:val="single" w:sz="4" w:space="0" w:color="000000"/>
            </w:tcBorders>
            <w:vAlign w:val="center"/>
          </w:tcPr>
          <w:p w:rsidR="005C26C6" w:rsidRDefault="005C26C6" w:rsidP="008D4C26">
            <w:pPr>
              <w:pStyle w:val="TableParagraph"/>
              <w:spacing w:line="268" w:lineRule="exact"/>
              <w:ind w:left="108"/>
              <w:jc w:val="center"/>
              <w:rPr>
                <w:sz w:val="24"/>
              </w:rPr>
            </w:pPr>
            <w:r>
              <w:rPr>
                <w:sz w:val="24"/>
              </w:rPr>
              <w:t>-</w:t>
            </w:r>
          </w:p>
        </w:tc>
      </w:tr>
    </w:tbl>
    <w:p w:rsidR="005C26C6" w:rsidRPr="009749D7" w:rsidRDefault="005C26C6" w:rsidP="005C26C6"/>
    <w:p w:rsidR="005C26C6" w:rsidRDefault="005C26C6" w:rsidP="0094519F"/>
    <w:p w:rsidR="007F33C8" w:rsidRDefault="007F33C8"/>
    <w:p w:rsidR="006227BA" w:rsidRDefault="007F33C8">
      <w:r>
        <w:br w:type="page"/>
      </w:r>
    </w:p>
    <w:p w:rsidR="006227BA" w:rsidRDefault="006227BA">
      <w:r>
        <w:lastRenderedPageBreak/>
        <w:br w:type="page"/>
      </w:r>
    </w:p>
    <w:p w:rsidR="006227BA" w:rsidRDefault="006227BA"/>
    <w:p w:rsidR="007F33C8" w:rsidRDefault="007F33C8" w:rsidP="007F33C8">
      <w:pPr>
        <w:spacing w:before="69"/>
        <w:ind w:left="2327" w:right="2562"/>
        <w:jc w:val="center"/>
        <w:rPr>
          <w:b/>
          <w:sz w:val="28"/>
        </w:rPr>
      </w:pPr>
      <w:r>
        <w:rPr>
          <w:b/>
          <w:sz w:val="28"/>
          <w:u w:val="thick"/>
        </w:rPr>
        <w:t>USE CASE DESCRIPTION</w:t>
      </w:r>
    </w:p>
    <w:p w:rsidR="007F33C8" w:rsidRDefault="007F33C8" w:rsidP="007F33C8">
      <w:pPr>
        <w:pStyle w:val="ListParagraph"/>
        <w:widowControl w:val="0"/>
        <w:numPr>
          <w:ilvl w:val="0"/>
          <w:numId w:val="25"/>
        </w:numPr>
        <w:suppressAutoHyphens w:val="0"/>
        <w:autoSpaceDE w:val="0"/>
        <w:autoSpaceDN w:val="0"/>
        <w:spacing w:before="251" w:after="0" w:line="240" w:lineRule="auto"/>
        <w:contextualSpacing w:val="0"/>
        <w:rPr>
          <w:b/>
          <w:sz w:val="24"/>
        </w:rPr>
      </w:pPr>
      <w:r>
        <w:rPr>
          <w:b/>
          <w:sz w:val="24"/>
          <w:u w:val="thick"/>
        </w:rPr>
        <w:t>Login</w:t>
      </w:r>
    </w:p>
    <w:p w:rsidR="007F33C8" w:rsidRDefault="007F33C8" w:rsidP="007F33C8">
      <w:pPr>
        <w:pStyle w:val="BodyText"/>
        <w:rPr>
          <w:b/>
          <w:sz w:val="21"/>
        </w:rPr>
      </w:pPr>
    </w:p>
    <w:p w:rsidR="007F33C8" w:rsidRDefault="007F33C8" w:rsidP="007F33C8">
      <w:pPr>
        <w:pStyle w:val="ListParagraph"/>
        <w:widowControl w:val="0"/>
        <w:numPr>
          <w:ilvl w:val="0"/>
          <w:numId w:val="26"/>
        </w:numPr>
        <w:tabs>
          <w:tab w:val="left" w:pos="881"/>
        </w:tabs>
        <w:suppressAutoHyphens w:val="0"/>
        <w:autoSpaceDE w:val="0"/>
        <w:autoSpaceDN w:val="0"/>
        <w:spacing w:before="1" w:after="0" w:line="240" w:lineRule="auto"/>
        <w:ind w:hanging="429"/>
        <w:contextualSpacing w:val="0"/>
        <w:rPr>
          <w:b/>
          <w:sz w:val="24"/>
        </w:rPr>
      </w:pPr>
      <w:r>
        <w:rPr>
          <w:b/>
          <w:sz w:val="24"/>
        </w:rPr>
        <w:t>Brief</w:t>
      </w:r>
      <w:r>
        <w:rPr>
          <w:b/>
          <w:spacing w:val="-1"/>
          <w:sz w:val="24"/>
        </w:rPr>
        <w:t xml:space="preserve"> </w:t>
      </w:r>
      <w:r>
        <w:rPr>
          <w:b/>
          <w:sz w:val="24"/>
        </w:rPr>
        <w:t>Description</w:t>
      </w:r>
    </w:p>
    <w:p w:rsidR="007F33C8" w:rsidRDefault="007F33C8" w:rsidP="007F33C8">
      <w:pPr>
        <w:pStyle w:val="BodyText"/>
        <w:spacing w:before="36"/>
        <w:ind w:left="880"/>
      </w:pPr>
      <w:r>
        <w:t>It allows the actors to use the software, SOCIETY MANAGEMENT SYSTEM, with the help of an already created unique id and password.</w:t>
      </w:r>
    </w:p>
    <w:p w:rsidR="007F33C8" w:rsidRDefault="007F33C8" w:rsidP="007F33C8">
      <w:pPr>
        <w:pStyle w:val="BodyText"/>
        <w:spacing w:before="5"/>
        <w:rPr>
          <w:sz w:val="31"/>
        </w:rPr>
      </w:pPr>
    </w:p>
    <w:p w:rsidR="007F33C8" w:rsidRDefault="007F33C8" w:rsidP="007F33C8">
      <w:pPr>
        <w:pStyle w:val="Heading3"/>
        <w:numPr>
          <w:ilvl w:val="0"/>
          <w:numId w:val="26"/>
        </w:numPr>
        <w:tabs>
          <w:tab w:val="left" w:pos="881"/>
        </w:tabs>
        <w:spacing w:before="1"/>
        <w:ind w:hanging="429"/>
      </w:pPr>
      <w:r>
        <w:t>Actors</w:t>
      </w:r>
    </w:p>
    <w:p w:rsidR="007F33C8" w:rsidRDefault="007F33C8" w:rsidP="007F33C8">
      <w:pPr>
        <w:pStyle w:val="BodyText"/>
        <w:spacing w:before="36"/>
        <w:ind w:left="880"/>
      </w:pPr>
      <w:r>
        <w:t>The following actors participate in this use case:-</w:t>
      </w:r>
    </w:p>
    <w:p w:rsidR="007F33C8" w:rsidRDefault="007F33C8" w:rsidP="007F33C8">
      <w:pPr>
        <w:pStyle w:val="ListParagraph"/>
        <w:widowControl w:val="0"/>
        <w:numPr>
          <w:ilvl w:val="1"/>
          <w:numId w:val="26"/>
        </w:numPr>
        <w:tabs>
          <w:tab w:val="left" w:pos="881"/>
        </w:tabs>
        <w:suppressAutoHyphens w:val="0"/>
        <w:autoSpaceDE w:val="0"/>
        <w:autoSpaceDN w:val="0"/>
        <w:spacing w:before="42" w:after="0" w:line="240" w:lineRule="auto"/>
        <w:ind w:hanging="143"/>
        <w:contextualSpacing w:val="0"/>
        <w:rPr>
          <w:sz w:val="24"/>
        </w:rPr>
      </w:pPr>
      <w:r>
        <w:rPr>
          <w:sz w:val="24"/>
        </w:rPr>
        <w:t>Committee Members</w:t>
      </w:r>
    </w:p>
    <w:p w:rsidR="007F33C8" w:rsidRDefault="007F33C8" w:rsidP="007F33C8">
      <w:pPr>
        <w:pStyle w:val="ListParagraph"/>
        <w:widowControl w:val="0"/>
        <w:numPr>
          <w:ilvl w:val="1"/>
          <w:numId w:val="26"/>
        </w:numPr>
        <w:tabs>
          <w:tab w:val="left" w:pos="881"/>
        </w:tabs>
        <w:suppressAutoHyphens w:val="0"/>
        <w:autoSpaceDE w:val="0"/>
        <w:autoSpaceDN w:val="0"/>
        <w:spacing w:before="40" w:after="0" w:line="240" w:lineRule="auto"/>
        <w:ind w:hanging="143"/>
        <w:contextualSpacing w:val="0"/>
        <w:rPr>
          <w:sz w:val="24"/>
        </w:rPr>
      </w:pPr>
      <w:r>
        <w:rPr>
          <w:sz w:val="24"/>
        </w:rPr>
        <w:t>Society Members</w:t>
      </w:r>
    </w:p>
    <w:p w:rsidR="007F33C8" w:rsidRDefault="007F33C8" w:rsidP="007F33C8">
      <w:pPr>
        <w:pStyle w:val="Heading3"/>
        <w:numPr>
          <w:ilvl w:val="0"/>
          <w:numId w:val="26"/>
        </w:numPr>
        <w:tabs>
          <w:tab w:val="left" w:pos="881"/>
        </w:tabs>
        <w:spacing w:before="51" w:line="590" w:lineRule="atLeast"/>
        <w:ind w:right="8836"/>
      </w:pPr>
      <w:r>
        <w:t xml:space="preserve">Flow of </w:t>
      </w:r>
      <w:r>
        <w:rPr>
          <w:spacing w:val="-4"/>
        </w:rPr>
        <w:t xml:space="preserve">Events </w:t>
      </w:r>
      <w:r>
        <w:t>Basic</w:t>
      </w:r>
      <w:r>
        <w:rPr>
          <w:spacing w:val="-1"/>
        </w:rPr>
        <w:t xml:space="preserve"> </w:t>
      </w:r>
      <w:r>
        <w:t>Flow</w:t>
      </w:r>
    </w:p>
    <w:p w:rsidR="007F33C8" w:rsidRDefault="007F33C8" w:rsidP="007F33C8">
      <w:pPr>
        <w:pStyle w:val="BodyText"/>
        <w:spacing w:line="272" w:lineRule="exact"/>
        <w:ind w:left="880"/>
      </w:pPr>
      <w:r>
        <w:t>This use case starts when the actor wants to sign in:-</w:t>
      </w:r>
    </w:p>
    <w:p w:rsidR="007F33C8" w:rsidRDefault="007F33C8" w:rsidP="007F33C8">
      <w:pPr>
        <w:pStyle w:val="BodyText"/>
        <w:spacing w:line="272" w:lineRule="exact"/>
        <w:ind w:left="880"/>
      </w:pPr>
    </w:p>
    <w:p w:rsidR="007F33C8" w:rsidRDefault="007F33C8" w:rsidP="007F33C8">
      <w:pPr>
        <w:pStyle w:val="ListParagraph"/>
        <w:widowControl w:val="0"/>
        <w:numPr>
          <w:ilvl w:val="1"/>
          <w:numId w:val="26"/>
        </w:numPr>
        <w:tabs>
          <w:tab w:val="left" w:pos="881"/>
        </w:tabs>
        <w:suppressAutoHyphens w:val="0"/>
        <w:autoSpaceDE w:val="0"/>
        <w:autoSpaceDN w:val="0"/>
        <w:spacing w:before="2" w:after="0" w:line="293" w:lineRule="exact"/>
        <w:ind w:hanging="143"/>
        <w:contextualSpacing w:val="0"/>
        <w:rPr>
          <w:sz w:val="24"/>
        </w:rPr>
      </w:pPr>
      <w:r>
        <w:rPr>
          <w:sz w:val="24"/>
        </w:rPr>
        <w:t>The system requests the actor to enter his/her id and password.</w:t>
      </w:r>
    </w:p>
    <w:p w:rsidR="007F33C8" w:rsidRDefault="007F33C8" w:rsidP="007F33C8">
      <w:pPr>
        <w:pStyle w:val="ListParagraph"/>
        <w:widowControl w:val="0"/>
        <w:numPr>
          <w:ilvl w:val="1"/>
          <w:numId w:val="26"/>
        </w:numPr>
        <w:tabs>
          <w:tab w:val="left" w:pos="881"/>
        </w:tabs>
        <w:suppressAutoHyphens w:val="0"/>
        <w:autoSpaceDE w:val="0"/>
        <w:autoSpaceDN w:val="0"/>
        <w:spacing w:after="0" w:line="293" w:lineRule="exact"/>
        <w:ind w:hanging="143"/>
        <w:contextualSpacing w:val="0"/>
        <w:rPr>
          <w:sz w:val="24"/>
        </w:rPr>
      </w:pPr>
      <w:r>
        <w:rPr>
          <w:sz w:val="24"/>
        </w:rPr>
        <w:t>The actor enters his/her id and password.</w:t>
      </w:r>
    </w:p>
    <w:p w:rsidR="007F33C8" w:rsidRDefault="007F33C8" w:rsidP="007F33C8">
      <w:pPr>
        <w:pStyle w:val="ListParagraph"/>
        <w:widowControl w:val="0"/>
        <w:numPr>
          <w:ilvl w:val="1"/>
          <w:numId w:val="26"/>
        </w:numPr>
        <w:tabs>
          <w:tab w:val="left" w:pos="881"/>
        </w:tabs>
        <w:suppressAutoHyphens w:val="0"/>
        <w:autoSpaceDE w:val="0"/>
        <w:autoSpaceDN w:val="0"/>
        <w:spacing w:before="1" w:after="0" w:line="235" w:lineRule="auto"/>
        <w:ind w:right="1125"/>
        <w:contextualSpacing w:val="0"/>
        <w:rPr>
          <w:sz w:val="24"/>
        </w:rPr>
      </w:pPr>
      <w:r>
        <w:rPr>
          <w:sz w:val="24"/>
        </w:rPr>
        <w:t>The system verifies the details.</w:t>
      </w:r>
    </w:p>
    <w:p w:rsidR="007F33C8" w:rsidRDefault="007F33C8" w:rsidP="007F33C8">
      <w:pPr>
        <w:pStyle w:val="ListParagraph"/>
        <w:widowControl w:val="0"/>
        <w:numPr>
          <w:ilvl w:val="1"/>
          <w:numId w:val="26"/>
        </w:numPr>
        <w:tabs>
          <w:tab w:val="left" w:pos="881"/>
        </w:tabs>
        <w:suppressAutoHyphens w:val="0"/>
        <w:autoSpaceDE w:val="0"/>
        <w:autoSpaceDN w:val="0"/>
        <w:spacing w:before="1" w:after="0" w:line="235" w:lineRule="auto"/>
        <w:ind w:right="1125"/>
        <w:contextualSpacing w:val="0"/>
        <w:rPr>
          <w:sz w:val="24"/>
        </w:rPr>
      </w:pPr>
      <w:r>
        <w:rPr>
          <w:sz w:val="24"/>
        </w:rPr>
        <w:t xml:space="preserve"> </w:t>
      </w:r>
      <w:r>
        <w:t>If the actor enters a valid id and password then</w:t>
      </w:r>
      <w:r>
        <w:rPr>
          <w:sz w:val="24"/>
        </w:rPr>
        <w:t xml:space="preserve"> system allows the actor to</w:t>
      </w:r>
      <w:r>
        <w:rPr>
          <w:spacing w:val="-1"/>
          <w:sz w:val="24"/>
        </w:rPr>
        <w:t xml:space="preserve"> </w:t>
      </w:r>
      <w:r>
        <w:rPr>
          <w:sz w:val="24"/>
        </w:rPr>
        <w:t>login into the society portal.</w:t>
      </w:r>
    </w:p>
    <w:p w:rsidR="007F33C8" w:rsidRDefault="007F33C8" w:rsidP="007F33C8">
      <w:pPr>
        <w:pStyle w:val="BodyText"/>
        <w:spacing w:before="5"/>
      </w:pPr>
    </w:p>
    <w:p w:rsidR="007F33C8" w:rsidRDefault="007F33C8" w:rsidP="007F33C8">
      <w:pPr>
        <w:pStyle w:val="Heading3"/>
        <w:spacing w:line="274" w:lineRule="exact"/>
        <w:ind w:firstLine="0"/>
        <w:jc w:val="both"/>
      </w:pPr>
      <w:r>
        <w:t>Alternative Flow</w:t>
      </w:r>
    </w:p>
    <w:p w:rsidR="007F33C8" w:rsidRDefault="007F33C8" w:rsidP="007F33C8">
      <w:pPr>
        <w:pStyle w:val="BodyText"/>
        <w:ind w:left="880" w:right="1123"/>
        <w:jc w:val="both"/>
      </w:pPr>
      <w:r>
        <w:t>If the actor enters an invalid id and password, then an error message will be displayed asking the user to log into his/her account again or cancel the login process. If the actor selects the latter option, the use case ends.</w:t>
      </w:r>
    </w:p>
    <w:p w:rsidR="007F33C8" w:rsidRDefault="007F33C8" w:rsidP="007F33C8">
      <w:pPr>
        <w:pStyle w:val="BodyText"/>
        <w:spacing w:before="5"/>
      </w:pPr>
    </w:p>
    <w:p w:rsidR="007F33C8" w:rsidRDefault="007F33C8" w:rsidP="007F33C8">
      <w:pPr>
        <w:pStyle w:val="Heading3"/>
        <w:numPr>
          <w:ilvl w:val="0"/>
          <w:numId w:val="26"/>
        </w:numPr>
        <w:tabs>
          <w:tab w:val="left" w:pos="881"/>
        </w:tabs>
        <w:spacing w:line="274" w:lineRule="exact"/>
        <w:ind w:hanging="429"/>
      </w:pPr>
      <w:r>
        <w:t>Pre-Conditions</w:t>
      </w:r>
    </w:p>
    <w:p w:rsidR="007F33C8" w:rsidRDefault="007F33C8" w:rsidP="007F33C8">
      <w:pPr>
        <w:pStyle w:val="ListParagraph"/>
        <w:widowControl w:val="0"/>
        <w:numPr>
          <w:ilvl w:val="1"/>
          <w:numId w:val="26"/>
        </w:numPr>
        <w:tabs>
          <w:tab w:val="left" w:pos="881"/>
        </w:tabs>
        <w:suppressAutoHyphens w:val="0"/>
        <w:autoSpaceDE w:val="0"/>
        <w:autoSpaceDN w:val="0"/>
        <w:spacing w:before="1" w:after="0" w:line="235" w:lineRule="auto"/>
        <w:ind w:right="1125"/>
        <w:contextualSpacing w:val="0"/>
        <w:rPr>
          <w:sz w:val="24"/>
        </w:rPr>
      </w:pPr>
      <w:r>
        <w:t xml:space="preserve">The actors must have already </w:t>
      </w:r>
      <w:r w:rsidR="00524F9E">
        <w:t>a</w:t>
      </w:r>
      <w:r>
        <w:t xml:space="preserve"> unique id and password </w:t>
      </w:r>
      <w:r>
        <w:rPr>
          <w:sz w:val="24"/>
        </w:rPr>
        <w:t>to</w:t>
      </w:r>
      <w:r>
        <w:rPr>
          <w:spacing w:val="-1"/>
          <w:sz w:val="24"/>
        </w:rPr>
        <w:t xml:space="preserve"> </w:t>
      </w:r>
      <w:r>
        <w:rPr>
          <w:sz w:val="24"/>
        </w:rPr>
        <w:t>login into the society portal.</w:t>
      </w:r>
    </w:p>
    <w:p w:rsidR="007F33C8" w:rsidRDefault="007F33C8" w:rsidP="007F33C8">
      <w:pPr>
        <w:pStyle w:val="BodyText"/>
        <w:spacing w:before="2"/>
      </w:pPr>
    </w:p>
    <w:p w:rsidR="007F33C8" w:rsidRDefault="007F33C8" w:rsidP="007F33C8">
      <w:pPr>
        <w:pStyle w:val="Heading3"/>
        <w:numPr>
          <w:ilvl w:val="0"/>
          <w:numId w:val="26"/>
        </w:numPr>
        <w:tabs>
          <w:tab w:val="left" w:pos="881"/>
        </w:tabs>
        <w:spacing w:before="1" w:line="274" w:lineRule="exact"/>
        <w:ind w:hanging="429"/>
      </w:pPr>
      <w:r>
        <w:t>Post-Conditions</w:t>
      </w:r>
    </w:p>
    <w:p w:rsidR="007F33C8" w:rsidRDefault="007F33C8" w:rsidP="007F33C8">
      <w:pPr>
        <w:pStyle w:val="BodyText"/>
        <w:numPr>
          <w:ilvl w:val="0"/>
          <w:numId w:val="27"/>
        </w:numPr>
        <w:ind w:right="1109"/>
      </w:pPr>
      <w:r>
        <w:t xml:space="preserve">If the login is successful, the actor is logged into the system. </w:t>
      </w:r>
    </w:p>
    <w:p w:rsidR="007F33C8" w:rsidRDefault="007F33C8" w:rsidP="007F33C8">
      <w:pPr>
        <w:pStyle w:val="BodyText"/>
        <w:numPr>
          <w:ilvl w:val="0"/>
          <w:numId w:val="27"/>
        </w:numPr>
        <w:ind w:right="1109"/>
      </w:pPr>
      <w:r>
        <w:t>If not, then the use case remains unchanged.</w:t>
      </w:r>
    </w:p>
    <w:p w:rsidR="007F33C8" w:rsidRDefault="007F33C8" w:rsidP="007F33C8">
      <w:pPr>
        <w:pStyle w:val="BodyText"/>
        <w:numPr>
          <w:ilvl w:val="0"/>
          <w:numId w:val="27"/>
        </w:numPr>
        <w:ind w:right="1109"/>
      </w:pPr>
      <w:r>
        <w:t xml:space="preserve">If the actor has role of the “committee members”, then s/he would access to complaint/suggestions  section ,also make responses regarding it, can access their own accounting section , perform voting whenever required,  update bulletin ,rules and regulation and also  responses to event scheduling section </w:t>
      </w:r>
    </w:p>
    <w:p w:rsidR="007F33C8" w:rsidRDefault="007F33C8" w:rsidP="007F33C8">
      <w:pPr>
        <w:pStyle w:val="BodyText"/>
        <w:numPr>
          <w:ilvl w:val="0"/>
          <w:numId w:val="27"/>
        </w:numPr>
        <w:ind w:right="1109"/>
      </w:pPr>
      <w:r>
        <w:t xml:space="preserve">If the actor has role of the “society members”, then s/he would access complaint/suggestions section, can access their own accounting </w:t>
      </w:r>
      <w:r w:rsidR="00524F9E">
        <w:t>section,</w:t>
      </w:r>
      <w:r>
        <w:t xml:space="preserve"> perform voting whenever </w:t>
      </w:r>
      <w:r w:rsidR="00524F9E">
        <w:t>required, view</w:t>
      </w:r>
      <w:r>
        <w:t xml:space="preserve"> updated bulletin, rules and regulation and </w:t>
      </w:r>
      <w:r w:rsidR="00524F9E">
        <w:t>also make</w:t>
      </w:r>
      <w:r>
        <w:t xml:space="preserve"> requests to event scheduling section.</w:t>
      </w:r>
    </w:p>
    <w:p w:rsidR="007F33C8" w:rsidRDefault="007F33C8" w:rsidP="007F33C8">
      <w:pPr>
        <w:sectPr w:rsidR="007F33C8" w:rsidSect="0056451B">
          <w:pgSz w:w="12240" w:h="15840"/>
          <w:pgMar w:top="990" w:right="380" w:bottom="1260" w:left="620" w:header="0" w:footer="988" w:gutter="0"/>
          <w:cols w:space="720"/>
        </w:sectPr>
      </w:pPr>
    </w:p>
    <w:p w:rsidR="007F33C8" w:rsidRDefault="007F33C8" w:rsidP="007F33C8">
      <w:pPr>
        <w:pStyle w:val="ListParagraph"/>
        <w:widowControl w:val="0"/>
        <w:numPr>
          <w:ilvl w:val="0"/>
          <w:numId w:val="25"/>
        </w:numPr>
        <w:suppressAutoHyphens w:val="0"/>
        <w:autoSpaceDE w:val="0"/>
        <w:autoSpaceDN w:val="0"/>
        <w:spacing w:before="68" w:after="0" w:line="240" w:lineRule="auto"/>
        <w:contextualSpacing w:val="0"/>
        <w:rPr>
          <w:b/>
          <w:sz w:val="24"/>
          <w:u w:val="thick"/>
        </w:rPr>
      </w:pPr>
      <w:r>
        <w:rPr>
          <w:b/>
          <w:sz w:val="24"/>
          <w:u w:val="thick"/>
        </w:rPr>
        <w:lastRenderedPageBreak/>
        <w:t>Voting</w:t>
      </w:r>
    </w:p>
    <w:p w:rsidR="007F33C8" w:rsidRDefault="007F33C8" w:rsidP="007F33C8">
      <w:pPr>
        <w:spacing w:before="68"/>
        <w:ind w:left="880"/>
        <w:rPr>
          <w:b/>
          <w:sz w:val="24"/>
        </w:rPr>
      </w:pPr>
    </w:p>
    <w:p w:rsidR="007F33C8" w:rsidRDefault="007F33C8" w:rsidP="009504BF">
      <w:pPr>
        <w:pStyle w:val="ListParagraph"/>
        <w:widowControl w:val="0"/>
        <w:numPr>
          <w:ilvl w:val="0"/>
          <w:numId w:val="26"/>
        </w:numPr>
        <w:tabs>
          <w:tab w:val="left" w:pos="450"/>
        </w:tabs>
        <w:suppressAutoHyphens w:val="0"/>
        <w:autoSpaceDE w:val="0"/>
        <w:autoSpaceDN w:val="0"/>
        <w:spacing w:before="2" w:after="0" w:line="240" w:lineRule="auto"/>
        <w:ind w:left="450" w:hanging="429"/>
        <w:contextualSpacing w:val="0"/>
        <w:rPr>
          <w:b/>
          <w:sz w:val="24"/>
        </w:rPr>
      </w:pPr>
      <w:r>
        <w:rPr>
          <w:b/>
          <w:sz w:val="24"/>
        </w:rPr>
        <w:t>Brief</w:t>
      </w:r>
      <w:r>
        <w:rPr>
          <w:b/>
          <w:spacing w:val="-1"/>
          <w:sz w:val="24"/>
        </w:rPr>
        <w:t xml:space="preserve"> </w:t>
      </w:r>
      <w:r>
        <w:rPr>
          <w:b/>
          <w:sz w:val="24"/>
        </w:rPr>
        <w:t>Description</w:t>
      </w:r>
    </w:p>
    <w:p w:rsidR="007F33C8" w:rsidRDefault="007F33C8" w:rsidP="009504BF">
      <w:pPr>
        <w:pStyle w:val="BodyText"/>
        <w:tabs>
          <w:tab w:val="left" w:pos="450"/>
        </w:tabs>
        <w:spacing w:before="39"/>
        <w:ind w:left="450"/>
      </w:pPr>
      <w:r>
        <w:t>It allows the actors to digitally perform voting either to candidates standing for the particular position or to the different suggestions/opinions on the same topic.</w:t>
      </w:r>
    </w:p>
    <w:p w:rsidR="007F33C8" w:rsidRDefault="007F33C8" w:rsidP="009504BF">
      <w:pPr>
        <w:pStyle w:val="BodyText"/>
        <w:tabs>
          <w:tab w:val="left" w:pos="450"/>
        </w:tabs>
        <w:spacing w:before="6"/>
        <w:ind w:left="450"/>
        <w:rPr>
          <w:sz w:val="31"/>
        </w:rPr>
      </w:pPr>
    </w:p>
    <w:p w:rsidR="007F33C8" w:rsidRDefault="007F33C8" w:rsidP="009504BF">
      <w:pPr>
        <w:pStyle w:val="Heading3"/>
        <w:numPr>
          <w:ilvl w:val="0"/>
          <w:numId w:val="26"/>
        </w:numPr>
        <w:tabs>
          <w:tab w:val="left" w:pos="450"/>
        </w:tabs>
        <w:ind w:left="450" w:hanging="429"/>
      </w:pPr>
      <w:r>
        <w:t>Actors</w:t>
      </w:r>
    </w:p>
    <w:p w:rsidR="007F33C8" w:rsidRDefault="007F33C8" w:rsidP="009504BF">
      <w:pPr>
        <w:pStyle w:val="BodyText"/>
        <w:tabs>
          <w:tab w:val="left" w:pos="450"/>
        </w:tabs>
        <w:spacing w:before="36"/>
        <w:ind w:left="450"/>
      </w:pPr>
      <w:r>
        <w:t>The following actor participates in this use case:-</w:t>
      </w:r>
    </w:p>
    <w:p w:rsidR="007F33C8" w:rsidRDefault="007F33C8" w:rsidP="009504BF">
      <w:pPr>
        <w:pStyle w:val="ListParagraph"/>
        <w:widowControl w:val="0"/>
        <w:numPr>
          <w:ilvl w:val="1"/>
          <w:numId w:val="26"/>
        </w:numPr>
        <w:tabs>
          <w:tab w:val="left" w:pos="450"/>
        </w:tabs>
        <w:suppressAutoHyphens w:val="0"/>
        <w:autoSpaceDE w:val="0"/>
        <w:autoSpaceDN w:val="0"/>
        <w:spacing w:before="43" w:after="0" w:line="240" w:lineRule="auto"/>
        <w:ind w:left="450" w:hanging="143"/>
        <w:contextualSpacing w:val="0"/>
        <w:rPr>
          <w:sz w:val="24"/>
        </w:rPr>
      </w:pPr>
      <w:r>
        <w:rPr>
          <w:sz w:val="24"/>
        </w:rPr>
        <w:t>Society Members</w:t>
      </w:r>
    </w:p>
    <w:p w:rsidR="007F33C8" w:rsidRDefault="007F33C8" w:rsidP="009504BF">
      <w:pPr>
        <w:pStyle w:val="ListParagraph"/>
        <w:widowControl w:val="0"/>
        <w:numPr>
          <w:ilvl w:val="1"/>
          <w:numId w:val="26"/>
        </w:numPr>
        <w:tabs>
          <w:tab w:val="left" w:pos="450"/>
        </w:tabs>
        <w:suppressAutoHyphens w:val="0"/>
        <w:autoSpaceDE w:val="0"/>
        <w:autoSpaceDN w:val="0"/>
        <w:spacing w:before="43" w:after="0" w:line="240" w:lineRule="auto"/>
        <w:ind w:left="450" w:hanging="143"/>
        <w:contextualSpacing w:val="0"/>
        <w:rPr>
          <w:sz w:val="24"/>
        </w:rPr>
      </w:pPr>
      <w:r>
        <w:rPr>
          <w:sz w:val="24"/>
        </w:rPr>
        <w:t>Committee members</w:t>
      </w:r>
    </w:p>
    <w:p w:rsidR="007F33C8" w:rsidRDefault="007F33C8" w:rsidP="009504BF">
      <w:pPr>
        <w:tabs>
          <w:tab w:val="left" w:pos="450"/>
        </w:tabs>
        <w:spacing w:before="43"/>
        <w:ind w:left="450"/>
        <w:rPr>
          <w:sz w:val="24"/>
        </w:rPr>
      </w:pPr>
    </w:p>
    <w:p w:rsidR="007F33C8" w:rsidRDefault="007F33C8" w:rsidP="009504BF">
      <w:pPr>
        <w:pStyle w:val="Heading3"/>
        <w:tabs>
          <w:tab w:val="left" w:pos="450"/>
        </w:tabs>
        <w:spacing w:line="274" w:lineRule="exact"/>
        <w:ind w:left="450" w:firstLine="0"/>
        <w:jc w:val="both"/>
      </w:pPr>
      <w:r>
        <w:t>Basic Flow</w:t>
      </w:r>
    </w:p>
    <w:p w:rsidR="007F33C8" w:rsidRDefault="007F33C8" w:rsidP="009504BF">
      <w:pPr>
        <w:pStyle w:val="Heading3"/>
        <w:tabs>
          <w:tab w:val="left" w:pos="450"/>
        </w:tabs>
        <w:spacing w:line="274" w:lineRule="exact"/>
        <w:ind w:left="450" w:firstLine="0"/>
        <w:jc w:val="both"/>
      </w:pPr>
      <w:r>
        <w:t xml:space="preserve">              </w:t>
      </w:r>
    </w:p>
    <w:p w:rsidR="007F33C8" w:rsidRDefault="007F33C8" w:rsidP="009504BF">
      <w:pPr>
        <w:pStyle w:val="BodyText"/>
        <w:tabs>
          <w:tab w:val="left" w:pos="450"/>
        </w:tabs>
        <w:spacing w:line="272" w:lineRule="exact"/>
        <w:ind w:left="450"/>
      </w:pPr>
      <w:r>
        <w:t>This use case starts when actors starts performing voting.</w:t>
      </w:r>
    </w:p>
    <w:p w:rsidR="007F33C8" w:rsidRDefault="007F33C8" w:rsidP="009504BF">
      <w:pPr>
        <w:pStyle w:val="ListParagraph"/>
        <w:widowControl w:val="0"/>
        <w:numPr>
          <w:ilvl w:val="1"/>
          <w:numId w:val="26"/>
        </w:numPr>
        <w:tabs>
          <w:tab w:val="left" w:pos="450"/>
        </w:tabs>
        <w:suppressAutoHyphens w:val="0"/>
        <w:autoSpaceDE w:val="0"/>
        <w:autoSpaceDN w:val="0"/>
        <w:spacing w:before="3" w:after="0" w:line="240" w:lineRule="auto"/>
        <w:ind w:left="450" w:hanging="143"/>
        <w:contextualSpacing w:val="0"/>
        <w:rPr>
          <w:sz w:val="24"/>
        </w:rPr>
      </w:pPr>
      <w:r>
        <w:rPr>
          <w:sz w:val="24"/>
        </w:rPr>
        <w:t>The system makes mandatory   the actor to give only one vote only to any of the candidate or idea.</w:t>
      </w:r>
    </w:p>
    <w:p w:rsidR="007F33C8" w:rsidRDefault="007F33C8" w:rsidP="009504BF">
      <w:pPr>
        <w:pStyle w:val="ListParagraph"/>
        <w:widowControl w:val="0"/>
        <w:numPr>
          <w:ilvl w:val="1"/>
          <w:numId w:val="26"/>
        </w:numPr>
        <w:tabs>
          <w:tab w:val="left" w:pos="450"/>
        </w:tabs>
        <w:suppressAutoHyphens w:val="0"/>
        <w:autoSpaceDE w:val="0"/>
        <w:autoSpaceDN w:val="0"/>
        <w:spacing w:before="1" w:after="0" w:line="293" w:lineRule="exact"/>
        <w:ind w:left="450" w:hanging="143"/>
        <w:contextualSpacing w:val="0"/>
        <w:rPr>
          <w:sz w:val="24"/>
        </w:rPr>
      </w:pPr>
      <w:r>
        <w:rPr>
          <w:sz w:val="24"/>
        </w:rPr>
        <w:t>The actor performs voting.</w:t>
      </w:r>
    </w:p>
    <w:p w:rsidR="007F33C8" w:rsidRDefault="007F33C8" w:rsidP="009504BF">
      <w:pPr>
        <w:pStyle w:val="ListParagraph"/>
        <w:widowControl w:val="0"/>
        <w:numPr>
          <w:ilvl w:val="1"/>
          <w:numId w:val="26"/>
        </w:numPr>
        <w:tabs>
          <w:tab w:val="left" w:pos="450"/>
        </w:tabs>
        <w:suppressAutoHyphens w:val="0"/>
        <w:autoSpaceDE w:val="0"/>
        <w:autoSpaceDN w:val="0"/>
        <w:spacing w:before="2" w:after="0" w:line="235" w:lineRule="auto"/>
        <w:ind w:left="450" w:right="1124"/>
        <w:contextualSpacing w:val="0"/>
        <w:rPr>
          <w:sz w:val="24"/>
        </w:rPr>
      </w:pPr>
      <w:r>
        <w:rPr>
          <w:sz w:val="24"/>
        </w:rPr>
        <w:t xml:space="preserve">Then result of voting is being declared on scheduled </w:t>
      </w:r>
      <w:r w:rsidR="009504BF">
        <w:rPr>
          <w:sz w:val="24"/>
        </w:rPr>
        <w:t>date.</w:t>
      </w:r>
    </w:p>
    <w:p w:rsidR="007F33C8" w:rsidRDefault="007F33C8" w:rsidP="009504BF">
      <w:pPr>
        <w:tabs>
          <w:tab w:val="left" w:pos="450"/>
        </w:tabs>
        <w:spacing w:before="43"/>
        <w:ind w:left="450"/>
        <w:rPr>
          <w:sz w:val="24"/>
        </w:rPr>
      </w:pPr>
    </w:p>
    <w:p w:rsidR="007F33C8" w:rsidRDefault="007F33C8" w:rsidP="009504BF">
      <w:pPr>
        <w:tabs>
          <w:tab w:val="left" w:pos="450"/>
        </w:tabs>
        <w:spacing w:before="43"/>
        <w:ind w:left="450"/>
        <w:rPr>
          <w:sz w:val="24"/>
        </w:rPr>
      </w:pPr>
    </w:p>
    <w:p w:rsidR="007F33C8" w:rsidRDefault="007F33C8" w:rsidP="009504BF">
      <w:pPr>
        <w:pStyle w:val="Heading3"/>
        <w:tabs>
          <w:tab w:val="left" w:pos="450"/>
        </w:tabs>
        <w:spacing w:line="274" w:lineRule="exact"/>
        <w:ind w:left="450" w:firstLine="0"/>
        <w:jc w:val="both"/>
      </w:pPr>
      <w:r>
        <w:t>Alternative Flow</w:t>
      </w:r>
    </w:p>
    <w:p w:rsidR="007F33C8" w:rsidRDefault="007F33C8" w:rsidP="009504BF">
      <w:pPr>
        <w:pStyle w:val="BodyText"/>
        <w:tabs>
          <w:tab w:val="left" w:pos="450"/>
        </w:tabs>
        <w:spacing w:before="3"/>
        <w:ind w:left="450"/>
      </w:pPr>
    </w:p>
    <w:p w:rsidR="007F33C8" w:rsidRDefault="007F33C8" w:rsidP="009504BF">
      <w:pPr>
        <w:pStyle w:val="Heading3"/>
        <w:numPr>
          <w:ilvl w:val="0"/>
          <w:numId w:val="26"/>
        </w:numPr>
        <w:tabs>
          <w:tab w:val="left" w:pos="450"/>
        </w:tabs>
        <w:spacing w:line="274" w:lineRule="exact"/>
        <w:ind w:left="450" w:hanging="429"/>
      </w:pPr>
      <w:r>
        <w:t>Pre-Conditions</w:t>
      </w:r>
    </w:p>
    <w:p w:rsidR="007F33C8" w:rsidRDefault="007F33C8" w:rsidP="009504BF">
      <w:pPr>
        <w:pStyle w:val="BodyText"/>
        <w:tabs>
          <w:tab w:val="left" w:pos="450"/>
        </w:tabs>
        <w:spacing w:line="274" w:lineRule="exact"/>
        <w:ind w:left="450"/>
      </w:pPr>
      <w:r>
        <w:t>The actor must have already logged into the system.</w:t>
      </w:r>
    </w:p>
    <w:p w:rsidR="007F33C8" w:rsidRDefault="007F33C8" w:rsidP="009504BF">
      <w:pPr>
        <w:pStyle w:val="BodyText"/>
        <w:tabs>
          <w:tab w:val="left" w:pos="450"/>
        </w:tabs>
        <w:spacing w:line="274" w:lineRule="exact"/>
        <w:ind w:left="450"/>
      </w:pPr>
      <w:r>
        <w:t>Voting portal will open only at the time of voting.</w:t>
      </w:r>
    </w:p>
    <w:p w:rsidR="007F33C8" w:rsidRDefault="007F33C8" w:rsidP="009504BF">
      <w:pPr>
        <w:pStyle w:val="BodyText"/>
        <w:tabs>
          <w:tab w:val="left" w:pos="450"/>
        </w:tabs>
        <w:spacing w:before="5"/>
        <w:ind w:left="450"/>
      </w:pPr>
    </w:p>
    <w:p w:rsidR="007F33C8" w:rsidRDefault="007F33C8" w:rsidP="009504BF">
      <w:pPr>
        <w:pStyle w:val="Heading3"/>
        <w:numPr>
          <w:ilvl w:val="0"/>
          <w:numId w:val="26"/>
        </w:numPr>
        <w:tabs>
          <w:tab w:val="left" w:pos="450"/>
        </w:tabs>
        <w:spacing w:line="274" w:lineRule="exact"/>
        <w:ind w:left="450" w:hanging="429"/>
      </w:pPr>
      <w:r>
        <w:t>Post-Conditions</w:t>
      </w:r>
    </w:p>
    <w:p w:rsidR="007F33C8" w:rsidRDefault="007F33C8" w:rsidP="009504BF">
      <w:pPr>
        <w:pStyle w:val="BodyText"/>
        <w:tabs>
          <w:tab w:val="left" w:pos="450"/>
        </w:tabs>
        <w:ind w:left="450" w:right="1119"/>
        <w:jc w:val="both"/>
      </w:pPr>
      <w:r>
        <w:t xml:space="preserve">If the voting is completed, then actor (society members) will not be able to access this portal anymore. </w:t>
      </w:r>
    </w:p>
    <w:p w:rsidR="007F33C8" w:rsidRDefault="007F33C8" w:rsidP="009504BF">
      <w:pPr>
        <w:pStyle w:val="BodyText"/>
        <w:tabs>
          <w:tab w:val="left" w:pos="450"/>
        </w:tabs>
        <w:ind w:left="450" w:right="1119"/>
        <w:jc w:val="both"/>
      </w:pPr>
      <w:r>
        <w:t xml:space="preserve">If the voting is completed, then actor (committee members) will access this portal to generate the result and display on bulletin section. </w:t>
      </w:r>
    </w:p>
    <w:p w:rsidR="007F33C8" w:rsidRDefault="007F33C8" w:rsidP="009504BF">
      <w:pPr>
        <w:pStyle w:val="BodyText"/>
        <w:tabs>
          <w:tab w:val="left" w:pos="450"/>
        </w:tabs>
        <w:ind w:left="450" w:right="1119"/>
        <w:jc w:val="both"/>
      </w:pPr>
    </w:p>
    <w:p w:rsidR="007F33C8" w:rsidRDefault="007F33C8" w:rsidP="009504BF">
      <w:pPr>
        <w:pStyle w:val="BodyText"/>
        <w:tabs>
          <w:tab w:val="left" w:pos="450"/>
        </w:tabs>
        <w:ind w:left="450" w:right="1119"/>
        <w:jc w:val="both"/>
      </w:pPr>
    </w:p>
    <w:p w:rsidR="007F33C8" w:rsidRDefault="007F33C8" w:rsidP="009504BF">
      <w:pPr>
        <w:tabs>
          <w:tab w:val="left" w:pos="450"/>
        </w:tabs>
        <w:ind w:left="450"/>
        <w:rPr>
          <w:vertAlign w:val="subscript"/>
        </w:rPr>
      </w:pPr>
    </w:p>
    <w:p w:rsidR="007F33C8" w:rsidRDefault="007F33C8" w:rsidP="009504BF">
      <w:pPr>
        <w:tabs>
          <w:tab w:val="left" w:pos="450"/>
        </w:tabs>
        <w:ind w:left="450"/>
        <w:rPr>
          <w:vertAlign w:val="subscript"/>
        </w:rPr>
      </w:pPr>
    </w:p>
    <w:p w:rsidR="007F33C8" w:rsidRDefault="007F33C8" w:rsidP="009504BF">
      <w:pPr>
        <w:spacing w:before="251"/>
        <w:rPr>
          <w:vertAlign w:val="subscript"/>
        </w:rPr>
      </w:pPr>
    </w:p>
    <w:p w:rsidR="009504BF" w:rsidRDefault="009504BF" w:rsidP="009504BF">
      <w:pPr>
        <w:spacing w:before="251"/>
        <w:rPr>
          <w:b/>
          <w:sz w:val="24"/>
          <w:u w:val="thick"/>
        </w:rPr>
      </w:pPr>
    </w:p>
    <w:p w:rsidR="007F33C8" w:rsidRDefault="007F33C8" w:rsidP="009504BF">
      <w:pPr>
        <w:pStyle w:val="ListParagraph"/>
        <w:widowControl w:val="0"/>
        <w:numPr>
          <w:ilvl w:val="0"/>
          <w:numId w:val="25"/>
        </w:numPr>
        <w:suppressAutoHyphens w:val="0"/>
        <w:autoSpaceDE w:val="0"/>
        <w:autoSpaceDN w:val="0"/>
        <w:spacing w:before="251" w:after="0" w:line="240" w:lineRule="auto"/>
        <w:ind w:left="360"/>
        <w:contextualSpacing w:val="0"/>
        <w:rPr>
          <w:b/>
          <w:sz w:val="24"/>
        </w:rPr>
      </w:pPr>
      <w:r>
        <w:rPr>
          <w:b/>
          <w:sz w:val="24"/>
          <w:u w:val="thick"/>
        </w:rPr>
        <w:lastRenderedPageBreak/>
        <w:t>Complaint  And Suggestion Box</w:t>
      </w:r>
    </w:p>
    <w:p w:rsidR="007F33C8" w:rsidRDefault="007F33C8" w:rsidP="009504BF">
      <w:pPr>
        <w:pStyle w:val="BodyText"/>
        <w:ind w:left="360"/>
        <w:rPr>
          <w:b/>
          <w:sz w:val="21"/>
        </w:rPr>
      </w:pPr>
    </w:p>
    <w:p w:rsidR="007F33C8" w:rsidRDefault="007F33C8" w:rsidP="009504BF">
      <w:pPr>
        <w:pStyle w:val="ListParagraph"/>
        <w:widowControl w:val="0"/>
        <w:numPr>
          <w:ilvl w:val="0"/>
          <w:numId w:val="26"/>
        </w:numPr>
        <w:tabs>
          <w:tab w:val="left" w:pos="881"/>
        </w:tabs>
        <w:suppressAutoHyphens w:val="0"/>
        <w:autoSpaceDE w:val="0"/>
        <w:autoSpaceDN w:val="0"/>
        <w:spacing w:before="1" w:after="0" w:line="240" w:lineRule="auto"/>
        <w:ind w:left="360" w:hanging="429"/>
        <w:contextualSpacing w:val="0"/>
        <w:rPr>
          <w:b/>
          <w:sz w:val="24"/>
        </w:rPr>
      </w:pPr>
      <w:r>
        <w:rPr>
          <w:b/>
          <w:sz w:val="24"/>
        </w:rPr>
        <w:t>Brief</w:t>
      </w:r>
      <w:r>
        <w:rPr>
          <w:b/>
          <w:spacing w:val="-1"/>
          <w:sz w:val="24"/>
        </w:rPr>
        <w:t xml:space="preserve"> </w:t>
      </w:r>
      <w:r>
        <w:rPr>
          <w:b/>
          <w:sz w:val="24"/>
        </w:rPr>
        <w:t>Description</w:t>
      </w:r>
    </w:p>
    <w:p w:rsidR="007F33C8" w:rsidRDefault="007F33C8" w:rsidP="009504BF">
      <w:pPr>
        <w:pStyle w:val="BodyText"/>
        <w:spacing w:before="36"/>
        <w:ind w:left="360"/>
      </w:pPr>
      <w:r>
        <w:t xml:space="preserve">It allows the actors to give complaint regarding any issues and suggestions regarding any events. The Committee members will respond accordingly and society members can view their respective response. </w:t>
      </w:r>
    </w:p>
    <w:p w:rsidR="007F33C8" w:rsidRDefault="007F33C8" w:rsidP="009504BF">
      <w:pPr>
        <w:pStyle w:val="BodyText"/>
        <w:spacing w:before="5"/>
        <w:ind w:left="360"/>
        <w:rPr>
          <w:sz w:val="31"/>
        </w:rPr>
      </w:pPr>
    </w:p>
    <w:p w:rsidR="007F33C8" w:rsidRDefault="007F33C8" w:rsidP="009504BF">
      <w:pPr>
        <w:pStyle w:val="Heading3"/>
        <w:numPr>
          <w:ilvl w:val="0"/>
          <w:numId w:val="26"/>
        </w:numPr>
        <w:tabs>
          <w:tab w:val="left" w:pos="881"/>
        </w:tabs>
        <w:spacing w:before="1"/>
        <w:ind w:left="360" w:hanging="429"/>
      </w:pPr>
      <w:r>
        <w:t>Actors</w:t>
      </w:r>
    </w:p>
    <w:p w:rsidR="007F33C8" w:rsidRDefault="007F33C8" w:rsidP="009504BF">
      <w:pPr>
        <w:pStyle w:val="BodyText"/>
        <w:spacing w:before="36"/>
        <w:ind w:left="360"/>
      </w:pPr>
      <w:r>
        <w:t>The following actors participate in this use case:-</w:t>
      </w:r>
    </w:p>
    <w:p w:rsidR="007F33C8" w:rsidRDefault="007F33C8" w:rsidP="009504BF">
      <w:pPr>
        <w:pStyle w:val="ListParagraph"/>
        <w:widowControl w:val="0"/>
        <w:numPr>
          <w:ilvl w:val="1"/>
          <w:numId w:val="26"/>
        </w:numPr>
        <w:tabs>
          <w:tab w:val="left" w:pos="881"/>
        </w:tabs>
        <w:suppressAutoHyphens w:val="0"/>
        <w:autoSpaceDE w:val="0"/>
        <w:autoSpaceDN w:val="0"/>
        <w:spacing w:before="42" w:after="0" w:line="240" w:lineRule="auto"/>
        <w:ind w:left="360" w:hanging="143"/>
        <w:contextualSpacing w:val="0"/>
        <w:rPr>
          <w:sz w:val="24"/>
        </w:rPr>
      </w:pPr>
      <w:r>
        <w:rPr>
          <w:sz w:val="24"/>
        </w:rPr>
        <w:t>Committee Members</w:t>
      </w:r>
    </w:p>
    <w:p w:rsidR="007F33C8" w:rsidRDefault="007F33C8" w:rsidP="009504BF">
      <w:pPr>
        <w:pStyle w:val="ListParagraph"/>
        <w:widowControl w:val="0"/>
        <w:numPr>
          <w:ilvl w:val="1"/>
          <w:numId w:val="26"/>
        </w:numPr>
        <w:tabs>
          <w:tab w:val="left" w:pos="881"/>
        </w:tabs>
        <w:suppressAutoHyphens w:val="0"/>
        <w:autoSpaceDE w:val="0"/>
        <w:autoSpaceDN w:val="0"/>
        <w:spacing w:before="40" w:after="0" w:line="240" w:lineRule="auto"/>
        <w:ind w:left="360" w:hanging="143"/>
        <w:contextualSpacing w:val="0"/>
        <w:rPr>
          <w:sz w:val="24"/>
        </w:rPr>
      </w:pPr>
      <w:r>
        <w:rPr>
          <w:sz w:val="24"/>
        </w:rPr>
        <w:t>Society Members</w:t>
      </w:r>
    </w:p>
    <w:p w:rsidR="007F33C8" w:rsidRDefault="007F33C8" w:rsidP="009504BF">
      <w:pPr>
        <w:pStyle w:val="BodyText"/>
        <w:spacing w:line="272" w:lineRule="exact"/>
        <w:ind w:left="360"/>
      </w:pPr>
    </w:p>
    <w:p w:rsidR="007F33C8" w:rsidRDefault="007F33C8" w:rsidP="009504BF">
      <w:pPr>
        <w:pStyle w:val="Heading3"/>
        <w:spacing w:line="274" w:lineRule="exact"/>
        <w:ind w:left="360" w:firstLine="0"/>
        <w:jc w:val="both"/>
      </w:pPr>
      <w:r>
        <w:t>Basic Flow</w:t>
      </w:r>
    </w:p>
    <w:p w:rsidR="007F33C8" w:rsidRDefault="007F33C8" w:rsidP="009504BF">
      <w:pPr>
        <w:pStyle w:val="BodyText"/>
        <w:spacing w:line="272" w:lineRule="exact"/>
        <w:ind w:left="360"/>
      </w:pPr>
    </w:p>
    <w:p w:rsidR="007F33C8" w:rsidRDefault="007F33C8" w:rsidP="009504BF">
      <w:pPr>
        <w:pStyle w:val="BodyText"/>
        <w:spacing w:line="272" w:lineRule="exact"/>
        <w:ind w:left="360"/>
      </w:pPr>
      <w:r>
        <w:t>This use case starts when the actor wants to either give complaint or suggestion:-</w:t>
      </w:r>
    </w:p>
    <w:p w:rsidR="007F33C8" w:rsidRDefault="007F33C8" w:rsidP="009504BF">
      <w:pPr>
        <w:pStyle w:val="BodyText"/>
        <w:spacing w:line="272" w:lineRule="exact"/>
        <w:ind w:left="360"/>
      </w:pPr>
    </w:p>
    <w:p w:rsidR="007F33C8" w:rsidRDefault="007F33C8" w:rsidP="009504BF">
      <w:pPr>
        <w:pStyle w:val="ListParagraph"/>
        <w:widowControl w:val="0"/>
        <w:numPr>
          <w:ilvl w:val="1"/>
          <w:numId w:val="26"/>
        </w:numPr>
        <w:tabs>
          <w:tab w:val="left" w:pos="881"/>
        </w:tabs>
        <w:suppressAutoHyphens w:val="0"/>
        <w:autoSpaceDE w:val="0"/>
        <w:autoSpaceDN w:val="0"/>
        <w:spacing w:before="2" w:after="0" w:line="293" w:lineRule="exact"/>
        <w:ind w:left="360" w:hanging="143"/>
        <w:contextualSpacing w:val="0"/>
        <w:rPr>
          <w:sz w:val="24"/>
        </w:rPr>
      </w:pPr>
      <w:r>
        <w:rPr>
          <w:sz w:val="24"/>
        </w:rPr>
        <w:t>The system asks the actor to give either complaint or suggestion details.</w:t>
      </w:r>
    </w:p>
    <w:p w:rsidR="007F33C8" w:rsidRDefault="007F33C8" w:rsidP="009504BF">
      <w:pPr>
        <w:pStyle w:val="ListParagraph"/>
        <w:widowControl w:val="0"/>
        <w:numPr>
          <w:ilvl w:val="1"/>
          <w:numId w:val="26"/>
        </w:numPr>
        <w:tabs>
          <w:tab w:val="left" w:pos="881"/>
        </w:tabs>
        <w:suppressAutoHyphens w:val="0"/>
        <w:autoSpaceDE w:val="0"/>
        <w:autoSpaceDN w:val="0"/>
        <w:spacing w:after="0" w:line="293" w:lineRule="exact"/>
        <w:ind w:left="360" w:hanging="143"/>
        <w:contextualSpacing w:val="0"/>
        <w:rPr>
          <w:sz w:val="24"/>
        </w:rPr>
      </w:pPr>
      <w:r>
        <w:rPr>
          <w:sz w:val="24"/>
        </w:rPr>
        <w:t>The actor (society members) responds accordingly.</w:t>
      </w:r>
    </w:p>
    <w:p w:rsidR="007F33C8" w:rsidRDefault="007F33C8" w:rsidP="009504BF">
      <w:pPr>
        <w:pStyle w:val="ListParagraph"/>
        <w:widowControl w:val="0"/>
        <w:numPr>
          <w:ilvl w:val="1"/>
          <w:numId w:val="26"/>
        </w:numPr>
        <w:tabs>
          <w:tab w:val="left" w:pos="881"/>
        </w:tabs>
        <w:suppressAutoHyphens w:val="0"/>
        <w:autoSpaceDE w:val="0"/>
        <w:autoSpaceDN w:val="0"/>
        <w:spacing w:before="1" w:after="0" w:line="232" w:lineRule="auto"/>
        <w:ind w:left="360" w:right="1125"/>
        <w:contextualSpacing w:val="0"/>
        <w:rPr>
          <w:sz w:val="24"/>
        </w:rPr>
      </w:pPr>
      <w:r>
        <w:rPr>
          <w:sz w:val="24"/>
        </w:rPr>
        <w:t>The actor (committee members) will also respond accordingly.</w:t>
      </w:r>
    </w:p>
    <w:p w:rsidR="007F33C8" w:rsidRDefault="007F33C8" w:rsidP="009504BF">
      <w:pPr>
        <w:pStyle w:val="ListParagraph"/>
        <w:widowControl w:val="0"/>
        <w:numPr>
          <w:ilvl w:val="1"/>
          <w:numId w:val="26"/>
        </w:numPr>
        <w:tabs>
          <w:tab w:val="left" w:pos="881"/>
        </w:tabs>
        <w:suppressAutoHyphens w:val="0"/>
        <w:autoSpaceDE w:val="0"/>
        <w:autoSpaceDN w:val="0"/>
        <w:spacing w:before="1" w:after="0" w:line="232" w:lineRule="auto"/>
        <w:ind w:left="360" w:right="1125"/>
        <w:contextualSpacing w:val="0"/>
        <w:rPr>
          <w:sz w:val="24"/>
        </w:rPr>
      </w:pPr>
      <w:r>
        <w:rPr>
          <w:sz w:val="24"/>
        </w:rPr>
        <w:t>The actor (society members) can view their respective response.</w:t>
      </w:r>
    </w:p>
    <w:p w:rsidR="007F33C8" w:rsidRDefault="007F33C8" w:rsidP="009504BF">
      <w:pPr>
        <w:pStyle w:val="ListParagraph"/>
        <w:tabs>
          <w:tab w:val="left" w:pos="881"/>
        </w:tabs>
        <w:spacing w:before="1" w:line="232" w:lineRule="auto"/>
        <w:ind w:left="360" w:right="1125"/>
        <w:rPr>
          <w:sz w:val="24"/>
        </w:rPr>
      </w:pPr>
      <w:r>
        <w:t xml:space="preserve"> </w:t>
      </w:r>
    </w:p>
    <w:p w:rsidR="007F33C8" w:rsidRDefault="007F33C8" w:rsidP="009504BF">
      <w:pPr>
        <w:pStyle w:val="Heading3"/>
        <w:spacing w:line="274" w:lineRule="exact"/>
        <w:ind w:left="360" w:firstLine="0"/>
        <w:jc w:val="both"/>
      </w:pPr>
      <w:r>
        <w:t>Alternative Flow</w:t>
      </w:r>
    </w:p>
    <w:p w:rsidR="007F33C8" w:rsidRDefault="007F33C8" w:rsidP="009504BF">
      <w:pPr>
        <w:pStyle w:val="BodyText"/>
        <w:ind w:left="360" w:right="1123"/>
        <w:jc w:val="both"/>
      </w:pPr>
      <w:r>
        <w:t>If the actor gives the unauthenticated complaint details then actor (committee members) will act according to rules and regulations of the society.</w:t>
      </w:r>
    </w:p>
    <w:p w:rsidR="007F33C8" w:rsidRDefault="007F33C8" w:rsidP="009504BF">
      <w:pPr>
        <w:pStyle w:val="BodyText"/>
        <w:spacing w:before="5"/>
        <w:ind w:left="360"/>
      </w:pPr>
    </w:p>
    <w:p w:rsidR="007F33C8" w:rsidRDefault="007F33C8" w:rsidP="009504BF">
      <w:pPr>
        <w:pStyle w:val="Heading3"/>
        <w:numPr>
          <w:ilvl w:val="0"/>
          <w:numId w:val="26"/>
        </w:numPr>
        <w:tabs>
          <w:tab w:val="left" w:pos="881"/>
        </w:tabs>
        <w:spacing w:line="274" w:lineRule="exact"/>
        <w:ind w:left="360" w:hanging="429"/>
      </w:pPr>
      <w:r>
        <w:t>Pre-Conditions</w:t>
      </w:r>
    </w:p>
    <w:p w:rsidR="007F33C8" w:rsidRDefault="007F33C8" w:rsidP="009504BF">
      <w:pPr>
        <w:pStyle w:val="BodyText"/>
        <w:ind w:left="360" w:right="1121"/>
        <w:jc w:val="both"/>
      </w:pPr>
      <w:r>
        <w:t xml:space="preserve">The actors must have already logged into the society portal. </w:t>
      </w:r>
    </w:p>
    <w:p w:rsidR="007F33C8" w:rsidRDefault="007F33C8" w:rsidP="009504BF">
      <w:pPr>
        <w:pStyle w:val="BodyText"/>
        <w:spacing w:before="2"/>
        <w:ind w:left="360"/>
      </w:pPr>
    </w:p>
    <w:p w:rsidR="007F33C8" w:rsidRDefault="007F33C8" w:rsidP="009504BF">
      <w:pPr>
        <w:pStyle w:val="Heading3"/>
        <w:numPr>
          <w:ilvl w:val="0"/>
          <w:numId w:val="26"/>
        </w:numPr>
        <w:tabs>
          <w:tab w:val="left" w:pos="881"/>
        </w:tabs>
        <w:spacing w:before="1" w:line="274" w:lineRule="exact"/>
        <w:ind w:left="360" w:hanging="429"/>
      </w:pPr>
      <w:r>
        <w:t>Post-Conditions</w:t>
      </w:r>
    </w:p>
    <w:p w:rsidR="007F33C8" w:rsidRDefault="007F33C8" w:rsidP="009504BF">
      <w:pPr>
        <w:pStyle w:val="ListParagraph"/>
        <w:widowControl w:val="0"/>
        <w:numPr>
          <w:ilvl w:val="1"/>
          <w:numId w:val="26"/>
        </w:numPr>
        <w:tabs>
          <w:tab w:val="left" w:pos="881"/>
        </w:tabs>
        <w:suppressAutoHyphens w:val="0"/>
        <w:autoSpaceDE w:val="0"/>
        <w:autoSpaceDN w:val="0"/>
        <w:spacing w:before="1" w:after="0" w:line="232" w:lineRule="auto"/>
        <w:ind w:left="360" w:right="1125"/>
        <w:contextualSpacing w:val="0"/>
        <w:rPr>
          <w:sz w:val="24"/>
        </w:rPr>
      </w:pPr>
      <w:r>
        <w:t xml:space="preserve">If the complaints are authenticated one then </w:t>
      </w:r>
      <w:r>
        <w:rPr>
          <w:sz w:val="24"/>
        </w:rPr>
        <w:t>the actor (committee members</w:t>
      </w:r>
      <w:r w:rsidR="009504BF">
        <w:rPr>
          <w:sz w:val="24"/>
        </w:rPr>
        <w:t>) will</w:t>
      </w:r>
      <w:r>
        <w:rPr>
          <w:sz w:val="24"/>
        </w:rPr>
        <w:t xml:space="preserve"> also respond accordingly.      </w:t>
      </w:r>
    </w:p>
    <w:p w:rsidR="007F33C8" w:rsidRDefault="007F33C8" w:rsidP="009504BF">
      <w:pPr>
        <w:pStyle w:val="BodyText"/>
        <w:numPr>
          <w:ilvl w:val="0"/>
          <w:numId w:val="27"/>
        </w:numPr>
        <w:ind w:left="360" w:right="1109"/>
      </w:pPr>
      <w:r>
        <w:t>The actor (society members) can view their respective response.</w:t>
      </w:r>
    </w:p>
    <w:p w:rsidR="007F33C8" w:rsidRDefault="007F33C8" w:rsidP="009504BF">
      <w:pPr>
        <w:pStyle w:val="BodyText"/>
        <w:ind w:left="360" w:right="1109"/>
      </w:pPr>
    </w:p>
    <w:p w:rsidR="007F33C8" w:rsidRDefault="007F33C8" w:rsidP="009504BF">
      <w:pPr>
        <w:pStyle w:val="BodyText"/>
        <w:ind w:left="360"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spacing w:before="251"/>
        <w:ind w:left="880"/>
        <w:rPr>
          <w:b/>
          <w:sz w:val="24"/>
          <w:u w:val="thick"/>
        </w:rPr>
      </w:pPr>
    </w:p>
    <w:p w:rsidR="007F33C8" w:rsidRDefault="007F33C8" w:rsidP="007F33C8">
      <w:pPr>
        <w:spacing w:before="251"/>
        <w:ind w:left="880"/>
        <w:rPr>
          <w:b/>
          <w:sz w:val="24"/>
          <w:u w:val="thick"/>
        </w:rPr>
      </w:pPr>
    </w:p>
    <w:p w:rsidR="007F33C8" w:rsidRDefault="007F33C8" w:rsidP="009504BF">
      <w:pPr>
        <w:pStyle w:val="ListParagraph"/>
        <w:widowControl w:val="0"/>
        <w:numPr>
          <w:ilvl w:val="0"/>
          <w:numId w:val="25"/>
        </w:numPr>
        <w:suppressAutoHyphens w:val="0"/>
        <w:autoSpaceDE w:val="0"/>
        <w:autoSpaceDN w:val="0"/>
        <w:spacing w:before="251" w:after="0" w:line="240" w:lineRule="auto"/>
        <w:ind w:left="360"/>
        <w:contextualSpacing w:val="0"/>
        <w:rPr>
          <w:b/>
          <w:sz w:val="24"/>
        </w:rPr>
      </w:pPr>
      <w:r>
        <w:rPr>
          <w:b/>
          <w:sz w:val="24"/>
          <w:u w:val="thick"/>
        </w:rPr>
        <w:lastRenderedPageBreak/>
        <w:t>View Bulletin And Community Wiki</w:t>
      </w:r>
    </w:p>
    <w:p w:rsidR="007F33C8" w:rsidRDefault="007F33C8" w:rsidP="009504BF">
      <w:pPr>
        <w:pStyle w:val="BodyText"/>
        <w:ind w:left="360"/>
        <w:rPr>
          <w:b/>
          <w:sz w:val="21"/>
        </w:rPr>
      </w:pPr>
    </w:p>
    <w:p w:rsidR="007F33C8" w:rsidRDefault="007F33C8" w:rsidP="009504BF">
      <w:pPr>
        <w:pStyle w:val="ListParagraph"/>
        <w:widowControl w:val="0"/>
        <w:numPr>
          <w:ilvl w:val="0"/>
          <w:numId w:val="26"/>
        </w:numPr>
        <w:tabs>
          <w:tab w:val="left" w:pos="881"/>
        </w:tabs>
        <w:suppressAutoHyphens w:val="0"/>
        <w:autoSpaceDE w:val="0"/>
        <w:autoSpaceDN w:val="0"/>
        <w:spacing w:before="1" w:after="0" w:line="240" w:lineRule="auto"/>
        <w:ind w:left="360" w:hanging="429"/>
        <w:contextualSpacing w:val="0"/>
        <w:rPr>
          <w:b/>
          <w:sz w:val="24"/>
        </w:rPr>
      </w:pPr>
      <w:r>
        <w:rPr>
          <w:b/>
          <w:sz w:val="24"/>
        </w:rPr>
        <w:t>Brief</w:t>
      </w:r>
      <w:r>
        <w:rPr>
          <w:b/>
          <w:spacing w:val="-1"/>
          <w:sz w:val="24"/>
        </w:rPr>
        <w:t xml:space="preserve"> </w:t>
      </w:r>
      <w:r>
        <w:rPr>
          <w:b/>
          <w:sz w:val="24"/>
        </w:rPr>
        <w:t>Description</w:t>
      </w:r>
    </w:p>
    <w:p w:rsidR="007F33C8" w:rsidRDefault="007F33C8" w:rsidP="009504BF">
      <w:pPr>
        <w:pStyle w:val="BodyText"/>
        <w:spacing w:before="36"/>
        <w:ind w:left="360"/>
      </w:pPr>
      <w:r>
        <w:t xml:space="preserve">It allows the </w:t>
      </w:r>
      <w:r w:rsidR="009504BF">
        <w:t>actors (</w:t>
      </w:r>
      <w:r>
        <w:t>Committee members</w:t>
      </w:r>
      <w:r w:rsidR="009504BF">
        <w:t>) to give</w:t>
      </w:r>
      <w:r>
        <w:t xml:space="preserve"> updated details regarding </w:t>
      </w:r>
      <w:r w:rsidR="009504BF">
        <w:t>events and</w:t>
      </w:r>
      <w:r>
        <w:t xml:space="preserve"> result regarding voting.</w:t>
      </w:r>
    </w:p>
    <w:p w:rsidR="007F33C8" w:rsidRDefault="007F33C8" w:rsidP="009504BF">
      <w:pPr>
        <w:pStyle w:val="BodyText"/>
        <w:spacing w:before="36"/>
        <w:ind w:left="360"/>
      </w:pPr>
      <w:r>
        <w:t xml:space="preserve">It allows actors to view the rules and </w:t>
      </w:r>
      <w:r w:rsidR="009504BF">
        <w:t>regulations,</w:t>
      </w:r>
      <w:r>
        <w:t xml:space="preserve"> updated information </w:t>
      </w:r>
      <w:r w:rsidR="009504BF">
        <w:t>and result</w:t>
      </w:r>
      <w:r>
        <w:t xml:space="preserve"> details.</w:t>
      </w:r>
    </w:p>
    <w:p w:rsidR="007F33C8" w:rsidRDefault="007F33C8" w:rsidP="009504BF">
      <w:pPr>
        <w:pStyle w:val="BodyText"/>
        <w:spacing w:before="5"/>
        <w:ind w:left="360"/>
        <w:rPr>
          <w:sz w:val="31"/>
        </w:rPr>
      </w:pPr>
    </w:p>
    <w:p w:rsidR="007F33C8" w:rsidRDefault="007F33C8" w:rsidP="009504BF">
      <w:pPr>
        <w:pStyle w:val="Heading3"/>
        <w:numPr>
          <w:ilvl w:val="0"/>
          <w:numId w:val="26"/>
        </w:numPr>
        <w:tabs>
          <w:tab w:val="left" w:pos="881"/>
        </w:tabs>
        <w:spacing w:before="1"/>
        <w:ind w:left="360" w:hanging="429"/>
      </w:pPr>
      <w:r>
        <w:t>Actors</w:t>
      </w:r>
    </w:p>
    <w:p w:rsidR="007F33C8" w:rsidRDefault="007F33C8" w:rsidP="009504BF">
      <w:pPr>
        <w:pStyle w:val="BodyText"/>
        <w:spacing w:before="36"/>
        <w:ind w:left="360"/>
      </w:pPr>
      <w:r>
        <w:t>The following actors participate in this use case:-</w:t>
      </w:r>
    </w:p>
    <w:p w:rsidR="007F33C8" w:rsidRDefault="007F33C8" w:rsidP="009504BF">
      <w:pPr>
        <w:pStyle w:val="ListParagraph"/>
        <w:widowControl w:val="0"/>
        <w:numPr>
          <w:ilvl w:val="1"/>
          <w:numId w:val="26"/>
        </w:numPr>
        <w:tabs>
          <w:tab w:val="left" w:pos="881"/>
        </w:tabs>
        <w:suppressAutoHyphens w:val="0"/>
        <w:autoSpaceDE w:val="0"/>
        <w:autoSpaceDN w:val="0"/>
        <w:spacing w:before="42" w:after="0" w:line="240" w:lineRule="auto"/>
        <w:ind w:left="360" w:hanging="143"/>
        <w:contextualSpacing w:val="0"/>
        <w:rPr>
          <w:sz w:val="24"/>
        </w:rPr>
      </w:pPr>
      <w:r>
        <w:rPr>
          <w:sz w:val="24"/>
        </w:rPr>
        <w:t>Committee Members</w:t>
      </w:r>
    </w:p>
    <w:p w:rsidR="007F33C8" w:rsidRDefault="007F33C8" w:rsidP="009504BF">
      <w:pPr>
        <w:pStyle w:val="ListParagraph"/>
        <w:widowControl w:val="0"/>
        <w:numPr>
          <w:ilvl w:val="1"/>
          <w:numId w:val="26"/>
        </w:numPr>
        <w:tabs>
          <w:tab w:val="left" w:pos="881"/>
        </w:tabs>
        <w:suppressAutoHyphens w:val="0"/>
        <w:autoSpaceDE w:val="0"/>
        <w:autoSpaceDN w:val="0"/>
        <w:spacing w:before="40" w:after="0" w:line="240" w:lineRule="auto"/>
        <w:ind w:left="360" w:hanging="143"/>
        <w:contextualSpacing w:val="0"/>
        <w:rPr>
          <w:sz w:val="24"/>
        </w:rPr>
      </w:pPr>
      <w:r>
        <w:rPr>
          <w:sz w:val="24"/>
        </w:rPr>
        <w:t>Society Members</w:t>
      </w:r>
    </w:p>
    <w:p w:rsidR="007F33C8" w:rsidRDefault="007F33C8" w:rsidP="009504BF">
      <w:pPr>
        <w:pStyle w:val="BodyText"/>
        <w:spacing w:line="272" w:lineRule="exact"/>
        <w:ind w:left="360"/>
      </w:pPr>
    </w:p>
    <w:p w:rsidR="007F33C8" w:rsidRDefault="007F33C8" w:rsidP="009504BF">
      <w:pPr>
        <w:pStyle w:val="Heading3"/>
        <w:spacing w:line="274" w:lineRule="exact"/>
        <w:ind w:left="360" w:firstLine="0"/>
        <w:jc w:val="both"/>
      </w:pPr>
      <w:r>
        <w:t>Basic Flow</w:t>
      </w:r>
    </w:p>
    <w:p w:rsidR="007F33C8" w:rsidRDefault="007F33C8" w:rsidP="009504BF">
      <w:pPr>
        <w:pStyle w:val="BodyText"/>
        <w:spacing w:line="272" w:lineRule="exact"/>
        <w:ind w:left="360"/>
      </w:pPr>
    </w:p>
    <w:p w:rsidR="007F33C8" w:rsidRDefault="007F33C8" w:rsidP="009504BF">
      <w:pPr>
        <w:pStyle w:val="BodyText"/>
        <w:spacing w:line="272" w:lineRule="exact"/>
        <w:ind w:left="360"/>
      </w:pPr>
      <w:r>
        <w:t xml:space="preserve">This use case starts when the actor wants to view and </w:t>
      </w:r>
      <w:r w:rsidR="009504BF">
        <w:t>update bulletins:</w:t>
      </w:r>
      <w:r>
        <w:t>-</w:t>
      </w:r>
    </w:p>
    <w:p w:rsidR="007F33C8" w:rsidRDefault="007F33C8" w:rsidP="009504BF">
      <w:pPr>
        <w:pStyle w:val="BodyText"/>
        <w:numPr>
          <w:ilvl w:val="0"/>
          <w:numId w:val="28"/>
        </w:numPr>
        <w:spacing w:before="36"/>
        <w:ind w:left="360"/>
      </w:pPr>
      <w:r>
        <w:t xml:space="preserve">  </w:t>
      </w:r>
      <w:r w:rsidR="009504BF">
        <w:t>In the</w:t>
      </w:r>
      <w:r>
        <w:t xml:space="preserve"> </w:t>
      </w:r>
      <w:r w:rsidR="009504BF">
        <w:t>system, the</w:t>
      </w:r>
      <w:r>
        <w:t xml:space="preserve"> </w:t>
      </w:r>
      <w:r w:rsidR="009504BF">
        <w:t>actors (</w:t>
      </w:r>
      <w:r>
        <w:t>Committee members</w:t>
      </w:r>
      <w:r w:rsidR="009504BF">
        <w:t>) will</w:t>
      </w:r>
      <w:r>
        <w:t xml:space="preserve">   update details regarding events            and results regarding voting.</w:t>
      </w:r>
    </w:p>
    <w:p w:rsidR="007F33C8" w:rsidRDefault="007F33C8" w:rsidP="009504BF">
      <w:pPr>
        <w:pStyle w:val="ListParagraph"/>
        <w:widowControl w:val="0"/>
        <w:numPr>
          <w:ilvl w:val="1"/>
          <w:numId w:val="26"/>
        </w:numPr>
        <w:tabs>
          <w:tab w:val="left" w:pos="881"/>
        </w:tabs>
        <w:suppressAutoHyphens w:val="0"/>
        <w:autoSpaceDE w:val="0"/>
        <w:autoSpaceDN w:val="0"/>
        <w:spacing w:before="2" w:after="0" w:line="293" w:lineRule="exact"/>
        <w:ind w:left="360" w:hanging="143"/>
        <w:contextualSpacing w:val="0"/>
        <w:rPr>
          <w:sz w:val="24"/>
        </w:rPr>
      </w:pPr>
      <w:r>
        <w:t>In  t</w:t>
      </w:r>
      <w:r>
        <w:rPr>
          <w:sz w:val="24"/>
        </w:rPr>
        <w:t xml:space="preserve">he system </w:t>
      </w:r>
      <w:r>
        <w:t xml:space="preserve"> ,the  actors can  view the rules and regulations , updated information and  result details </w:t>
      </w:r>
    </w:p>
    <w:p w:rsidR="007F33C8" w:rsidRDefault="007F33C8" w:rsidP="009504BF">
      <w:pPr>
        <w:pStyle w:val="ListParagraph"/>
        <w:tabs>
          <w:tab w:val="left" w:pos="881"/>
        </w:tabs>
        <w:spacing w:before="2" w:line="293" w:lineRule="exact"/>
        <w:ind w:left="360"/>
        <w:rPr>
          <w:sz w:val="24"/>
        </w:rPr>
      </w:pPr>
    </w:p>
    <w:p w:rsidR="007F33C8" w:rsidRDefault="007F33C8" w:rsidP="009504BF">
      <w:pPr>
        <w:pStyle w:val="Heading3"/>
        <w:spacing w:line="274" w:lineRule="exact"/>
        <w:ind w:left="360" w:firstLine="0"/>
        <w:jc w:val="both"/>
      </w:pPr>
      <w:r>
        <w:t>Alternative Flow</w:t>
      </w:r>
    </w:p>
    <w:p w:rsidR="007F33C8" w:rsidRDefault="007F33C8" w:rsidP="009504BF">
      <w:pPr>
        <w:pStyle w:val="BodyText"/>
        <w:ind w:left="360" w:right="1123"/>
        <w:jc w:val="both"/>
      </w:pPr>
      <w:r>
        <w:t xml:space="preserve">If the </w:t>
      </w:r>
      <w:r w:rsidR="009504BF">
        <w:t>actor (</w:t>
      </w:r>
      <w:r>
        <w:t xml:space="preserve">society members) tries to </w:t>
      </w:r>
      <w:r w:rsidR="009504BF">
        <w:t>manipulate</w:t>
      </w:r>
      <w:r>
        <w:t xml:space="preserve"> the bulletin information </w:t>
      </w:r>
      <w:r w:rsidR="009504BF">
        <w:t>then actor (</w:t>
      </w:r>
      <w:r>
        <w:t xml:space="preserve">committee members) will act according to rules and regulations of the </w:t>
      </w:r>
      <w:r w:rsidR="009504BF">
        <w:t>society.</w:t>
      </w:r>
    </w:p>
    <w:p w:rsidR="007F33C8" w:rsidRDefault="007F33C8" w:rsidP="009504BF">
      <w:pPr>
        <w:pStyle w:val="BodyText"/>
        <w:spacing w:before="5"/>
        <w:ind w:left="360"/>
      </w:pPr>
    </w:p>
    <w:p w:rsidR="007F33C8" w:rsidRDefault="007F33C8" w:rsidP="009504BF">
      <w:pPr>
        <w:pStyle w:val="Heading3"/>
        <w:numPr>
          <w:ilvl w:val="0"/>
          <w:numId w:val="26"/>
        </w:numPr>
        <w:tabs>
          <w:tab w:val="left" w:pos="881"/>
        </w:tabs>
        <w:spacing w:line="274" w:lineRule="exact"/>
        <w:ind w:left="360" w:hanging="429"/>
      </w:pPr>
      <w:r>
        <w:t>Pre-Conditions</w:t>
      </w:r>
    </w:p>
    <w:p w:rsidR="007F33C8" w:rsidRDefault="007F33C8" w:rsidP="009504BF">
      <w:pPr>
        <w:pStyle w:val="BodyText"/>
        <w:ind w:left="360" w:right="1121"/>
        <w:jc w:val="both"/>
      </w:pPr>
      <w:r>
        <w:t xml:space="preserve">The actors must </w:t>
      </w:r>
      <w:r w:rsidR="009504BF">
        <w:t>have already</w:t>
      </w:r>
      <w:r>
        <w:t xml:space="preserve"> logged into the society portal. </w:t>
      </w:r>
    </w:p>
    <w:p w:rsidR="007F33C8" w:rsidRDefault="007F33C8" w:rsidP="009504BF">
      <w:pPr>
        <w:pStyle w:val="BodyText"/>
        <w:spacing w:before="2"/>
        <w:ind w:left="360"/>
      </w:pPr>
    </w:p>
    <w:p w:rsidR="007F33C8" w:rsidRDefault="007F33C8" w:rsidP="009504BF">
      <w:pPr>
        <w:pStyle w:val="Heading3"/>
        <w:numPr>
          <w:ilvl w:val="0"/>
          <w:numId w:val="26"/>
        </w:numPr>
        <w:tabs>
          <w:tab w:val="left" w:pos="881"/>
        </w:tabs>
        <w:spacing w:before="1" w:line="274" w:lineRule="exact"/>
        <w:ind w:left="360" w:hanging="429"/>
      </w:pPr>
      <w:r>
        <w:t>Post-Conditions</w:t>
      </w:r>
    </w:p>
    <w:p w:rsidR="007F33C8" w:rsidRDefault="007F33C8" w:rsidP="009504BF">
      <w:pPr>
        <w:pStyle w:val="BodyText"/>
        <w:numPr>
          <w:ilvl w:val="0"/>
          <w:numId w:val="27"/>
        </w:numPr>
        <w:ind w:left="360" w:right="1109"/>
      </w:pPr>
      <w:r>
        <w:t xml:space="preserve">The actors can view the updated </w:t>
      </w:r>
      <w:r w:rsidR="009504BF">
        <w:t>information.</w:t>
      </w: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spacing w:before="251"/>
        <w:ind w:left="880"/>
        <w:rPr>
          <w:b/>
          <w:sz w:val="24"/>
          <w:u w:val="thick"/>
        </w:rPr>
      </w:pPr>
    </w:p>
    <w:p w:rsidR="007F33C8" w:rsidRDefault="007F33C8" w:rsidP="007F33C8">
      <w:pPr>
        <w:spacing w:before="251"/>
        <w:ind w:left="880"/>
        <w:rPr>
          <w:b/>
          <w:sz w:val="24"/>
          <w:u w:val="thick"/>
        </w:rPr>
      </w:pPr>
    </w:p>
    <w:p w:rsidR="007F33C8" w:rsidRDefault="007F33C8" w:rsidP="007F33C8">
      <w:pPr>
        <w:spacing w:before="251"/>
        <w:ind w:left="880"/>
        <w:rPr>
          <w:b/>
          <w:sz w:val="24"/>
          <w:u w:val="thick"/>
        </w:rPr>
      </w:pPr>
    </w:p>
    <w:p w:rsidR="007F33C8" w:rsidRDefault="007F33C8" w:rsidP="007F33C8">
      <w:pPr>
        <w:spacing w:before="251"/>
        <w:ind w:left="880"/>
        <w:rPr>
          <w:b/>
          <w:sz w:val="24"/>
          <w:u w:val="thick"/>
        </w:rPr>
      </w:pPr>
    </w:p>
    <w:p w:rsidR="007F33C8" w:rsidRDefault="007F33C8" w:rsidP="0071682E">
      <w:pPr>
        <w:pStyle w:val="ListParagraph"/>
        <w:widowControl w:val="0"/>
        <w:numPr>
          <w:ilvl w:val="0"/>
          <w:numId w:val="25"/>
        </w:numPr>
        <w:suppressAutoHyphens w:val="0"/>
        <w:autoSpaceDE w:val="0"/>
        <w:autoSpaceDN w:val="0"/>
        <w:spacing w:before="251" w:after="0" w:line="240" w:lineRule="auto"/>
        <w:ind w:left="360"/>
        <w:contextualSpacing w:val="0"/>
        <w:rPr>
          <w:b/>
          <w:sz w:val="24"/>
        </w:rPr>
      </w:pPr>
      <w:r>
        <w:rPr>
          <w:b/>
          <w:sz w:val="24"/>
          <w:u w:val="thick"/>
        </w:rPr>
        <w:lastRenderedPageBreak/>
        <w:t>Accounting</w:t>
      </w:r>
    </w:p>
    <w:p w:rsidR="007F33C8" w:rsidRDefault="007F33C8" w:rsidP="0071682E">
      <w:pPr>
        <w:pStyle w:val="BodyText"/>
        <w:ind w:left="360"/>
        <w:rPr>
          <w:b/>
          <w:sz w:val="21"/>
        </w:rPr>
      </w:pPr>
    </w:p>
    <w:p w:rsidR="007F33C8" w:rsidRDefault="007F33C8" w:rsidP="0071682E">
      <w:pPr>
        <w:pStyle w:val="ListParagraph"/>
        <w:widowControl w:val="0"/>
        <w:numPr>
          <w:ilvl w:val="0"/>
          <w:numId w:val="26"/>
        </w:numPr>
        <w:tabs>
          <w:tab w:val="left" w:pos="881"/>
        </w:tabs>
        <w:suppressAutoHyphens w:val="0"/>
        <w:autoSpaceDE w:val="0"/>
        <w:autoSpaceDN w:val="0"/>
        <w:spacing w:before="1" w:after="0" w:line="240" w:lineRule="auto"/>
        <w:ind w:left="360" w:hanging="429"/>
        <w:contextualSpacing w:val="0"/>
        <w:rPr>
          <w:b/>
          <w:sz w:val="24"/>
        </w:rPr>
      </w:pPr>
      <w:r>
        <w:rPr>
          <w:b/>
          <w:sz w:val="24"/>
        </w:rPr>
        <w:t>Brief</w:t>
      </w:r>
      <w:r>
        <w:rPr>
          <w:b/>
          <w:spacing w:val="-1"/>
          <w:sz w:val="24"/>
        </w:rPr>
        <w:t xml:space="preserve"> </w:t>
      </w:r>
      <w:r>
        <w:rPr>
          <w:b/>
          <w:sz w:val="24"/>
        </w:rPr>
        <w:t>Description</w:t>
      </w:r>
    </w:p>
    <w:p w:rsidR="007F33C8" w:rsidRDefault="007F33C8" w:rsidP="0071682E">
      <w:pPr>
        <w:pStyle w:val="BodyText"/>
        <w:spacing w:before="36"/>
        <w:ind w:left="360"/>
      </w:pPr>
      <w:r>
        <w:t xml:space="preserve">The system will generate maintenance bills </w:t>
      </w:r>
      <w:r w:rsidR="0071682E">
        <w:t>automatically</w:t>
      </w:r>
      <w:r>
        <w:t xml:space="preserve"> .And the actors can not only view their bill details but also can pay them through payment gateway. And then the system will be updated accordingly.</w:t>
      </w:r>
    </w:p>
    <w:p w:rsidR="007F33C8" w:rsidRDefault="007F33C8" w:rsidP="0071682E">
      <w:pPr>
        <w:pStyle w:val="BodyText"/>
        <w:spacing w:before="5"/>
        <w:ind w:left="360"/>
        <w:rPr>
          <w:sz w:val="31"/>
        </w:rPr>
      </w:pPr>
    </w:p>
    <w:p w:rsidR="007F33C8" w:rsidRDefault="007F33C8" w:rsidP="0071682E">
      <w:pPr>
        <w:pStyle w:val="Heading3"/>
        <w:numPr>
          <w:ilvl w:val="0"/>
          <w:numId w:val="26"/>
        </w:numPr>
        <w:tabs>
          <w:tab w:val="left" w:pos="881"/>
        </w:tabs>
        <w:spacing w:before="1"/>
        <w:ind w:left="360" w:hanging="429"/>
      </w:pPr>
      <w:r>
        <w:t>Actors</w:t>
      </w:r>
    </w:p>
    <w:p w:rsidR="007F33C8" w:rsidRDefault="007F33C8" w:rsidP="0071682E">
      <w:pPr>
        <w:pStyle w:val="BodyText"/>
        <w:spacing w:before="36"/>
        <w:ind w:left="360"/>
      </w:pPr>
      <w:r>
        <w:t>The following actors participate in this use case:-</w:t>
      </w:r>
    </w:p>
    <w:p w:rsidR="007F33C8" w:rsidRDefault="007F33C8" w:rsidP="0071682E">
      <w:pPr>
        <w:pStyle w:val="ListParagraph"/>
        <w:widowControl w:val="0"/>
        <w:numPr>
          <w:ilvl w:val="1"/>
          <w:numId w:val="26"/>
        </w:numPr>
        <w:tabs>
          <w:tab w:val="left" w:pos="881"/>
        </w:tabs>
        <w:suppressAutoHyphens w:val="0"/>
        <w:autoSpaceDE w:val="0"/>
        <w:autoSpaceDN w:val="0"/>
        <w:spacing w:before="42" w:after="0" w:line="240" w:lineRule="auto"/>
        <w:ind w:left="360" w:hanging="143"/>
        <w:contextualSpacing w:val="0"/>
        <w:rPr>
          <w:sz w:val="24"/>
        </w:rPr>
      </w:pPr>
      <w:r>
        <w:rPr>
          <w:sz w:val="24"/>
        </w:rPr>
        <w:t>Committee Members</w:t>
      </w:r>
    </w:p>
    <w:p w:rsidR="007F33C8" w:rsidRDefault="007F33C8" w:rsidP="0071682E">
      <w:pPr>
        <w:pStyle w:val="ListParagraph"/>
        <w:widowControl w:val="0"/>
        <w:numPr>
          <w:ilvl w:val="1"/>
          <w:numId w:val="26"/>
        </w:numPr>
        <w:tabs>
          <w:tab w:val="left" w:pos="881"/>
        </w:tabs>
        <w:suppressAutoHyphens w:val="0"/>
        <w:autoSpaceDE w:val="0"/>
        <w:autoSpaceDN w:val="0"/>
        <w:spacing w:before="40" w:after="0" w:line="240" w:lineRule="auto"/>
        <w:ind w:left="360" w:hanging="143"/>
        <w:contextualSpacing w:val="0"/>
        <w:rPr>
          <w:sz w:val="24"/>
        </w:rPr>
      </w:pPr>
      <w:r>
        <w:rPr>
          <w:sz w:val="24"/>
        </w:rPr>
        <w:t>Society Members</w:t>
      </w:r>
    </w:p>
    <w:p w:rsidR="007F33C8" w:rsidRDefault="007F33C8" w:rsidP="0071682E">
      <w:pPr>
        <w:pStyle w:val="BodyText"/>
        <w:spacing w:line="272" w:lineRule="exact"/>
        <w:ind w:left="360"/>
      </w:pPr>
      <w:r>
        <w:t xml:space="preserve">This use case starts when the system generates </w:t>
      </w:r>
      <w:r w:rsidR="0071682E">
        <w:t>maintenance</w:t>
      </w:r>
      <w:r>
        <w:t xml:space="preserve"> bills and actors have to view and pay them:-</w:t>
      </w:r>
    </w:p>
    <w:p w:rsidR="007F33C8" w:rsidRDefault="007F33C8" w:rsidP="0071682E">
      <w:pPr>
        <w:pStyle w:val="BodyText"/>
        <w:spacing w:line="272" w:lineRule="exact"/>
        <w:ind w:left="360"/>
      </w:pPr>
    </w:p>
    <w:p w:rsidR="007F33C8" w:rsidRDefault="007F33C8" w:rsidP="0071682E">
      <w:pPr>
        <w:pStyle w:val="Heading3"/>
        <w:spacing w:line="274" w:lineRule="exact"/>
        <w:ind w:left="360" w:firstLine="0"/>
        <w:jc w:val="both"/>
      </w:pPr>
      <w:r>
        <w:t>Basic Flow</w:t>
      </w:r>
    </w:p>
    <w:p w:rsidR="007F33C8" w:rsidRDefault="007F33C8" w:rsidP="0071682E">
      <w:pPr>
        <w:pStyle w:val="BodyText"/>
        <w:spacing w:line="272" w:lineRule="exact"/>
        <w:ind w:left="360"/>
      </w:pPr>
    </w:p>
    <w:p w:rsidR="007F33C8" w:rsidRDefault="007F33C8" w:rsidP="0071682E">
      <w:pPr>
        <w:pStyle w:val="BodyText"/>
        <w:spacing w:before="36"/>
        <w:ind w:left="360"/>
      </w:pPr>
      <w:r>
        <w:t xml:space="preserve">The system will generate maintenance bills </w:t>
      </w:r>
      <w:r w:rsidR="0071682E">
        <w:t>automatically.</w:t>
      </w:r>
    </w:p>
    <w:p w:rsidR="007F33C8" w:rsidRDefault="007F33C8" w:rsidP="0071682E">
      <w:pPr>
        <w:pStyle w:val="BodyText"/>
        <w:spacing w:before="36"/>
        <w:ind w:left="360"/>
      </w:pPr>
      <w:r>
        <w:t xml:space="preserve">And the actors can not only view their bill details but also can pay </w:t>
      </w:r>
      <w:r w:rsidR="0071682E">
        <w:t>them through</w:t>
      </w:r>
      <w:r>
        <w:t xml:space="preserve"> payment gateway. </w:t>
      </w:r>
    </w:p>
    <w:p w:rsidR="007F33C8" w:rsidRDefault="007F33C8" w:rsidP="0071682E">
      <w:pPr>
        <w:pStyle w:val="BodyText"/>
        <w:spacing w:before="36"/>
        <w:ind w:left="360"/>
      </w:pPr>
      <w:r>
        <w:t>And then the system will be updated accordingly.</w:t>
      </w:r>
    </w:p>
    <w:p w:rsidR="007F33C8" w:rsidRDefault="007F33C8" w:rsidP="0071682E">
      <w:pPr>
        <w:pStyle w:val="ListParagraph"/>
        <w:tabs>
          <w:tab w:val="left" w:pos="881"/>
        </w:tabs>
        <w:spacing w:before="1" w:line="232" w:lineRule="auto"/>
        <w:ind w:left="360" w:right="1125"/>
        <w:rPr>
          <w:sz w:val="24"/>
        </w:rPr>
      </w:pPr>
      <w:r>
        <w:t xml:space="preserve"> </w:t>
      </w:r>
    </w:p>
    <w:p w:rsidR="007F33C8" w:rsidRDefault="007F33C8" w:rsidP="0071682E">
      <w:pPr>
        <w:pStyle w:val="Heading3"/>
        <w:spacing w:line="274" w:lineRule="exact"/>
        <w:ind w:left="360" w:firstLine="0"/>
        <w:jc w:val="both"/>
      </w:pPr>
      <w:r>
        <w:t>Alternative Flow</w:t>
      </w:r>
    </w:p>
    <w:p w:rsidR="007F33C8" w:rsidRDefault="007F33C8" w:rsidP="0071682E">
      <w:pPr>
        <w:pStyle w:val="BodyText"/>
        <w:ind w:left="360" w:right="1123"/>
        <w:jc w:val="both"/>
      </w:pPr>
      <w:r>
        <w:t>If the actor does not want to perform online payment then they can also do it by cash.</w:t>
      </w:r>
    </w:p>
    <w:p w:rsidR="007F33C8" w:rsidRDefault="007F33C8" w:rsidP="0071682E">
      <w:pPr>
        <w:pStyle w:val="BodyText"/>
        <w:spacing w:before="5"/>
        <w:ind w:left="360"/>
      </w:pPr>
    </w:p>
    <w:p w:rsidR="007F33C8" w:rsidRDefault="007F33C8" w:rsidP="0071682E">
      <w:pPr>
        <w:pStyle w:val="Heading3"/>
        <w:numPr>
          <w:ilvl w:val="0"/>
          <w:numId w:val="26"/>
        </w:numPr>
        <w:tabs>
          <w:tab w:val="left" w:pos="881"/>
        </w:tabs>
        <w:spacing w:line="274" w:lineRule="exact"/>
        <w:ind w:left="360" w:hanging="429"/>
      </w:pPr>
      <w:r>
        <w:t>Pre-Conditions</w:t>
      </w:r>
    </w:p>
    <w:p w:rsidR="007F33C8" w:rsidRDefault="007F33C8" w:rsidP="0071682E">
      <w:pPr>
        <w:pStyle w:val="BodyText"/>
        <w:ind w:left="360" w:right="1121"/>
        <w:jc w:val="both"/>
      </w:pPr>
      <w:r>
        <w:t xml:space="preserve">The actors must </w:t>
      </w:r>
      <w:r w:rsidR="0071682E">
        <w:t>have already</w:t>
      </w:r>
      <w:r>
        <w:t xml:space="preserve"> logged into the society portal. </w:t>
      </w:r>
    </w:p>
    <w:p w:rsidR="007F33C8" w:rsidRDefault="007F33C8" w:rsidP="0071682E">
      <w:pPr>
        <w:pStyle w:val="BodyText"/>
        <w:spacing w:before="2"/>
        <w:ind w:left="360"/>
      </w:pPr>
    </w:p>
    <w:p w:rsidR="007F33C8" w:rsidRDefault="007F33C8" w:rsidP="0071682E">
      <w:pPr>
        <w:pStyle w:val="Heading3"/>
        <w:numPr>
          <w:ilvl w:val="0"/>
          <w:numId w:val="26"/>
        </w:numPr>
        <w:tabs>
          <w:tab w:val="left" w:pos="881"/>
        </w:tabs>
        <w:spacing w:before="1" w:line="274" w:lineRule="exact"/>
        <w:ind w:left="360" w:hanging="429"/>
      </w:pPr>
      <w:r>
        <w:t>Post-Conditions</w:t>
      </w:r>
    </w:p>
    <w:p w:rsidR="007F33C8" w:rsidRDefault="0071682E" w:rsidP="0071682E">
      <w:pPr>
        <w:pStyle w:val="ListParagraph"/>
        <w:widowControl w:val="0"/>
        <w:numPr>
          <w:ilvl w:val="1"/>
          <w:numId w:val="26"/>
        </w:numPr>
        <w:tabs>
          <w:tab w:val="left" w:pos="881"/>
        </w:tabs>
        <w:suppressAutoHyphens w:val="0"/>
        <w:autoSpaceDE w:val="0"/>
        <w:autoSpaceDN w:val="0"/>
        <w:spacing w:before="1" w:after="0" w:line="232" w:lineRule="auto"/>
        <w:ind w:left="360" w:right="1125"/>
        <w:contextualSpacing w:val="0"/>
        <w:rPr>
          <w:sz w:val="24"/>
        </w:rPr>
      </w:pPr>
      <w:r>
        <w:t>The information</w:t>
      </w:r>
      <w:r w:rsidR="007F33C8">
        <w:t xml:space="preserve"> must be updated in the </w:t>
      </w:r>
      <w:r>
        <w:t>residents’</w:t>
      </w:r>
      <w:r w:rsidR="007F33C8">
        <w:t xml:space="preserve"> database</w:t>
      </w:r>
      <w:r w:rsidR="007F33C8">
        <w:rPr>
          <w:sz w:val="24"/>
        </w:rPr>
        <w:t xml:space="preserve">.      </w:t>
      </w: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pStyle w:val="BodyText"/>
        <w:ind w:right="1109"/>
      </w:pPr>
    </w:p>
    <w:p w:rsidR="007F33C8" w:rsidRDefault="007F33C8" w:rsidP="007F33C8">
      <w:pPr>
        <w:spacing w:before="251"/>
        <w:ind w:left="880"/>
        <w:rPr>
          <w:b/>
          <w:sz w:val="24"/>
          <w:u w:val="thick"/>
        </w:rPr>
      </w:pPr>
    </w:p>
    <w:p w:rsidR="007F33C8" w:rsidRDefault="007F33C8" w:rsidP="007F33C8">
      <w:pPr>
        <w:spacing w:before="251"/>
        <w:ind w:left="880"/>
        <w:rPr>
          <w:b/>
          <w:sz w:val="24"/>
          <w:u w:val="thick"/>
        </w:rPr>
      </w:pPr>
    </w:p>
    <w:p w:rsidR="007F33C8" w:rsidRDefault="007F33C8" w:rsidP="007F33C8">
      <w:pPr>
        <w:spacing w:before="251"/>
        <w:ind w:left="880"/>
        <w:rPr>
          <w:b/>
          <w:sz w:val="24"/>
          <w:u w:val="thick"/>
        </w:rPr>
      </w:pPr>
    </w:p>
    <w:p w:rsidR="007F33C8" w:rsidRDefault="007F33C8" w:rsidP="007F33C8">
      <w:pPr>
        <w:pStyle w:val="ListParagraph"/>
        <w:widowControl w:val="0"/>
        <w:numPr>
          <w:ilvl w:val="0"/>
          <w:numId w:val="25"/>
        </w:numPr>
        <w:suppressAutoHyphens w:val="0"/>
        <w:autoSpaceDE w:val="0"/>
        <w:autoSpaceDN w:val="0"/>
        <w:spacing w:before="251" w:after="0" w:line="240" w:lineRule="auto"/>
        <w:contextualSpacing w:val="0"/>
        <w:rPr>
          <w:b/>
          <w:sz w:val="24"/>
        </w:rPr>
      </w:pPr>
      <w:r>
        <w:rPr>
          <w:b/>
          <w:sz w:val="24"/>
          <w:u w:val="thick"/>
        </w:rPr>
        <w:lastRenderedPageBreak/>
        <w:t>Event Scheduling</w:t>
      </w:r>
    </w:p>
    <w:p w:rsidR="007F33C8" w:rsidRDefault="007F33C8" w:rsidP="007F33C8">
      <w:pPr>
        <w:pStyle w:val="BodyText"/>
        <w:rPr>
          <w:b/>
          <w:sz w:val="21"/>
        </w:rPr>
      </w:pPr>
    </w:p>
    <w:p w:rsidR="007F33C8" w:rsidRDefault="007F33C8" w:rsidP="007F33C8">
      <w:pPr>
        <w:pStyle w:val="ListParagraph"/>
        <w:widowControl w:val="0"/>
        <w:numPr>
          <w:ilvl w:val="0"/>
          <w:numId w:val="26"/>
        </w:numPr>
        <w:tabs>
          <w:tab w:val="left" w:pos="881"/>
        </w:tabs>
        <w:suppressAutoHyphens w:val="0"/>
        <w:autoSpaceDE w:val="0"/>
        <w:autoSpaceDN w:val="0"/>
        <w:spacing w:before="1" w:after="0" w:line="240" w:lineRule="auto"/>
        <w:ind w:hanging="429"/>
        <w:contextualSpacing w:val="0"/>
        <w:rPr>
          <w:b/>
          <w:sz w:val="24"/>
        </w:rPr>
      </w:pPr>
      <w:r>
        <w:rPr>
          <w:b/>
          <w:sz w:val="24"/>
        </w:rPr>
        <w:t>Brief</w:t>
      </w:r>
      <w:r>
        <w:rPr>
          <w:b/>
          <w:spacing w:val="-1"/>
          <w:sz w:val="24"/>
        </w:rPr>
        <w:t xml:space="preserve"> </w:t>
      </w:r>
      <w:r>
        <w:rPr>
          <w:b/>
          <w:sz w:val="24"/>
        </w:rPr>
        <w:t>Description</w:t>
      </w:r>
    </w:p>
    <w:p w:rsidR="007F33C8" w:rsidRDefault="007F33C8" w:rsidP="007F33C8">
      <w:pPr>
        <w:pStyle w:val="BodyText"/>
        <w:spacing w:before="36"/>
        <w:ind w:left="880"/>
      </w:pPr>
      <w:r>
        <w:t xml:space="preserve">The </w:t>
      </w:r>
      <w:r w:rsidR="0071682E">
        <w:t>actors (</w:t>
      </w:r>
      <w:r>
        <w:t xml:space="preserve">society members) will seek permissions from the actor (committee </w:t>
      </w:r>
      <w:r w:rsidR="0071682E">
        <w:t>members) regarding</w:t>
      </w:r>
      <w:r>
        <w:t xml:space="preserve"> any event by providing event </w:t>
      </w:r>
      <w:r w:rsidR="0071682E">
        <w:t>details, schedule and</w:t>
      </w:r>
      <w:r>
        <w:t xml:space="preserve"> other details .</w:t>
      </w:r>
    </w:p>
    <w:p w:rsidR="007F33C8" w:rsidRDefault="007F33C8" w:rsidP="007F33C8">
      <w:pPr>
        <w:pStyle w:val="BodyText"/>
        <w:spacing w:before="36"/>
        <w:ind w:left="880"/>
      </w:pPr>
      <w:r>
        <w:t xml:space="preserve">The </w:t>
      </w:r>
      <w:r w:rsidR="0071682E">
        <w:t>actors (</w:t>
      </w:r>
      <w:r>
        <w:t>committee members) can either approve or reject the proposal and accordingly update the bulletin.</w:t>
      </w:r>
    </w:p>
    <w:p w:rsidR="007F33C8" w:rsidRDefault="007F33C8" w:rsidP="007F33C8">
      <w:pPr>
        <w:pStyle w:val="BodyText"/>
        <w:spacing w:before="5"/>
        <w:rPr>
          <w:sz w:val="31"/>
        </w:rPr>
      </w:pPr>
    </w:p>
    <w:p w:rsidR="007F33C8" w:rsidRDefault="007F33C8" w:rsidP="007F33C8">
      <w:pPr>
        <w:pStyle w:val="Heading3"/>
        <w:numPr>
          <w:ilvl w:val="0"/>
          <w:numId w:val="26"/>
        </w:numPr>
        <w:tabs>
          <w:tab w:val="left" w:pos="881"/>
        </w:tabs>
        <w:spacing w:before="1"/>
        <w:ind w:hanging="429"/>
      </w:pPr>
      <w:r>
        <w:t>Actors</w:t>
      </w:r>
    </w:p>
    <w:p w:rsidR="007F33C8" w:rsidRDefault="007F33C8" w:rsidP="007F33C8">
      <w:pPr>
        <w:pStyle w:val="BodyText"/>
        <w:spacing w:before="36"/>
        <w:ind w:left="880"/>
      </w:pPr>
      <w:r>
        <w:t>The following actors participate in this use case:-</w:t>
      </w:r>
    </w:p>
    <w:p w:rsidR="007F33C8" w:rsidRDefault="007F33C8" w:rsidP="007F33C8">
      <w:pPr>
        <w:pStyle w:val="ListParagraph"/>
        <w:widowControl w:val="0"/>
        <w:numPr>
          <w:ilvl w:val="1"/>
          <w:numId w:val="26"/>
        </w:numPr>
        <w:tabs>
          <w:tab w:val="left" w:pos="881"/>
        </w:tabs>
        <w:suppressAutoHyphens w:val="0"/>
        <w:autoSpaceDE w:val="0"/>
        <w:autoSpaceDN w:val="0"/>
        <w:spacing w:before="42" w:after="0" w:line="240" w:lineRule="auto"/>
        <w:ind w:hanging="143"/>
        <w:contextualSpacing w:val="0"/>
        <w:rPr>
          <w:sz w:val="24"/>
        </w:rPr>
      </w:pPr>
      <w:r>
        <w:rPr>
          <w:sz w:val="24"/>
        </w:rPr>
        <w:t>Committee Members</w:t>
      </w:r>
    </w:p>
    <w:p w:rsidR="007F33C8" w:rsidRDefault="007F33C8" w:rsidP="007F33C8">
      <w:pPr>
        <w:pStyle w:val="ListParagraph"/>
        <w:widowControl w:val="0"/>
        <w:numPr>
          <w:ilvl w:val="1"/>
          <w:numId w:val="26"/>
        </w:numPr>
        <w:tabs>
          <w:tab w:val="left" w:pos="881"/>
        </w:tabs>
        <w:suppressAutoHyphens w:val="0"/>
        <w:autoSpaceDE w:val="0"/>
        <w:autoSpaceDN w:val="0"/>
        <w:spacing w:before="40" w:after="0" w:line="240" w:lineRule="auto"/>
        <w:ind w:hanging="143"/>
        <w:contextualSpacing w:val="0"/>
        <w:rPr>
          <w:sz w:val="24"/>
        </w:rPr>
      </w:pPr>
      <w:r>
        <w:rPr>
          <w:sz w:val="24"/>
        </w:rPr>
        <w:t>Society Members</w:t>
      </w:r>
    </w:p>
    <w:p w:rsidR="007F33C8" w:rsidRDefault="007F33C8" w:rsidP="007F33C8">
      <w:pPr>
        <w:pStyle w:val="BodyText"/>
        <w:spacing w:line="272" w:lineRule="exact"/>
        <w:ind w:left="880"/>
      </w:pPr>
    </w:p>
    <w:p w:rsidR="007F33C8" w:rsidRDefault="007F33C8" w:rsidP="007F33C8">
      <w:pPr>
        <w:pStyle w:val="Heading3"/>
        <w:spacing w:line="274" w:lineRule="exact"/>
        <w:ind w:firstLine="0"/>
        <w:jc w:val="both"/>
      </w:pPr>
      <w:r>
        <w:t>Basic Flow</w:t>
      </w:r>
    </w:p>
    <w:p w:rsidR="007F33C8" w:rsidRDefault="007F33C8" w:rsidP="007F33C8">
      <w:pPr>
        <w:pStyle w:val="BodyText"/>
        <w:spacing w:line="272" w:lineRule="exact"/>
        <w:ind w:left="880"/>
      </w:pPr>
    </w:p>
    <w:p w:rsidR="007F33C8" w:rsidRDefault="007F33C8" w:rsidP="007F33C8">
      <w:pPr>
        <w:pStyle w:val="BodyText"/>
        <w:spacing w:line="272" w:lineRule="exact"/>
        <w:ind w:left="880"/>
      </w:pPr>
      <w:r>
        <w:t xml:space="preserve">This use case starts when the </w:t>
      </w:r>
      <w:r w:rsidR="0071682E">
        <w:t>actor (</w:t>
      </w:r>
      <w:r>
        <w:t xml:space="preserve">society </w:t>
      </w:r>
      <w:r w:rsidR="0071682E">
        <w:t>members)</w:t>
      </w:r>
      <w:r>
        <w:t xml:space="preserve"> wants to ask permission regarding any events:-</w:t>
      </w:r>
    </w:p>
    <w:p w:rsidR="007F33C8" w:rsidRDefault="007F33C8" w:rsidP="007F33C8">
      <w:pPr>
        <w:pStyle w:val="BodyText"/>
        <w:spacing w:line="272" w:lineRule="exact"/>
        <w:ind w:left="880"/>
      </w:pPr>
    </w:p>
    <w:p w:rsidR="007F33C8" w:rsidRDefault="007F33C8" w:rsidP="007F33C8">
      <w:pPr>
        <w:pStyle w:val="BodyText"/>
        <w:spacing w:before="36"/>
        <w:ind w:left="880"/>
      </w:pPr>
      <w:r>
        <w:t xml:space="preserve">The </w:t>
      </w:r>
      <w:r w:rsidR="0071682E">
        <w:t>actors (</w:t>
      </w:r>
      <w:r>
        <w:t xml:space="preserve">society members) will provide event </w:t>
      </w:r>
      <w:r w:rsidR="0071682E">
        <w:t>details, schedule and</w:t>
      </w:r>
      <w:r>
        <w:t xml:space="preserve"> other </w:t>
      </w:r>
      <w:r w:rsidR="0071682E">
        <w:t>details.</w:t>
      </w:r>
    </w:p>
    <w:p w:rsidR="007F33C8" w:rsidRDefault="007F33C8" w:rsidP="007F33C8">
      <w:pPr>
        <w:pStyle w:val="BodyText"/>
        <w:spacing w:before="36"/>
        <w:ind w:left="880"/>
      </w:pPr>
      <w:r>
        <w:t xml:space="preserve"> If the </w:t>
      </w:r>
      <w:r w:rsidR="0071682E">
        <w:t>actors (</w:t>
      </w:r>
      <w:r>
        <w:t>committee members</w:t>
      </w:r>
      <w:r w:rsidR="0071682E">
        <w:t>) approved the</w:t>
      </w:r>
      <w:r>
        <w:t xml:space="preserve"> </w:t>
      </w:r>
      <w:r w:rsidR="0071682E">
        <w:t>proposal</w:t>
      </w:r>
      <w:r>
        <w:t xml:space="preserve"> then bulletins will be updates accordingly.</w:t>
      </w:r>
    </w:p>
    <w:p w:rsidR="007F33C8" w:rsidRDefault="007F33C8" w:rsidP="007F33C8">
      <w:pPr>
        <w:pStyle w:val="BodyText"/>
        <w:spacing w:line="272" w:lineRule="exact"/>
        <w:ind w:left="880"/>
      </w:pPr>
    </w:p>
    <w:p w:rsidR="007F33C8" w:rsidRDefault="007F33C8" w:rsidP="007F33C8">
      <w:pPr>
        <w:pStyle w:val="ListParagraph"/>
        <w:tabs>
          <w:tab w:val="left" w:pos="881"/>
        </w:tabs>
        <w:spacing w:before="1" w:line="232" w:lineRule="auto"/>
        <w:ind w:right="1125"/>
        <w:rPr>
          <w:sz w:val="24"/>
        </w:rPr>
      </w:pPr>
    </w:p>
    <w:p w:rsidR="007F33C8" w:rsidRDefault="007F33C8" w:rsidP="007F33C8">
      <w:pPr>
        <w:pStyle w:val="Heading3"/>
        <w:spacing w:line="274" w:lineRule="exact"/>
        <w:ind w:firstLine="0"/>
        <w:jc w:val="both"/>
      </w:pPr>
      <w:r>
        <w:t>Alternative Flow</w:t>
      </w:r>
    </w:p>
    <w:p w:rsidR="007F33C8" w:rsidRDefault="007F33C8" w:rsidP="007F33C8">
      <w:pPr>
        <w:pStyle w:val="BodyText"/>
        <w:ind w:left="880" w:right="1123"/>
        <w:jc w:val="both"/>
      </w:pPr>
      <w:r>
        <w:t>If the actor (committee members</w:t>
      </w:r>
      <w:r w:rsidR="0071682E">
        <w:t>) rejected the</w:t>
      </w:r>
      <w:r>
        <w:t xml:space="preserve"> </w:t>
      </w:r>
      <w:r w:rsidR="0071682E">
        <w:t>proposal</w:t>
      </w:r>
      <w:r>
        <w:t xml:space="preserve"> then respected </w:t>
      </w:r>
      <w:r w:rsidR="0071682E">
        <w:t>actor (</w:t>
      </w:r>
      <w:r>
        <w:t>society member) will be informed accordingly.</w:t>
      </w:r>
    </w:p>
    <w:p w:rsidR="007F33C8" w:rsidRDefault="007F33C8" w:rsidP="007F33C8">
      <w:pPr>
        <w:pStyle w:val="BodyText"/>
        <w:spacing w:before="5"/>
      </w:pPr>
    </w:p>
    <w:p w:rsidR="007F33C8" w:rsidRDefault="007F33C8" w:rsidP="007F33C8">
      <w:pPr>
        <w:pStyle w:val="Heading3"/>
        <w:numPr>
          <w:ilvl w:val="0"/>
          <w:numId w:val="26"/>
        </w:numPr>
        <w:tabs>
          <w:tab w:val="left" w:pos="881"/>
        </w:tabs>
        <w:spacing w:line="274" w:lineRule="exact"/>
        <w:ind w:hanging="429"/>
      </w:pPr>
      <w:r>
        <w:t>Pre-Conditions</w:t>
      </w:r>
    </w:p>
    <w:p w:rsidR="007F33C8" w:rsidRDefault="007F33C8" w:rsidP="007F33C8">
      <w:pPr>
        <w:pStyle w:val="BodyText"/>
        <w:ind w:left="880" w:right="1121"/>
        <w:jc w:val="both"/>
      </w:pPr>
      <w:r>
        <w:t xml:space="preserve">The actors must </w:t>
      </w:r>
      <w:r w:rsidR="0071682E">
        <w:t>have already</w:t>
      </w:r>
      <w:r>
        <w:t xml:space="preserve"> logged into the society portal. </w:t>
      </w:r>
    </w:p>
    <w:p w:rsidR="007F33C8" w:rsidRDefault="007F33C8" w:rsidP="007F33C8">
      <w:pPr>
        <w:pStyle w:val="BodyText"/>
        <w:spacing w:before="2"/>
      </w:pPr>
    </w:p>
    <w:p w:rsidR="007F33C8" w:rsidRDefault="007F33C8" w:rsidP="007F33C8">
      <w:pPr>
        <w:pStyle w:val="Heading3"/>
        <w:numPr>
          <w:ilvl w:val="0"/>
          <w:numId w:val="26"/>
        </w:numPr>
        <w:tabs>
          <w:tab w:val="left" w:pos="881"/>
        </w:tabs>
        <w:spacing w:before="1" w:line="274" w:lineRule="exact"/>
        <w:ind w:hanging="429"/>
      </w:pPr>
      <w:r>
        <w:t xml:space="preserve">Post-Conditions.      </w:t>
      </w:r>
    </w:p>
    <w:p w:rsidR="007F33C8" w:rsidRDefault="007F33C8" w:rsidP="007F33C8">
      <w:pPr>
        <w:pStyle w:val="BodyText"/>
        <w:numPr>
          <w:ilvl w:val="0"/>
          <w:numId w:val="27"/>
        </w:numPr>
        <w:ind w:right="1109"/>
      </w:pPr>
      <w:r>
        <w:t xml:space="preserve">In case of </w:t>
      </w:r>
      <w:r w:rsidR="0071682E">
        <w:t>approval, bulletins</w:t>
      </w:r>
      <w:r>
        <w:t xml:space="preserve"> will be updated.</w:t>
      </w:r>
    </w:p>
    <w:p w:rsidR="007F33C8" w:rsidRDefault="007F33C8" w:rsidP="007F33C8">
      <w:pPr>
        <w:pStyle w:val="BodyText"/>
        <w:numPr>
          <w:ilvl w:val="0"/>
          <w:numId w:val="27"/>
        </w:numPr>
        <w:ind w:right="1109"/>
      </w:pPr>
      <w:r>
        <w:t>In case of rejection.  respected actor(society member) will be informed accordingly</w:t>
      </w:r>
    </w:p>
    <w:p w:rsidR="007F33C8" w:rsidRDefault="007F33C8" w:rsidP="007F33C8">
      <w:pPr>
        <w:pStyle w:val="BodyText"/>
        <w:ind w:right="1109"/>
      </w:pPr>
    </w:p>
    <w:p w:rsidR="00EF0CF8" w:rsidRDefault="00EF0CF8" w:rsidP="0094519F"/>
    <w:p w:rsidR="004C16DF" w:rsidRDefault="00EF0CF8">
      <w:r>
        <w:br w:type="page"/>
      </w:r>
    </w:p>
    <w:p w:rsidR="004C16DF" w:rsidRPr="00B55631" w:rsidRDefault="004C16DF" w:rsidP="004C16DF">
      <w:pPr>
        <w:jc w:val="center"/>
        <w:rPr>
          <w:b/>
          <w:bCs/>
          <w:sz w:val="28"/>
          <w:szCs w:val="28"/>
          <w:u w:val="single"/>
        </w:rPr>
      </w:pPr>
      <w:r>
        <w:rPr>
          <w:b/>
          <w:bCs/>
          <w:sz w:val="28"/>
          <w:szCs w:val="28"/>
          <w:u w:val="single"/>
        </w:rPr>
        <w:lastRenderedPageBreak/>
        <w:t>COMPONENT  LEVEL DESIGN</w:t>
      </w:r>
    </w:p>
    <w:p w:rsidR="004C16DF" w:rsidRDefault="004C16DF" w:rsidP="004C16DF">
      <w:pPr>
        <w:rPr>
          <w:b/>
          <w:bCs/>
          <w:sz w:val="28"/>
          <w:szCs w:val="28"/>
          <w:u w:val="single"/>
        </w:rPr>
      </w:pPr>
    </w:p>
    <w:p w:rsidR="004C16DF" w:rsidRDefault="004C16DF" w:rsidP="004C16DF">
      <w:pPr>
        <w:rPr>
          <w:rFonts w:ascii="Times New Roman" w:hAnsi="Times New Roman" w:cs="Times New Roman"/>
          <w:color w:val="000000"/>
          <w:sz w:val="24"/>
          <w:szCs w:val="23"/>
          <w:u w:val="single"/>
        </w:rPr>
      </w:pPr>
      <w:r>
        <w:rPr>
          <w:b/>
          <w:bCs/>
          <w:sz w:val="28"/>
          <w:szCs w:val="28"/>
          <w:u w:val="single"/>
        </w:rPr>
        <w:t>PSEUDO CODE FOR EVENT SCDEULING -</w:t>
      </w:r>
    </w:p>
    <w:p w:rsidR="004C16DF" w:rsidRDefault="004C16DF" w:rsidP="004C16DF">
      <w:pPr>
        <w:rPr>
          <w:sz w:val="24"/>
        </w:rPr>
      </w:pPr>
      <w:r>
        <w:rPr>
          <w:sz w:val="24"/>
        </w:rPr>
        <w:t>Event (int eid , int rid)</w:t>
      </w:r>
    </w:p>
    <w:p w:rsidR="004C16DF" w:rsidRDefault="004C16DF" w:rsidP="004C16DF">
      <w:pPr>
        <w:spacing w:line="240" w:lineRule="auto"/>
        <w:rPr>
          <w:sz w:val="24"/>
        </w:rPr>
      </w:pPr>
      <w:r>
        <w:rPr>
          <w:noProof/>
          <w:sz w:val="24"/>
        </w:rPr>
        <mc:AlternateContent>
          <mc:Choice Requires="wps">
            <w:drawing>
              <wp:anchor distT="0" distB="0" distL="114300" distR="114300" simplePos="0" relativeHeight="251654656" behindDoc="0" locked="0" layoutInCell="1" allowOverlap="1" wp14:anchorId="7FFCA257" wp14:editId="19ECD5F3">
                <wp:simplePos x="0" y="0"/>
                <wp:positionH relativeFrom="column">
                  <wp:posOffset>212090</wp:posOffset>
                </wp:positionH>
                <wp:positionV relativeFrom="paragraph">
                  <wp:posOffset>176530</wp:posOffset>
                </wp:positionV>
                <wp:extent cx="158750" cy="0"/>
                <wp:effectExtent l="0" t="0" r="12700" b="19050"/>
                <wp:wrapNone/>
                <wp:docPr id="64" name="Straight Connector 64"/>
                <wp:cNvGraphicFramePr/>
                <a:graphic xmlns:a="http://schemas.openxmlformats.org/drawingml/2006/main">
                  <a:graphicData uri="http://schemas.microsoft.com/office/word/2010/wordprocessingShape">
                    <wps:wsp>
                      <wps:cNvCnPr/>
                      <wps:spPr>
                        <a:xfrm flipH="1">
                          <a:off x="0" y="0"/>
                          <a:ext cx="158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9E688" id="Straight Connector 64"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13.9pt" to="29.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" strokecolor="#4579b8 [3044]"/>
            </w:pict>
          </mc:Fallback>
        </mc:AlternateContent>
      </w:r>
      <w:r>
        <w:rPr>
          <w:noProof/>
          <w:sz w:val="24"/>
        </w:rPr>
        <mc:AlternateContent>
          <mc:Choice Requires="wps">
            <w:drawing>
              <wp:anchor distT="0" distB="0" distL="114300" distR="114300" simplePos="0" relativeHeight="251652608" behindDoc="0" locked="0" layoutInCell="1" allowOverlap="1" wp14:anchorId="2DD885F3" wp14:editId="6697775E">
                <wp:simplePos x="0" y="0"/>
                <wp:positionH relativeFrom="column">
                  <wp:posOffset>212090</wp:posOffset>
                </wp:positionH>
                <wp:positionV relativeFrom="paragraph">
                  <wp:posOffset>27940</wp:posOffset>
                </wp:positionV>
                <wp:extent cx="159385" cy="0"/>
                <wp:effectExtent l="0" t="0" r="12065" b="19050"/>
                <wp:wrapNone/>
                <wp:docPr id="31" name="Straight Connector 31"/>
                <wp:cNvGraphicFramePr/>
                <a:graphic xmlns:a="http://schemas.openxmlformats.org/drawingml/2006/main">
                  <a:graphicData uri="http://schemas.microsoft.com/office/word/2010/wordprocessingShape">
                    <wps:wsp>
                      <wps:cNvCnPr/>
                      <wps:spPr>
                        <a:xfrm flipH="1">
                          <a:off x="0" y="0"/>
                          <a:ext cx="1593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5CD29" id="Straight Connector 31"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2.2pt" to="29.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" strokecolor="#4579b8 [3044]"/>
            </w:pict>
          </mc:Fallback>
        </mc:AlternateContent>
      </w:r>
      <w:r>
        <w:rPr>
          <w:noProof/>
          <w:sz w:val="24"/>
        </w:rPr>
        <mc:AlternateContent>
          <mc:Choice Requires="wps">
            <w:drawing>
              <wp:anchor distT="0" distB="0" distL="114300" distR="114300" simplePos="0" relativeHeight="251651584" behindDoc="0" locked="0" layoutInCell="1" allowOverlap="1" wp14:anchorId="5BCB44E9" wp14:editId="201F90D6">
                <wp:simplePos x="0" y="0"/>
                <wp:positionH relativeFrom="column">
                  <wp:posOffset>212179</wp:posOffset>
                </wp:positionH>
                <wp:positionV relativeFrom="paragraph">
                  <wp:posOffset>28014</wp:posOffset>
                </wp:positionV>
                <wp:extent cx="0" cy="148590"/>
                <wp:effectExtent l="0" t="0" r="19050" b="22860"/>
                <wp:wrapNone/>
                <wp:docPr id="1" name="Straight Connector 1"/>
                <wp:cNvGraphicFramePr/>
                <a:graphic xmlns:a="http://schemas.openxmlformats.org/drawingml/2006/main">
                  <a:graphicData uri="http://schemas.microsoft.com/office/word/2010/wordprocessingShape">
                    <wps:wsp>
                      <wps:cNvCnPr/>
                      <wps:spPr>
                        <a:xfrm>
                          <a:off x="0" y="0"/>
                          <a:ext cx="0" cy="148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A8C522" id="Straight Connector 1" o:spid="_x0000_s1026" style="position:absolute;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pt,2.2pt" to="16.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" strokecolor="#4579b8 [3044]"/>
            </w:pict>
          </mc:Fallback>
        </mc:AlternateContent>
      </w:r>
      <w:r>
        <w:rPr>
          <w:sz w:val="24"/>
        </w:rPr>
        <w:t>1.</w:t>
      </w:r>
      <w:r>
        <w:rPr>
          <w:sz w:val="24"/>
        </w:rPr>
        <w:tab/>
        <w:t>If (rid==Resident)</w:t>
      </w:r>
    </w:p>
    <w:p w:rsidR="004C16DF" w:rsidRDefault="004C16DF" w:rsidP="004C16DF">
      <w:pPr>
        <w:spacing w:line="240" w:lineRule="auto"/>
        <w:rPr>
          <w:sz w:val="24"/>
        </w:rPr>
      </w:pPr>
      <w:r>
        <w:rPr>
          <w:noProof/>
          <w:sz w:val="24"/>
        </w:rPr>
        <mc:AlternateContent>
          <mc:Choice Requires="wps">
            <w:drawing>
              <wp:anchor distT="0" distB="0" distL="114300" distR="114300" simplePos="0" relativeHeight="251656704" behindDoc="0" locked="0" layoutInCell="1" allowOverlap="1" wp14:anchorId="760434AF" wp14:editId="1A6620B4">
                <wp:simplePos x="0" y="0"/>
                <wp:positionH relativeFrom="column">
                  <wp:posOffset>212090</wp:posOffset>
                </wp:positionH>
                <wp:positionV relativeFrom="paragraph">
                  <wp:posOffset>5715</wp:posOffset>
                </wp:positionV>
                <wp:extent cx="658495" cy="0"/>
                <wp:effectExtent l="0" t="0" r="27305" b="19050"/>
                <wp:wrapNone/>
                <wp:docPr id="67" name="Straight Connector 67"/>
                <wp:cNvGraphicFramePr/>
                <a:graphic xmlns:a="http://schemas.openxmlformats.org/drawingml/2006/main">
                  <a:graphicData uri="http://schemas.microsoft.com/office/word/2010/wordprocessingShape">
                    <wps:wsp>
                      <wps:cNvCnPr/>
                      <wps:spPr>
                        <a:xfrm>
                          <a:off x="0" y="0"/>
                          <a:ext cx="658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57BAE" id="Straight Connector 6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45pt" to="68.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" strokecolor="#4579b8 [3044]"/>
            </w:pict>
          </mc:Fallback>
        </mc:AlternateContent>
      </w:r>
      <w:r>
        <w:rPr>
          <w:noProof/>
          <w:sz w:val="24"/>
        </w:rPr>
        <mc:AlternateContent>
          <mc:Choice Requires="wps">
            <w:drawing>
              <wp:anchor distT="0" distB="0" distL="114300" distR="114300" simplePos="0" relativeHeight="251655680" behindDoc="0" locked="0" layoutInCell="1" allowOverlap="1" wp14:anchorId="5B014812" wp14:editId="5B36BA99">
                <wp:simplePos x="0" y="0"/>
                <wp:positionH relativeFrom="column">
                  <wp:posOffset>201295</wp:posOffset>
                </wp:positionH>
                <wp:positionV relativeFrom="paragraph">
                  <wp:posOffset>5715</wp:posOffset>
                </wp:positionV>
                <wp:extent cx="0" cy="775970"/>
                <wp:effectExtent l="0" t="0" r="19050" b="24130"/>
                <wp:wrapNone/>
                <wp:docPr id="66" name="Straight Connector 66"/>
                <wp:cNvGraphicFramePr/>
                <a:graphic xmlns:a="http://schemas.openxmlformats.org/drawingml/2006/main">
                  <a:graphicData uri="http://schemas.microsoft.com/office/word/2010/wordprocessingShape">
                    <wps:wsp>
                      <wps:cNvCnPr/>
                      <wps:spPr>
                        <a:xfrm>
                          <a:off x="0" y="0"/>
                          <a:ext cx="0" cy="775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270D3" id="Straight Connector 6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pt,.45pt" to="15.8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" strokecolor="#4579b8 [3044]"/>
            </w:pict>
          </mc:Fallback>
        </mc:AlternateContent>
      </w:r>
      <w:r>
        <w:rPr>
          <w:sz w:val="24"/>
        </w:rPr>
        <w:tab/>
      </w:r>
      <w:r>
        <w:rPr>
          <w:sz w:val="24"/>
        </w:rPr>
        <w:tab/>
        <w:t>input_details()</w:t>
      </w:r>
    </w:p>
    <w:p w:rsidR="004C16DF" w:rsidRDefault="004C16DF" w:rsidP="004C16DF">
      <w:pPr>
        <w:spacing w:line="240" w:lineRule="auto"/>
        <w:rPr>
          <w:sz w:val="24"/>
        </w:rPr>
      </w:pPr>
      <w:r>
        <w:rPr>
          <w:sz w:val="24"/>
        </w:rPr>
        <w:t>2.</w:t>
      </w:r>
      <w:r>
        <w:rPr>
          <w:sz w:val="24"/>
        </w:rPr>
        <w:tab/>
      </w:r>
      <w:r>
        <w:rPr>
          <w:sz w:val="24"/>
        </w:rPr>
        <w:tab/>
        <w:t>cout&lt;&lt;"Do you want to continue(y/n)? "</w:t>
      </w:r>
    </w:p>
    <w:p w:rsidR="004C16DF" w:rsidRDefault="004C16DF" w:rsidP="004C16DF">
      <w:pPr>
        <w:spacing w:line="240" w:lineRule="auto"/>
        <w:rPr>
          <w:sz w:val="24"/>
        </w:rPr>
      </w:pPr>
      <w:r>
        <w:rPr>
          <w:noProof/>
          <w:sz w:val="24"/>
        </w:rPr>
        <mc:AlternateContent>
          <mc:Choice Requires="wps">
            <w:drawing>
              <wp:anchor distT="0" distB="0" distL="114300" distR="114300" simplePos="0" relativeHeight="251646464" behindDoc="0" locked="0" layoutInCell="1" allowOverlap="1" wp14:anchorId="5DA1542D" wp14:editId="11271EF6">
                <wp:simplePos x="0" y="0"/>
                <wp:positionH relativeFrom="column">
                  <wp:posOffset>212090</wp:posOffset>
                </wp:positionH>
                <wp:positionV relativeFrom="paragraph">
                  <wp:posOffset>207010</wp:posOffset>
                </wp:positionV>
                <wp:extent cx="658495" cy="0"/>
                <wp:effectExtent l="0" t="0" r="27305" b="19050"/>
                <wp:wrapNone/>
                <wp:docPr id="68" name="Straight Connector 68"/>
                <wp:cNvGraphicFramePr/>
                <a:graphic xmlns:a="http://schemas.openxmlformats.org/drawingml/2006/main">
                  <a:graphicData uri="http://schemas.microsoft.com/office/word/2010/wordprocessingShape">
                    <wps:wsp>
                      <wps:cNvCnPr/>
                      <wps:spPr>
                        <a:xfrm>
                          <a:off x="0" y="0"/>
                          <a:ext cx="658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C9709" id="Straight Connector 6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16.3pt" to="68.5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" strokecolor="#4579b8 [3044]"/>
            </w:pict>
          </mc:Fallback>
        </mc:AlternateContent>
      </w:r>
      <w:r>
        <w:rPr>
          <w:sz w:val="24"/>
        </w:rPr>
        <w:tab/>
      </w:r>
      <w:r>
        <w:rPr>
          <w:sz w:val="24"/>
        </w:rPr>
        <w:tab/>
        <w:t>cin&gt;&gt;ans</w:t>
      </w:r>
    </w:p>
    <w:p w:rsidR="004C16DF" w:rsidRDefault="004C16DF" w:rsidP="004C16DF">
      <w:pPr>
        <w:spacing w:line="240" w:lineRule="auto"/>
        <w:rPr>
          <w:sz w:val="24"/>
        </w:rPr>
      </w:pPr>
      <w:r>
        <w:rPr>
          <w:noProof/>
          <w:sz w:val="24"/>
        </w:rPr>
        <mc:AlternateContent>
          <mc:Choice Requires="wpg">
            <w:drawing>
              <wp:anchor distT="0" distB="0" distL="114300" distR="114300" simplePos="0" relativeHeight="251667968" behindDoc="0" locked="0" layoutInCell="1" allowOverlap="1" wp14:anchorId="24DB8A54" wp14:editId="15566C85">
                <wp:simplePos x="0" y="0"/>
                <wp:positionH relativeFrom="column">
                  <wp:posOffset>203200</wp:posOffset>
                </wp:positionH>
                <wp:positionV relativeFrom="paragraph">
                  <wp:posOffset>10365</wp:posOffset>
                </wp:positionV>
                <wp:extent cx="231140" cy="179705"/>
                <wp:effectExtent l="0" t="0" r="16510" b="29845"/>
                <wp:wrapNone/>
                <wp:docPr id="107" name="Group 107"/>
                <wp:cNvGraphicFramePr/>
                <a:graphic xmlns:a="http://schemas.openxmlformats.org/drawingml/2006/main">
                  <a:graphicData uri="http://schemas.microsoft.com/office/word/2010/wordprocessingGroup">
                    <wpg:wgp>
                      <wpg:cNvGrpSpPr/>
                      <wpg:grpSpPr>
                        <a:xfrm>
                          <a:off x="0" y="0"/>
                          <a:ext cx="231140" cy="179705"/>
                          <a:chOff x="0" y="0"/>
                          <a:chExt cx="318770" cy="499110"/>
                        </a:xfrm>
                      </wpg:grpSpPr>
                      <wps:wsp>
                        <wps:cNvPr id="108" name="Straight Connector 108"/>
                        <wps:cNvCnPr/>
                        <wps:spPr>
                          <a:xfrm flipH="1">
                            <a:off x="0" y="0"/>
                            <a:ext cx="3187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0" y="0"/>
                            <a:ext cx="0" cy="499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flipH="1">
                            <a:off x="0" y="489098"/>
                            <a:ext cx="3079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F728FE" id="Group 107" o:spid="_x0000_s1026" style="position:absolute;margin-left:16pt;margin-top:.8pt;width:18.2pt;height:14.15pt;z-index:251667968;mso-width-relative:margin;mso-height-relative:margin" coordsize="318770,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">
                <v:line id="Straight Connector 108" o:spid="_x0000_s1027" style="position:absolute;flip:x;visibility:visible;mso-wrap-style:square" from="0,0" to="318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" strokecolor="#4579b8 [3044]"/>
                <v:line id="Straight Connector 109" o:spid="_x0000_s1028" style="position:absolute;visibility:visible;mso-wrap-style:square" from="0,0" to="0,49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" strokecolor="#4579b8 [3044]"/>
                <v:line id="Straight Connector 110" o:spid="_x0000_s1029" style="position:absolute;flip:x;visibility:visible;mso-wrap-style:square" from="0,489098" to="307975,48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" strokecolor="#4579b8 [3044]"/>
              </v:group>
            </w:pict>
          </mc:Fallback>
        </mc:AlternateContent>
      </w:r>
      <w:r>
        <w:rPr>
          <w:noProof/>
          <w:sz w:val="24"/>
        </w:rPr>
        <mc:AlternateContent>
          <mc:Choice Requires="wps">
            <w:drawing>
              <wp:anchor distT="0" distB="0" distL="114300" distR="114300" simplePos="0" relativeHeight="251658752" behindDoc="0" locked="0" layoutInCell="1" allowOverlap="1" wp14:anchorId="2F8DE00B" wp14:editId="70D8C289">
                <wp:simplePos x="0" y="0"/>
                <wp:positionH relativeFrom="column">
                  <wp:posOffset>191135</wp:posOffset>
                </wp:positionH>
                <wp:positionV relativeFrom="paragraph">
                  <wp:posOffset>238125</wp:posOffset>
                </wp:positionV>
                <wp:extent cx="0" cy="499110"/>
                <wp:effectExtent l="0" t="0" r="19050" b="15240"/>
                <wp:wrapNone/>
                <wp:docPr id="76" name="Straight Connector 76"/>
                <wp:cNvGraphicFramePr/>
                <a:graphic xmlns:a="http://schemas.openxmlformats.org/drawingml/2006/main">
                  <a:graphicData uri="http://schemas.microsoft.com/office/word/2010/wordprocessingShape">
                    <wps:wsp>
                      <wps:cNvCnPr/>
                      <wps:spPr>
                        <a:xfrm>
                          <a:off x="0" y="0"/>
                          <a:ext cx="0" cy="4991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DD839" id="Straight Connector 7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18.75pt" to="15.0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" strokecolor="#4579b8 [3044]"/>
            </w:pict>
          </mc:Fallback>
        </mc:AlternateContent>
      </w:r>
      <w:r>
        <w:rPr>
          <w:noProof/>
          <w:sz w:val="24"/>
        </w:rPr>
        <mc:AlternateContent>
          <mc:Choice Requires="wps">
            <w:drawing>
              <wp:anchor distT="0" distB="0" distL="114300" distR="114300" simplePos="0" relativeHeight="251659776" behindDoc="0" locked="0" layoutInCell="1" allowOverlap="1" wp14:anchorId="46ABF8FB" wp14:editId="4E7B8EB9">
                <wp:simplePos x="0" y="0"/>
                <wp:positionH relativeFrom="column">
                  <wp:posOffset>194310</wp:posOffset>
                </wp:positionH>
                <wp:positionV relativeFrom="paragraph">
                  <wp:posOffset>241300</wp:posOffset>
                </wp:positionV>
                <wp:extent cx="307975" cy="0"/>
                <wp:effectExtent l="0" t="0" r="15875" b="19050"/>
                <wp:wrapNone/>
                <wp:docPr id="77" name="Straight Connector 77"/>
                <wp:cNvGraphicFramePr/>
                <a:graphic xmlns:a="http://schemas.openxmlformats.org/drawingml/2006/main">
                  <a:graphicData uri="http://schemas.microsoft.com/office/word/2010/wordprocessingShape">
                    <wps:wsp>
                      <wps:cNvCnPr/>
                      <wps:spPr>
                        <a:xfrm flipH="1">
                          <a:off x="0" y="0"/>
                          <a:ext cx="307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D4EDD" id="Straight Connector 77"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9pt" to="39.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" strokecolor="#4579b8 [3044]"/>
            </w:pict>
          </mc:Fallback>
        </mc:AlternateContent>
      </w:r>
      <w:r>
        <w:rPr>
          <w:sz w:val="24"/>
        </w:rPr>
        <w:t>3.</w:t>
      </w:r>
      <w:r>
        <w:rPr>
          <w:sz w:val="24"/>
        </w:rPr>
        <w:tab/>
      </w:r>
      <w:r>
        <w:rPr>
          <w:sz w:val="24"/>
        </w:rPr>
        <w:tab/>
        <w:t>if(ans== yes)</w:t>
      </w:r>
    </w:p>
    <w:p w:rsidR="004C16DF" w:rsidRDefault="004C16DF" w:rsidP="004C16DF">
      <w:pPr>
        <w:spacing w:line="240" w:lineRule="auto"/>
        <w:rPr>
          <w:sz w:val="24"/>
        </w:rPr>
      </w:pPr>
      <w:r>
        <w:rPr>
          <w:sz w:val="24"/>
        </w:rPr>
        <w:t>4.</w:t>
      </w:r>
      <w:r>
        <w:rPr>
          <w:sz w:val="24"/>
        </w:rPr>
        <w:tab/>
      </w:r>
      <w:r>
        <w:rPr>
          <w:sz w:val="24"/>
        </w:rPr>
        <w:tab/>
      </w:r>
      <w:r>
        <w:rPr>
          <w:sz w:val="24"/>
        </w:rPr>
        <w:tab/>
        <w:t>cout&lt;&lt;"submitted"</w:t>
      </w:r>
    </w:p>
    <w:p w:rsidR="004C16DF" w:rsidRDefault="004C16DF" w:rsidP="004C16DF">
      <w:pPr>
        <w:spacing w:line="240" w:lineRule="auto"/>
        <w:rPr>
          <w:sz w:val="24"/>
        </w:rPr>
      </w:pPr>
      <w:r>
        <w:rPr>
          <w:noProof/>
          <w:sz w:val="24"/>
        </w:rPr>
        <mc:AlternateContent>
          <mc:Choice Requires="wps">
            <w:drawing>
              <wp:anchor distT="0" distB="0" distL="114300" distR="114300" simplePos="0" relativeHeight="251661824" behindDoc="0" locked="0" layoutInCell="1" allowOverlap="1" wp14:anchorId="751F2B5E" wp14:editId="47CF9F06">
                <wp:simplePos x="0" y="0"/>
                <wp:positionH relativeFrom="column">
                  <wp:posOffset>189865</wp:posOffset>
                </wp:positionH>
                <wp:positionV relativeFrom="paragraph">
                  <wp:posOffset>165100</wp:posOffset>
                </wp:positionV>
                <wp:extent cx="307975" cy="0"/>
                <wp:effectExtent l="0" t="0" r="15875" b="19050"/>
                <wp:wrapNone/>
                <wp:docPr id="78" name="Straight Connector 78"/>
                <wp:cNvGraphicFramePr/>
                <a:graphic xmlns:a="http://schemas.openxmlformats.org/drawingml/2006/main">
                  <a:graphicData uri="http://schemas.microsoft.com/office/word/2010/wordprocessingShape">
                    <wps:wsp>
                      <wps:cNvCnPr/>
                      <wps:spPr>
                        <a:xfrm flipH="1">
                          <a:off x="0" y="0"/>
                          <a:ext cx="307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FE529" id="Straight Connector 78"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13pt" to="39.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" strokecolor="#4579b8 [3044]"/>
            </w:pict>
          </mc:Fallback>
        </mc:AlternateContent>
      </w:r>
      <w:r>
        <w:rPr>
          <w:sz w:val="24"/>
        </w:rPr>
        <w:tab/>
      </w:r>
      <w:r>
        <w:rPr>
          <w:sz w:val="24"/>
        </w:rPr>
        <w:tab/>
        <w:t>end if</w:t>
      </w:r>
    </w:p>
    <w:p w:rsidR="004C16DF" w:rsidRDefault="004C16DF" w:rsidP="004C16DF">
      <w:pPr>
        <w:spacing w:line="240" w:lineRule="auto"/>
        <w:rPr>
          <w:sz w:val="24"/>
        </w:rPr>
      </w:pPr>
      <w:r>
        <w:rPr>
          <w:noProof/>
          <w:sz w:val="24"/>
        </w:rPr>
        <mc:AlternateContent>
          <mc:Choice Requires="wpg">
            <w:drawing>
              <wp:anchor distT="0" distB="0" distL="114300" distR="114300" simplePos="0" relativeHeight="251660800" behindDoc="0" locked="0" layoutInCell="1" allowOverlap="1" wp14:anchorId="031475FC" wp14:editId="42FEFEFE">
                <wp:simplePos x="0" y="0"/>
                <wp:positionH relativeFrom="column">
                  <wp:posOffset>177800</wp:posOffset>
                </wp:positionH>
                <wp:positionV relativeFrom="paragraph">
                  <wp:posOffset>8255</wp:posOffset>
                </wp:positionV>
                <wp:extent cx="269240" cy="198755"/>
                <wp:effectExtent l="0" t="0" r="16510" b="10795"/>
                <wp:wrapNone/>
                <wp:docPr id="82" name="Group 82"/>
                <wp:cNvGraphicFramePr/>
                <a:graphic xmlns:a="http://schemas.openxmlformats.org/drawingml/2006/main">
                  <a:graphicData uri="http://schemas.microsoft.com/office/word/2010/wordprocessingGroup">
                    <wpg:wgp>
                      <wpg:cNvGrpSpPr/>
                      <wpg:grpSpPr>
                        <a:xfrm>
                          <a:off x="0" y="0"/>
                          <a:ext cx="269240" cy="198755"/>
                          <a:chOff x="0" y="0"/>
                          <a:chExt cx="318770" cy="499110"/>
                        </a:xfrm>
                      </wpg:grpSpPr>
                      <wps:wsp>
                        <wps:cNvPr id="92" name="Straight Connector 92"/>
                        <wps:cNvCnPr/>
                        <wps:spPr>
                          <a:xfrm flipH="1">
                            <a:off x="0" y="0"/>
                            <a:ext cx="3187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0" y="0"/>
                            <a:ext cx="0" cy="499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H="1">
                            <a:off x="0" y="489098"/>
                            <a:ext cx="3079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B0EA05" id="Group 82" o:spid="_x0000_s1026" style="position:absolute;margin-left:14pt;margin-top:.65pt;width:21.2pt;height:15.65pt;z-index:251660800;mso-width-relative:margin;mso-height-relative:margin" coordsize="318770,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">
                <v:line id="Straight Connector 92" o:spid="_x0000_s1027" style="position:absolute;flip:x;visibility:visible;mso-wrap-style:square" from="0,0" to="318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" strokecolor="#4579b8 [3044]"/>
                <v:line id="Straight Connector 105" o:spid="_x0000_s1028" style="position:absolute;visibility:visible;mso-wrap-style:square" from="0,0" to="0,49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" strokecolor="#4579b8 [3044]"/>
                <v:line id="Straight Connector 106" o:spid="_x0000_s1029" style="position:absolute;flip:x;visibility:visible;mso-wrap-style:square" from="0,489098" to="307975,48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" strokecolor="#4579b8 [3044]"/>
              </v:group>
            </w:pict>
          </mc:Fallback>
        </mc:AlternateContent>
      </w:r>
      <w:r>
        <w:rPr>
          <w:sz w:val="24"/>
        </w:rPr>
        <w:t>5.</w:t>
      </w:r>
      <w:r>
        <w:rPr>
          <w:sz w:val="24"/>
        </w:rPr>
        <w:tab/>
        <w:t>end if</w:t>
      </w:r>
    </w:p>
    <w:p w:rsidR="004C16DF" w:rsidRDefault="004C16DF" w:rsidP="004C16DF">
      <w:pPr>
        <w:spacing w:line="240" w:lineRule="auto"/>
        <w:rPr>
          <w:sz w:val="24"/>
        </w:rPr>
      </w:pPr>
      <w:r>
        <w:rPr>
          <w:noProof/>
          <w:sz w:val="24"/>
        </w:rPr>
        <mc:AlternateContent>
          <mc:Choice Requires="wpg">
            <w:drawing>
              <wp:anchor distT="0" distB="0" distL="114300" distR="114300" simplePos="0" relativeHeight="251647488" behindDoc="0" locked="0" layoutInCell="1" allowOverlap="1" wp14:anchorId="4B8923D4" wp14:editId="6730466B">
                <wp:simplePos x="0" y="0"/>
                <wp:positionH relativeFrom="column">
                  <wp:posOffset>177800</wp:posOffset>
                </wp:positionH>
                <wp:positionV relativeFrom="paragraph">
                  <wp:posOffset>14817</wp:posOffset>
                </wp:positionV>
                <wp:extent cx="269240" cy="199124"/>
                <wp:effectExtent l="0" t="0" r="16510" b="10795"/>
                <wp:wrapNone/>
                <wp:docPr id="90" name="Group 90"/>
                <wp:cNvGraphicFramePr/>
                <a:graphic xmlns:a="http://schemas.openxmlformats.org/drawingml/2006/main">
                  <a:graphicData uri="http://schemas.microsoft.com/office/word/2010/wordprocessingGroup">
                    <wpg:wgp>
                      <wpg:cNvGrpSpPr/>
                      <wpg:grpSpPr>
                        <a:xfrm>
                          <a:off x="0" y="0"/>
                          <a:ext cx="269240" cy="199124"/>
                          <a:chOff x="0" y="0"/>
                          <a:chExt cx="318770" cy="499110"/>
                        </a:xfrm>
                      </wpg:grpSpPr>
                      <wps:wsp>
                        <wps:cNvPr id="87" name="Straight Connector 87"/>
                        <wps:cNvCnPr/>
                        <wps:spPr>
                          <a:xfrm flipH="1">
                            <a:off x="0" y="0"/>
                            <a:ext cx="3187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0" y="0"/>
                            <a:ext cx="0" cy="499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flipH="1">
                            <a:off x="0" y="489098"/>
                            <a:ext cx="3079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067237" id="Group 90" o:spid="_x0000_s1026" style="position:absolute;margin-left:14pt;margin-top:1.15pt;width:21.2pt;height:15.7pt;z-index:251647488;mso-width-relative:margin;mso-height-relative:margin" coordsize="318770,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">
                <v:line id="Straight Connector 87" o:spid="_x0000_s1027" style="position:absolute;flip:x;visibility:visible;mso-wrap-style:square" from="0,0" to="318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" strokecolor="#4579b8 [3044]"/>
                <v:line id="Straight Connector 88" o:spid="_x0000_s1028" style="position:absolute;visibility:visible;mso-wrap-style:square" from="0,0" to="0,49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" strokecolor="#4579b8 [3044]"/>
                <v:line id="Straight Connector 89" o:spid="_x0000_s1029" style="position:absolute;flip:x;visibility:visible;mso-wrap-style:square" from="0,489098" to="307975,48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" strokecolor="#4579b8 [3044]"/>
              </v:group>
            </w:pict>
          </mc:Fallback>
        </mc:AlternateContent>
      </w:r>
      <w:r>
        <w:rPr>
          <w:sz w:val="24"/>
        </w:rPr>
        <w:t>6.</w:t>
      </w:r>
      <w:r>
        <w:rPr>
          <w:sz w:val="24"/>
        </w:rPr>
        <w:tab/>
        <w:t>else</w:t>
      </w:r>
    </w:p>
    <w:p w:rsidR="004C16DF" w:rsidRDefault="004C16DF" w:rsidP="004C16DF">
      <w:pPr>
        <w:spacing w:line="240" w:lineRule="auto"/>
        <w:rPr>
          <w:sz w:val="24"/>
        </w:rPr>
      </w:pPr>
      <w:r>
        <w:rPr>
          <w:noProof/>
          <w:sz w:val="24"/>
        </w:rPr>
        <mc:AlternateContent>
          <mc:Choice Requires="wpg">
            <w:drawing>
              <wp:anchor distT="0" distB="0" distL="114300" distR="114300" simplePos="0" relativeHeight="251662848" behindDoc="0" locked="0" layoutInCell="1" allowOverlap="1" wp14:anchorId="420A5EDF" wp14:editId="22E66F59">
                <wp:simplePos x="0" y="0"/>
                <wp:positionH relativeFrom="column">
                  <wp:posOffset>165735</wp:posOffset>
                </wp:positionH>
                <wp:positionV relativeFrom="paragraph">
                  <wp:posOffset>65228</wp:posOffset>
                </wp:positionV>
                <wp:extent cx="269240" cy="198755"/>
                <wp:effectExtent l="0" t="0" r="16510" b="10795"/>
                <wp:wrapNone/>
                <wp:docPr id="72" name="Group 72"/>
                <wp:cNvGraphicFramePr/>
                <a:graphic xmlns:a="http://schemas.openxmlformats.org/drawingml/2006/main">
                  <a:graphicData uri="http://schemas.microsoft.com/office/word/2010/wordprocessingGroup">
                    <wpg:wgp>
                      <wpg:cNvGrpSpPr/>
                      <wpg:grpSpPr>
                        <a:xfrm>
                          <a:off x="0" y="0"/>
                          <a:ext cx="269240" cy="198755"/>
                          <a:chOff x="0" y="0"/>
                          <a:chExt cx="318770" cy="499110"/>
                        </a:xfrm>
                      </wpg:grpSpPr>
                      <wps:wsp>
                        <wps:cNvPr id="73" name="Straight Connector 73"/>
                        <wps:cNvCnPr/>
                        <wps:spPr>
                          <a:xfrm flipH="1">
                            <a:off x="0" y="0"/>
                            <a:ext cx="3187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0" y="0"/>
                            <a:ext cx="0" cy="499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H="1">
                            <a:off x="0" y="489098"/>
                            <a:ext cx="3079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188689" id="Group 72" o:spid="_x0000_s1026" style="position:absolute;margin-left:13.05pt;margin-top:5.15pt;width:21.2pt;height:15.65pt;z-index:251662848;mso-width-relative:margin;mso-height-relative:margin" coordsize="318770,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">
                <v:line id="Straight Connector 73" o:spid="_x0000_s1027" style="position:absolute;flip:x;visibility:visible;mso-wrap-style:square" from="0,0" to="318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" strokecolor="#4579b8 [3044]"/>
                <v:line id="Straight Connector 74" o:spid="_x0000_s1028" style="position:absolute;visibility:visible;mso-wrap-style:square" from="0,0" to="0,49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" strokecolor="#4579b8 [3044]"/>
                <v:line id="Straight Connector 75" o:spid="_x0000_s1029" style="position:absolute;flip:x;visibility:visible;mso-wrap-style:square" from="0,489098" to="307975,48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" strokecolor="#4579b8 [3044]"/>
              </v:group>
            </w:pict>
          </mc:Fallback>
        </mc:AlternateContent>
      </w:r>
      <w:r>
        <w:rPr>
          <w:sz w:val="24"/>
        </w:rPr>
        <w:t>7.</w:t>
      </w:r>
      <w:r>
        <w:rPr>
          <w:sz w:val="24"/>
        </w:rPr>
        <w:tab/>
      </w:r>
      <w:r>
        <w:rPr>
          <w:sz w:val="24"/>
        </w:rPr>
        <w:tab/>
        <w:t>if(permission())</w:t>
      </w:r>
    </w:p>
    <w:p w:rsidR="004C16DF" w:rsidRDefault="004C16DF" w:rsidP="004C16DF">
      <w:pPr>
        <w:spacing w:line="240" w:lineRule="auto"/>
        <w:rPr>
          <w:sz w:val="24"/>
        </w:rPr>
      </w:pPr>
      <w:r>
        <w:rPr>
          <w:noProof/>
          <w:sz w:val="24"/>
        </w:rPr>
        <mc:AlternateContent>
          <mc:Choice Requires="wpg">
            <w:drawing>
              <wp:anchor distT="0" distB="0" distL="114300" distR="114300" simplePos="0" relativeHeight="251663872" behindDoc="0" locked="0" layoutInCell="1" allowOverlap="1" wp14:anchorId="7D4A771B" wp14:editId="2CC8357B">
                <wp:simplePos x="0" y="0"/>
                <wp:positionH relativeFrom="column">
                  <wp:posOffset>194732</wp:posOffset>
                </wp:positionH>
                <wp:positionV relativeFrom="paragraph">
                  <wp:posOffset>99907</wp:posOffset>
                </wp:positionV>
                <wp:extent cx="465667" cy="541866"/>
                <wp:effectExtent l="0" t="0" r="10795" b="10795"/>
                <wp:wrapNone/>
                <wp:docPr id="83" name="Group 83"/>
                <wp:cNvGraphicFramePr/>
                <a:graphic xmlns:a="http://schemas.openxmlformats.org/drawingml/2006/main">
                  <a:graphicData uri="http://schemas.microsoft.com/office/word/2010/wordprocessingGroup">
                    <wpg:wgp>
                      <wpg:cNvGrpSpPr/>
                      <wpg:grpSpPr>
                        <a:xfrm>
                          <a:off x="0" y="0"/>
                          <a:ext cx="465667" cy="541866"/>
                          <a:chOff x="0" y="0"/>
                          <a:chExt cx="318770" cy="499110"/>
                        </a:xfrm>
                      </wpg:grpSpPr>
                      <wps:wsp>
                        <wps:cNvPr id="84" name="Straight Connector 84"/>
                        <wps:cNvCnPr/>
                        <wps:spPr>
                          <a:xfrm flipH="1">
                            <a:off x="0" y="0"/>
                            <a:ext cx="3187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0" y="0"/>
                            <a:ext cx="0" cy="499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flipH="1">
                            <a:off x="0" y="489098"/>
                            <a:ext cx="3079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13417C" id="Group 83" o:spid="_x0000_s1026" style="position:absolute;margin-left:15.35pt;margin-top:7.85pt;width:36.65pt;height:42.65pt;z-index:251663872;mso-width-relative:margin;mso-height-relative:margin" coordsize="318770,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">
                <v:line id="Straight Connector 84" o:spid="_x0000_s1027" style="position:absolute;flip:x;visibility:visible;mso-wrap-style:square" from="0,0" to="318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" strokecolor="#4579b8 [3044]"/>
                <v:line id="Straight Connector 85" o:spid="_x0000_s1028" style="position:absolute;visibility:visible;mso-wrap-style:square" from="0,0" to="0,49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" strokecolor="#4579b8 [3044]"/>
                <v:line id="Straight Connector 86" o:spid="_x0000_s1029" style="position:absolute;flip:x;visibility:visible;mso-wrap-style:square" from="0,489098" to="307975,48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" strokecolor="#4579b8 [3044]"/>
              </v:group>
            </w:pict>
          </mc:Fallback>
        </mc:AlternateContent>
      </w:r>
      <w:r>
        <w:rPr>
          <w:sz w:val="24"/>
        </w:rPr>
        <w:tab/>
      </w:r>
      <w:r>
        <w:rPr>
          <w:sz w:val="24"/>
        </w:rPr>
        <w:tab/>
      </w:r>
      <w:r>
        <w:rPr>
          <w:sz w:val="24"/>
        </w:rPr>
        <w:tab/>
        <w:t>cout&lt;&lt;"Notify a success msg to organizer"</w:t>
      </w:r>
    </w:p>
    <w:p w:rsidR="004C16DF" w:rsidRDefault="004C16DF" w:rsidP="004C16DF">
      <w:pPr>
        <w:spacing w:line="240" w:lineRule="auto"/>
        <w:rPr>
          <w:sz w:val="24"/>
        </w:rPr>
      </w:pPr>
      <w:r>
        <w:rPr>
          <w:sz w:val="24"/>
        </w:rPr>
        <w:t>8.</w:t>
      </w:r>
      <w:r>
        <w:rPr>
          <w:sz w:val="24"/>
        </w:rPr>
        <w:tab/>
      </w:r>
      <w:r>
        <w:rPr>
          <w:sz w:val="24"/>
        </w:rPr>
        <w:tab/>
      </w:r>
      <w:r>
        <w:rPr>
          <w:sz w:val="24"/>
        </w:rPr>
        <w:tab/>
        <w:t>update_bulletin()</w:t>
      </w:r>
    </w:p>
    <w:p w:rsidR="004C16DF" w:rsidRDefault="004C16DF" w:rsidP="004C16DF">
      <w:pPr>
        <w:spacing w:line="240" w:lineRule="auto"/>
        <w:rPr>
          <w:sz w:val="24"/>
        </w:rPr>
      </w:pPr>
      <w:r>
        <w:rPr>
          <w:sz w:val="24"/>
        </w:rPr>
        <w:tab/>
      </w:r>
      <w:r>
        <w:rPr>
          <w:sz w:val="24"/>
        </w:rPr>
        <w:tab/>
        <w:t>end if</w:t>
      </w:r>
    </w:p>
    <w:p w:rsidR="004C16DF" w:rsidRDefault="004C16DF" w:rsidP="004C16DF">
      <w:pPr>
        <w:spacing w:line="240" w:lineRule="auto"/>
        <w:rPr>
          <w:sz w:val="24"/>
        </w:rPr>
      </w:pPr>
      <w:r>
        <w:rPr>
          <w:noProof/>
          <w:sz w:val="24"/>
        </w:rPr>
        <mc:AlternateContent>
          <mc:Choice Requires="wpg">
            <w:drawing>
              <wp:anchor distT="0" distB="0" distL="114300" distR="114300" simplePos="0" relativeHeight="251668992" behindDoc="0" locked="0" layoutInCell="1" allowOverlap="1" wp14:anchorId="17B86E1A" wp14:editId="19649AB0">
                <wp:simplePos x="0" y="0"/>
                <wp:positionH relativeFrom="column">
                  <wp:posOffset>229870</wp:posOffset>
                </wp:positionH>
                <wp:positionV relativeFrom="paragraph">
                  <wp:posOffset>226060</wp:posOffset>
                </wp:positionV>
                <wp:extent cx="269240" cy="198755"/>
                <wp:effectExtent l="0" t="0" r="16510" b="10795"/>
                <wp:wrapNone/>
                <wp:docPr id="93" name="Group 93"/>
                <wp:cNvGraphicFramePr/>
                <a:graphic xmlns:a="http://schemas.openxmlformats.org/drawingml/2006/main">
                  <a:graphicData uri="http://schemas.microsoft.com/office/word/2010/wordprocessingGroup">
                    <wpg:wgp>
                      <wpg:cNvGrpSpPr/>
                      <wpg:grpSpPr>
                        <a:xfrm>
                          <a:off x="0" y="0"/>
                          <a:ext cx="269240" cy="198755"/>
                          <a:chOff x="0" y="0"/>
                          <a:chExt cx="318770" cy="499110"/>
                        </a:xfrm>
                      </wpg:grpSpPr>
                      <wps:wsp>
                        <wps:cNvPr id="94" name="Straight Connector 94"/>
                        <wps:cNvCnPr/>
                        <wps:spPr>
                          <a:xfrm flipH="1">
                            <a:off x="0" y="0"/>
                            <a:ext cx="3187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a:off x="0" y="0"/>
                            <a:ext cx="0" cy="499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flipH="1">
                            <a:off x="0" y="489098"/>
                            <a:ext cx="3079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741953" id="Group 93" o:spid="_x0000_s1026" style="position:absolute;margin-left:18.1pt;margin-top:17.8pt;width:21.2pt;height:15.65pt;z-index:251668992;mso-width-relative:margin;mso-height-relative:margin" coordsize="318770,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">
                <v:line id="Straight Connector 94" o:spid="_x0000_s1027" style="position:absolute;flip:x;visibility:visible;mso-wrap-style:square" from="0,0" to="318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" strokecolor="#4579b8 [3044]"/>
                <v:line id="Straight Connector 95" o:spid="_x0000_s1028" style="position:absolute;visibility:visible;mso-wrap-style:square" from="0,0" to="0,49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" strokecolor="#4579b8 [3044]"/>
                <v:line id="Straight Connector 96" o:spid="_x0000_s1029" style="position:absolute;flip:x;visibility:visible;mso-wrap-style:square" from="0,489098" to="307975,48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" strokecolor="#4579b8 [3044]"/>
              </v:group>
            </w:pict>
          </mc:Fallback>
        </mc:AlternateContent>
      </w:r>
      <w:r>
        <w:rPr>
          <w:sz w:val="24"/>
        </w:rPr>
        <w:tab/>
      </w:r>
      <w:r>
        <w:rPr>
          <w:sz w:val="24"/>
        </w:rPr>
        <w:tab/>
        <w:t>else</w:t>
      </w:r>
    </w:p>
    <w:p w:rsidR="004C16DF" w:rsidRDefault="004C16DF" w:rsidP="004C16DF">
      <w:pPr>
        <w:spacing w:line="240" w:lineRule="auto"/>
        <w:rPr>
          <w:sz w:val="24"/>
        </w:rPr>
      </w:pPr>
      <w:r>
        <w:rPr>
          <w:sz w:val="24"/>
        </w:rPr>
        <w:t>9.</w:t>
      </w:r>
      <w:r>
        <w:rPr>
          <w:sz w:val="24"/>
        </w:rPr>
        <w:tab/>
      </w:r>
      <w:r>
        <w:rPr>
          <w:sz w:val="24"/>
        </w:rPr>
        <w:tab/>
      </w:r>
      <w:r>
        <w:rPr>
          <w:sz w:val="24"/>
        </w:rPr>
        <w:tab/>
        <w:t>cout&lt;&lt;"Notify a failure msg to organizer”</w:t>
      </w:r>
    </w:p>
    <w:p w:rsidR="004C16DF" w:rsidRDefault="004C16DF" w:rsidP="004C16DF">
      <w:pPr>
        <w:spacing w:line="240" w:lineRule="auto"/>
        <w:rPr>
          <w:sz w:val="24"/>
        </w:rPr>
      </w:pPr>
      <w:r>
        <w:rPr>
          <w:noProof/>
          <w:sz w:val="24"/>
        </w:rPr>
        <mc:AlternateContent>
          <mc:Choice Requires="wpg">
            <w:drawing>
              <wp:anchor distT="0" distB="0" distL="114300" distR="114300" simplePos="0" relativeHeight="251653632" behindDoc="0" locked="0" layoutInCell="1" allowOverlap="1" wp14:anchorId="438F111A" wp14:editId="628FF101">
                <wp:simplePos x="0" y="0"/>
                <wp:positionH relativeFrom="column">
                  <wp:posOffset>212725</wp:posOffset>
                </wp:positionH>
                <wp:positionV relativeFrom="paragraph">
                  <wp:posOffset>1905</wp:posOffset>
                </wp:positionV>
                <wp:extent cx="269240" cy="198755"/>
                <wp:effectExtent l="0" t="0" r="16510" b="10795"/>
                <wp:wrapNone/>
                <wp:docPr id="97" name="Group 97"/>
                <wp:cNvGraphicFramePr/>
                <a:graphic xmlns:a="http://schemas.openxmlformats.org/drawingml/2006/main">
                  <a:graphicData uri="http://schemas.microsoft.com/office/word/2010/wordprocessingGroup">
                    <wpg:wgp>
                      <wpg:cNvGrpSpPr/>
                      <wpg:grpSpPr>
                        <a:xfrm>
                          <a:off x="0" y="0"/>
                          <a:ext cx="269240" cy="198755"/>
                          <a:chOff x="0" y="0"/>
                          <a:chExt cx="318770" cy="499110"/>
                        </a:xfrm>
                      </wpg:grpSpPr>
                      <wps:wsp>
                        <wps:cNvPr id="98" name="Straight Connector 98"/>
                        <wps:cNvCnPr/>
                        <wps:spPr>
                          <a:xfrm flipH="1">
                            <a:off x="0" y="0"/>
                            <a:ext cx="3187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0" y="0"/>
                            <a:ext cx="0" cy="499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flipH="1">
                            <a:off x="0" y="489098"/>
                            <a:ext cx="3079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8B56D7" id="Group 97" o:spid="_x0000_s1026" style="position:absolute;margin-left:16.75pt;margin-top:.15pt;width:21.2pt;height:15.65pt;z-index:251653632;mso-width-relative:margin;mso-height-relative:margin" coordsize="318770,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">
                <v:line id="Straight Connector 98" o:spid="_x0000_s1027" style="position:absolute;flip:x;visibility:visible;mso-wrap-style:square" from="0,0" to="318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" strokecolor="#4579b8 [3044]"/>
                <v:line id="Straight Connector 99" o:spid="_x0000_s1028" style="position:absolute;visibility:visible;mso-wrap-style:square" from="0,0" to="0,49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" strokecolor="#4579b8 [3044]"/>
                <v:line id="Straight Connector 100" o:spid="_x0000_s1029" style="position:absolute;flip:x;visibility:visible;mso-wrap-style:square" from="0,489098" to="307975,48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" strokecolor="#4579b8 [3044]"/>
              </v:group>
            </w:pict>
          </mc:Fallback>
        </mc:AlternateContent>
      </w:r>
      <w:r>
        <w:rPr>
          <w:sz w:val="24"/>
        </w:rPr>
        <w:t>10.</w:t>
      </w:r>
      <w:r>
        <w:rPr>
          <w:sz w:val="24"/>
        </w:rPr>
        <w:tab/>
        <w:t>end else</w:t>
      </w:r>
    </w:p>
    <w:p w:rsidR="004C16DF" w:rsidRDefault="004C16DF" w:rsidP="004C16DF">
      <w:pPr>
        <w:spacing w:line="240" w:lineRule="auto"/>
        <w:rPr>
          <w:sz w:val="24"/>
        </w:rPr>
      </w:pPr>
      <w:r>
        <w:rPr>
          <w:noProof/>
          <w:sz w:val="24"/>
        </w:rPr>
        <mc:AlternateContent>
          <mc:Choice Requires="wpg">
            <w:drawing>
              <wp:anchor distT="0" distB="0" distL="114300" distR="114300" simplePos="0" relativeHeight="251657728" behindDoc="0" locked="0" layoutInCell="1" allowOverlap="1" wp14:anchorId="471D960B" wp14:editId="5512064D">
                <wp:simplePos x="0" y="0"/>
                <wp:positionH relativeFrom="column">
                  <wp:posOffset>195580</wp:posOffset>
                </wp:positionH>
                <wp:positionV relativeFrom="paragraph">
                  <wp:posOffset>27940</wp:posOffset>
                </wp:positionV>
                <wp:extent cx="186267" cy="186267"/>
                <wp:effectExtent l="0" t="0" r="23495" b="23495"/>
                <wp:wrapNone/>
                <wp:docPr id="101" name="Group 101"/>
                <wp:cNvGraphicFramePr/>
                <a:graphic xmlns:a="http://schemas.openxmlformats.org/drawingml/2006/main">
                  <a:graphicData uri="http://schemas.microsoft.com/office/word/2010/wordprocessingGroup">
                    <wpg:wgp>
                      <wpg:cNvGrpSpPr/>
                      <wpg:grpSpPr>
                        <a:xfrm>
                          <a:off x="0" y="0"/>
                          <a:ext cx="186267" cy="186267"/>
                          <a:chOff x="0" y="0"/>
                          <a:chExt cx="318770" cy="499110"/>
                        </a:xfrm>
                      </wpg:grpSpPr>
                      <wps:wsp>
                        <wps:cNvPr id="102" name="Straight Connector 102"/>
                        <wps:cNvCnPr/>
                        <wps:spPr>
                          <a:xfrm flipH="1">
                            <a:off x="0" y="0"/>
                            <a:ext cx="3187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0" y="0"/>
                            <a:ext cx="0" cy="499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flipH="1">
                            <a:off x="0" y="489098"/>
                            <a:ext cx="3079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418AF0" id="Group 101" o:spid="_x0000_s1026" style="position:absolute;margin-left:15.4pt;margin-top:2.2pt;width:14.65pt;height:14.65pt;z-index:251657728;mso-width-relative:margin;mso-height-relative:margin" coordsize="318770,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">
                <v:line id="Straight Connector 102" o:spid="_x0000_s1027" style="position:absolute;flip:x;visibility:visible;mso-wrap-style:square" from="0,0" to="318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" strokecolor="#4579b8 [3044]"/>
                <v:line id="Straight Connector 103" o:spid="_x0000_s1028" style="position:absolute;visibility:visible;mso-wrap-style:square" from="0,0" to="0,49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" strokecolor="#4579b8 [3044]"/>
                <v:line id="Straight Connector 104" o:spid="_x0000_s1029" style="position:absolute;flip:x;visibility:visible;mso-wrap-style:square" from="0,489098" to="307975,48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" strokecolor="#4579b8 [3044]"/>
              </v:group>
            </w:pict>
          </mc:Fallback>
        </mc:AlternateContent>
      </w:r>
      <w:r>
        <w:rPr>
          <w:sz w:val="24"/>
        </w:rPr>
        <w:t>11.      end event()</w:t>
      </w:r>
    </w:p>
    <w:p w:rsidR="004C16DF" w:rsidRDefault="004C16DF" w:rsidP="004C16DF">
      <w:pPr>
        <w:spacing w:line="240" w:lineRule="auto"/>
        <w:rPr>
          <w:sz w:val="24"/>
        </w:rPr>
      </w:pPr>
    </w:p>
    <w:p w:rsidR="004C16DF" w:rsidRDefault="004C16DF" w:rsidP="004C16DF">
      <w:pPr>
        <w:spacing w:line="240" w:lineRule="auto"/>
        <w:rPr>
          <w:sz w:val="24"/>
        </w:rPr>
      </w:pPr>
    </w:p>
    <w:p w:rsidR="004C16DF" w:rsidRDefault="004C16DF" w:rsidP="004C16DF">
      <w:pPr>
        <w:spacing w:line="240" w:lineRule="auto"/>
        <w:rPr>
          <w:sz w:val="24"/>
        </w:rPr>
      </w:pPr>
    </w:p>
    <w:p w:rsidR="004C16DF" w:rsidRDefault="004C16DF" w:rsidP="004C16DF">
      <w:pPr>
        <w:spacing w:line="240" w:lineRule="auto"/>
        <w:rPr>
          <w:sz w:val="24"/>
        </w:rPr>
      </w:pPr>
    </w:p>
    <w:p w:rsidR="004C16DF" w:rsidRDefault="004C16DF" w:rsidP="004C16DF">
      <w:pPr>
        <w:spacing w:line="240" w:lineRule="auto"/>
        <w:rPr>
          <w:sz w:val="24"/>
        </w:rPr>
      </w:pPr>
    </w:p>
    <w:p w:rsidR="004C16DF" w:rsidRDefault="004C16DF" w:rsidP="004C16DF">
      <w:pPr>
        <w:spacing w:line="240" w:lineRule="auto"/>
        <w:rPr>
          <w:sz w:val="24"/>
        </w:rPr>
      </w:pPr>
    </w:p>
    <w:p w:rsidR="004C16DF" w:rsidRDefault="004C16DF" w:rsidP="004C16DF">
      <w:pPr>
        <w:spacing w:line="240" w:lineRule="auto"/>
        <w:rPr>
          <w:sz w:val="24"/>
        </w:rPr>
      </w:pPr>
    </w:p>
    <w:p w:rsidR="004C16DF" w:rsidRPr="00641968" w:rsidRDefault="004C16DF" w:rsidP="004C16DF">
      <w:pPr>
        <w:ind w:left="3103" w:right="3080"/>
        <w:jc w:val="center"/>
        <w:rPr>
          <w:b/>
          <w:sz w:val="40"/>
          <w:szCs w:val="40"/>
        </w:rPr>
      </w:pPr>
      <w:r w:rsidRPr="00641968">
        <w:rPr>
          <w:b/>
          <w:sz w:val="40"/>
          <w:szCs w:val="40"/>
          <w:u w:val="thick"/>
        </w:rPr>
        <w:t>TESTING</w:t>
      </w:r>
    </w:p>
    <w:p w:rsidR="004C16DF" w:rsidRDefault="004C16DF" w:rsidP="004C16DF">
      <w:pPr>
        <w:pStyle w:val="BodyText"/>
        <w:spacing w:before="10"/>
        <w:rPr>
          <w:b/>
          <w:sz w:val="20"/>
        </w:rPr>
      </w:pPr>
    </w:p>
    <w:p w:rsidR="004C16DF" w:rsidRDefault="004C16DF" w:rsidP="004C16DF">
      <w:pPr>
        <w:ind w:left="120"/>
        <w:rPr>
          <w:b/>
          <w:sz w:val="24"/>
        </w:rPr>
      </w:pPr>
      <w:r>
        <w:rPr>
          <w:b/>
          <w:sz w:val="24"/>
          <w:u w:val="thick"/>
        </w:rPr>
        <w:t>White box testing:</w:t>
      </w:r>
    </w:p>
    <w:p w:rsidR="004C16DF" w:rsidRDefault="004C16DF" w:rsidP="004C16DF">
      <w:pPr>
        <w:pStyle w:val="BodyText"/>
        <w:spacing w:before="9"/>
        <w:rPr>
          <w:b/>
          <w:sz w:val="12"/>
        </w:rPr>
      </w:pPr>
    </w:p>
    <w:p w:rsidR="004C16DF" w:rsidRDefault="004C16DF" w:rsidP="004C16DF">
      <w:pPr>
        <w:pStyle w:val="BodyText"/>
        <w:spacing w:before="90" w:line="276" w:lineRule="auto"/>
        <w:ind w:left="120" w:right="102"/>
        <w:jc w:val="both"/>
      </w:pPr>
      <w:r>
        <w:t>White box testing, sometimes called glass box testing, is a test case design philosophy that uses the control structure described as a part of component level design to derive test cases. Using white box testing technique we can derive test cases that:</w:t>
      </w:r>
    </w:p>
    <w:p w:rsidR="004C16DF" w:rsidRPr="00641968" w:rsidRDefault="004C16DF" w:rsidP="004C16DF">
      <w:pPr>
        <w:pStyle w:val="ListParagraph"/>
        <w:widowControl w:val="0"/>
        <w:numPr>
          <w:ilvl w:val="0"/>
          <w:numId w:val="29"/>
        </w:numPr>
        <w:tabs>
          <w:tab w:val="left" w:pos="481"/>
        </w:tabs>
        <w:suppressAutoHyphens w:val="0"/>
        <w:autoSpaceDE w:val="0"/>
        <w:autoSpaceDN w:val="0"/>
        <w:spacing w:before="201" w:after="0"/>
        <w:ind w:right="101"/>
        <w:contextualSpacing w:val="0"/>
        <w:rPr>
          <w:rFonts w:ascii="Times New Roman" w:hAnsi="Times New Roman" w:cs="Times New Roman"/>
          <w:sz w:val="24"/>
        </w:rPr>
      </w:pPr>
      <w:r w:rsidRPr="00641968">
        <w:rPr>
          <w:rFonts w:ascii="Times New Roman" w:hAnsi="Times New Roman" w:cs="Times New Roman"/>
          <w:sz w:val="24"/>
        </w:rPr>
        <w:t>Guarantee that all the independent paths within a module have been exercised at least once.</w:t>
      </w:r>
    </w:p>
    <w:p w:rsidR="004C16DF" w:rsidRPr="00641968" w:rsidRDefault="004C16DF" w:rsidP="004C16DF">
      <w:pPr>
        <w:pStyle w:val="ListParagraph"/>
        <w:widowControl w:val="0"/>
        <w:numPr>
          <w:ilvl w:val="0"/>
          <w:numId w:val="29"/>
        </w:numPr>
        <w:tabs>
          <w:tab w:val="left" w:pos="481"/>
        </w:tabs>
        <w:suppressAutoHyphens w:val="0"/>
        <w:autoSpaceDE w:val="0"/>
        <w:autoSpaceDN w:val="0"/>
        <w:spacing w:before="1" w:after="0" w:line="240" w:lineRule="auto"/>
        <w:ind w:hanging="361"/>
        <w:contextualSpacing w:val="0"/>
        <w:rPr>
          <w:rFonts w:ascii="Times New Roman" w:hAnsi="Times New Roman" w:cs="Times New Roman"/>
          <w:sz w:val="24"/>
        </w:rPr>
      </w:pPr>
      <w:r w:rsidRPr="00641968">
        <w:rPr>
          <w:rFonts w:ascii="Times New Roman" w:hAnsi="Times New Roman" w:cs="Times New Roman"/>
          <w:sz w:val="24"/>
        </w:rPr>
        <w:t>Exercise all logical decisions on their true and false</w:t>
      </w:r>
      <w:r w:rsidRPr="00641968">
        <w:rPr>
          <w:rFonts w:ascii="Times New Roman" w:hAnsi="Times New Roman" w:cs="Times New Roman"/>
          <w:spacing w:val="-5"/>
          <w:sz w:val="24"/>
        </w:rPr>
        <w:t xml:space="preserve"> </w:t>
      </w:r>
      <w:r w:rsidRPr="00641968">
        <w:rPr>
          <w:rFonts w:ascii="Times New Roman" w:hAnsi="Times New Roman" w:cs="Times New Roman"/>
          <w:sz w:val="24"/>
        </w:rPr>
        <w:t>sides.</w:t>
      </w:r>
    </w:p>
    <w:p w:rsidR="004C16DF" w:rsidRPr="00641968" w:rsidRDefault="004C16DF" w:rsidP="004C16DF">
      <w:pPr>
        <w:pStyle w:val="ListParagraph"/>
        <w:widowControl w:val="0"/>
        <w:numPr>
          <w:ilvl w:val="0"/>
          <w:numId w:val="29"/>
        </w:numPr>
        <w:tabs>
          <w:tab w:val="left" w:pos="481"/>
        </w:tabs>
        <w:suppressAutoHyphens w:val="0"/>
        <w:autoSpaceDE w:val="0"/>
        <w:autoSpaceDN w:val="0"/>
        <w:spacing w:before="41" w:after="0" w:line="240" w:lineRule="auto"/>
        <w:ind w:hanging="361"/>
        <w:contextualSpacing w:val="0"/>
        <w:rPr>
          <w:rFonts w:ascii="Times New Roman" w:hAnsi="Times New Roman" w:cs="Times New Roman"/>
          <w:sz w:val="24"/>
        </w:rPr>
      </w:pPr>
      <w:r w:rsidRPr="00641968">
        <w:rPr>
          <w:rFonts w:ascii="Times New Roman" w:hAnsi="Times New Roman" w:cs="Times New Roman"/>
          <w:sz w:val="24"/>
        </w:rPr>
        <w:t>Execute all loops at their boundaries and within their operational bounds</w:t>
      </w:r>
      <w:r w:rsidRPr="00641968">
        <w:rPr>
          <w:rFonts w:ascii="Times New Roman" w:hAnsi="Times New Roman" w:cs="Times New Roman"/>
          <w:spacing w:val="-5"/>
          <w:sz w:val="24"/>
        </w:rPr>
        <w:t xml:space="preserve"> </w:t>
      </w:r>
      <w:r w:rsidRPr="00641968">
        <w:rPr>
          <w:rFonts w:ascii="Times New Roman" w:hAnsi="Times New Roman" w:cs="Times New Roman"/>
          <w:sz w:val="24"/>
        </w:rPr>
        <w:t>and</w:t>
      </w:r>
    </w:p>
    <w:p w:rsidR="004C16DF" w:rsidRPr="00641968" w:rsidRDefault="004C16DF" w:rsidP="004C16DF">
      <w:pPr>
        <w:pStyle w:val="ListParagraph"/>
        <w:widowControl w:val="0"/>
        <w:numPr>
          <w:ilvl w:val="0"/>
          <w:numId w:val="29"/>
        </w:numPr>
        <w:tabs>
          <w:tab w:val="left" w:pos="481"/>
        </w:tabs>
        <w:suppressAutoHyphens w:val="0"/>
        <w:autoSpaceDE w:val="0"/>
        <w:autoSpaceDN w:val="0"/>
        <w:spacing w:before="41" w:after="0" w:line="240" w:lineRule="auto"/>
        <w:ind w:hanging="361"/>
        <w:contextualSpacing w:val="0"/>
        <w:rPr>
          <w:rFonts w:ascii="Times New Roman" w:hAnsi="Times New Roman" w:cs="Times New Roman"/>
          <w:sz w:val="24"/>
        </w:rPr>
      </w:pPr>
      <w:r w:rsidRPr="00641968">
        <w:rPr>
          <w:rFonts w:ascii="Times New Roman" w:hAnsi="Times New Roman" w:cs="Times New Roman"/>
          <w:sz w:val="24"/>
        </w:rPr>
        <w:t>Exercise internal data structures to ensure their</w:t>
      </w:r>
      <w:r w:rsidRPr="00641968">
        <w:rPr>
          <w:rFonts w:ascii="Times New Roman" w:hAnsi="Times New Roman" w:cs="Times New Roman"/>
          <w:spacing w:val="-4"/>
          <w:sz w:val="24"/>
        </w:rPr>
        <w:t xml:space="preserve"> </w:t>
      </w:r>
      <w:r w:rsidRPr="00641968">
        <w:rPr>
          <w:rFonts w:ascii="Times New Roman" w:hAnsi="Times New Roman" w:cs="Times New Roman"/>
          <w:sz w:val="24"/>
        </w:rPr>
        <w:t>validity.</w:t>
      </w:r>
    </w:p>
    <w:p w:rsidR="004C16DF" w:rsidRDefault="004C16DF" w:rsidP="004C16DF">
      <w:pPr>
        <w:pStyle w:val="BodyText"/>
        <w:spacing w:before="5"/>
        <w:rPr>
          <w:sz w:val="21"/>
        </w:rPr>
      </w:pPr>
    </w:p>
    <w:p w:rsidR="004C16DF" w:rsidRDefault="004C16DF" w:rsidP="004C16DF">
      <w:pPr>
        <w:ind w:left="120"/>
        <w:jc w:val="both"/>
        <w:rPr>
          <w:b/>
          <w:sz w:val="24"/>
        </w:rPr>
      </w:pPr>
      <w:r>
        <w:rPr>
          <w:b/>
          <w:sz w:val="24"/>
          <w:u w:val="thick"/>
        </w:rPr>
        <w:t>Basis – Path Testing</w:t>
      </w:r>
    </w:p>
    <w:p w:rsidR="004C16DF" w:rsidRDefault="004C16DF" w:rsidP="004C16DF">
      <w:pPr>
        <w:pStyle w:val="BodyText"/>
        <w:spacing w:before="6"/>
        <w:rPr>
          <w:b/>
          <w:sz w:val="20"/>
        </w:rPr>
      </w:pPr>
    </w:p>
    <w:p w:rsidR="004C16DF" w:rsidRDefault="004C16DF" w:rsidP="004C16DF">
      <w:pPr>
        <w:pStyle w:val="BodyText"/>
        <w:spacing w:line="276" w:lineRule="auto"/>
        <w:ind w:left="120" w:right="100"/>
        <w:jc w:val="both"/>
      </w:pPr>
      <w:r>
        <w:t>It is a white-box testing technique which enables the test case designer to derive a logical complexity measure as a guide for defining a basis set of execution paths. Test cases derived to exercise the basis set are guaranteed to execute every statement in the program at least once during</w:t>
      </w:r>
      <w:r>
        <w:rPr>
          <w:spacing w:val="-4"/>
        </w:rPr>
        <w:t xml:space="preserve"> </w:t>
      </w:r>
      <w:r>
        <w:t>testing</w:t>
      </w:r>
    </w:p>
    <w:p w:rsidR="004C16DF" w:rsidRDefault="004C16DF" w:rsidP="004C16DF">
      <w:pPr>
        <w:spacing w:line="240" w:lineRule="auto"/>
        <w:rPr>
          <w:sz w:val="24"/>
        </w:rPr>
      </w:pPr>
      <w:r>
        <w:rPr>
          <w:noProof/>
        </w:rPr>
        <w:lastRenderedPageBreak/>
        <mc:AlternateContent>
          <mc:Choice Requires="wpg">
            <w:drawing>
              <wp:anchor distT="0" distB="0" distL="114300" distR="114300" simplePos="0" relativeHeight="251649536" behindDoc="0" locked="0" layoutInCell="1" allowOverlap="1" wp14:anchorId="41E7C7B1" wp14:editId="73E4B51A">
                <wp:simplePos x="0" y="0"/>
                <wp:positionH relativeFrom="column">
                  <wp:posOffset>677937</wp:posOffset>
                </wp:positionH>
                <wp:positionV relativeFrom="paragraph">
                  <wp:posOffset>-429520</wp:posOffset>
                </wp:positionV>
                <wp:extent cx="4707255" cy="5424805"/>
                <wp:effectExtent l="19050" t="19050" r="17145" b="4445"/>
                <wp:wrapTopAndBottom/>
                <wp:docPr id="5"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707255" cy="5424805"/>
                          <a:chOff x="0" y="0"/>
                          <a:chExt cx="5137159" cy="6312476"/>
                        </a:xfrm>
                      </wpg:grpSpPr>
                      <wps:wsp>
                        <wps:cNvPr id="8" name="Oval 8">
                          <a:extLst/>
                        </wps:cNvPr>
                        <wps:cNvSpPr/>
                        <wps:spPr>
                          <a:xfrm>
                            <a:off x="2247865" y="0"/>
                            <a:ext cx="628650" cy="619125"/>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4C16DF" w:rsidRPr="00B3555A" w:rsidRDefault="004C16DF" w:rsidP="004C16DF">
                              <w:pPr>
                                <w:jc w:val="center"/>
                                <w:rPr>
                                  <w:sz w:val="28"/>
                                  <w:szCs w:val="28"/>
                                </w:rPr>
                              </w:pPr>
                              <w:r w:rsidRPr="00B3555A">
                                <w:rPr>
                                  <w:rFonts w:hAnsi="Calibri"/>
                                  <w:color w:val="000000" w:themeColor="dark1"/>
                                  <w:kern w:val="24"/>
                                  <w:sz w:val="28"/>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Straight Arrow Connector 9">
                          <a:extLst/>
                        </wps:cNvPr>
                        <wps:cNvCnPr>
                          <a:cxnSpLocks/>
                        </wps:cNvCnPr>
                        <wps:spPr>
                          <a:xfrm flipH="1">
                            <a:off x="1717651" y="528456"/>
                            <a:ext cx="622278" cy="47679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 name="Oval 12">
                          <a:extLst/>
                        </wps:cNvPr>
                        <wps:cNvSpPr/>
                        <wps:spPr>
                          <a:xfrm>
                            <a:off x="1181065" y="914581"/>
                            <a:ext cx="628650" cy="619125"/>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4C16DF" w:rsidRPr="00B3555A" w:rsidRDefault="004C16DF" w:rsidP="004C16DF">
                              <w:pPr>
                                <w:jc w:val="center"/>
                                <w:rPr>
                                  <w:sz w:val="28"/>
                                  <w:szCs w:val="28"/>
                                </w:rPr>
                              </w:pPr>
                              <w:r w:rsidRPr="00B3555A">
                                <w:rPr>
                                  <w:rFonts w:hAnsi="Calibri"/>
                                  <w:color w:val="000000" w:themeColor="dark1"/>
                                  <w:kern w:val="24"/>
                                  <w:sz w:val="28"/>
                                  <w:szCs w:val="28"/>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Straight Arrow Connector 13">
                          <a:extLst/>
                        </wps:cNvPr>
                        <wps:cNvCnPr>
                          <a:cxnSpLocks/>
                        </wps:cNvCnPr>
                        <wps:spPr>
                          <a:xfrm>
                            <a:off x="2784451" y="528456"/>
                            <a:ext cx="793728" cy="47679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 name="Oval 14">
                          <a:extLst/>
                        </wps:cNvPr>
                        <wps:cNvSpPr/>
                        <wps:spPr>
                          <a:xfrm>
                            <a:off x="3486115" y="914580"/>
                            <a:ext cx="628650" cy="619125"/>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4C16DF" w:rsidRPr="00B3555A" w:rsidRDefault="004C16DF" w:rsidP="004C16DF">
                              <w:pPr>
                                <w:jc w:val="center"/>
                                <w:rPr>
                                  <w:sz w:val="28"/>
                                  <w:szCs w:val="28"/>
                                </w:rPr>
                              </w:pPr>
                              <w:r w:rsidRPr="00B3555A">
                                <w:rPr>
                                  <w:rFonts w:hAnsi="Calibri"/>
                                  <w:color w:val="000000" w:themeColor="dark1"/>
                                  <w:kern w:val="24"/>
                                  <w:sz w:val="28"/>
                                  <w:szCs w:val="28"/>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Oval 15">
                          <a:extLst/>
                        </wps:cNvPr>
                        <wps:cNvSpPr/>
                        <wps:spPr>
                          <a:xfrm>
                            <a:off x="1181065" y="1993287"/>
                            <a:ext cx="628650" cy="619125"/>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4C16DF" w:rsidRPr="00B3555A" w:rsidRDefault="004C16DF" w:rsidP="004C16DF">
                              <w:pPr>
                                <w:jc w:val="center"/>
                                <w:rPr>
                                  <w:sz w:val="28"/>
                                  <w:szCs w:val="28"/>
                                </w:rPr>
                              </w:pPr>
                              <w:r w:rsidRPr="00B3555A">
                                <w:rPr>
                                  <w:rFonts w:hAnsi="Calibri"/>
                                  <w:color w:val="000000" w:themeColor="dark1"/>
                                  <w:kern w:val="24"/>
                                  <w:sz w:val="28"/>
                                  <w:szCs w:val="28"/>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Straight Arrow Connector 16">
                          <a:extLst/>
                        </wps:cNvPr>
                        <wps:cNvCnPr>
                          <a:cxnSpLocks/>
                        </wps:cNvCnPr>
                        <wps:spPr>
                          <a:xfrm>
                            <a:off x="1495390" y="1533706"/>
                            <a:ext cx="0" cy="45958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 name="Oval 17">
                          <a:extLst/>
                        </wps:cNvPr>
                        <wps:cNvSpPr/>
                        <wps:spPr>
                          <a:xfrm>
                            <a:off x="3486115" y="1993287"/>
                            <a:ext cx="628650" cy="619125"/>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4C16DF" w:rsidRPr="00B3555A" w:rsidRDefault="004C16DF" w:rsidP="004C16DF">
                              <w:pPr>
                                <w:jc w:val="center"/>
                                <w:rPr>
                                  <w:sz w:val="28"/>
                                  <w:szCs w:val="28"/>
                                </w:rPr>
                              </w:pPr>
                              <w:r w:rsidRPr="00B3555A">
                                <w:rPr>
                                  <w:rFonts w:hAnsi="Calibri"/>
                                  <w:color w:val="000000" w:themeColor="dark1"/>
                                  <w:kern w:val="24"/>
                                  <w:sz w:val="28"/>
                                  <w:szCs w:val="28"/>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Straight Arrow Connector 18">
                          <a:extLst/>
                        </wps:cNvPr>
                        <wps:cNvCnPr>
                          <a:cxnSpLocks/>
                        </wps:cNvCnPr>
                        <wps:spPr>
                          <a:xfrm>
                            <a:off x="3800440" y="1533705"/>
                            <a:ext cx="0" cy="45958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 name="Straight Arrow Connector 19">
                          <a:extLst/>
                        </wps:cNvPr>
                        <wps:cNvCnPr>
                          <a:cxnSpLocks/>
                        </wps:cNvCnPr>
                        <wps:spPr>
                          <a:xfrm flipH="1">
                            <a:off x="2955918" y="2521743"/>
                            <a:ext cx="622261" cy="42514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 name="Oval 20">
                          <a:extLst/>
                        </wps:cNvPr>
                        <wps:cNvSpPr/>
                        <wps:spPr>
                          <a:xfrm>
                            <a:off x="2419332" y="2856217"/>
                            <a:ext cx="628650" cy="619125"/>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4C16DF" w:rsidRPr="00B3555A" w:rsidRDefault="004C16DF" w:rsidP="004C16DF">
                              <w:pPr>
                                <w:jc w:val="center"/>
                                <w:rPr>
                                  <w:sz w:val="28"/>
                                  <w:szCs w:val="28"/>
                                </w:rPr>
                              </w:pPr>
                              <w:r w:rsidRPr="00B3555A">
                                <w:rPr>
                                  <w:rFonts w:hAnsi="Calibri"/>
                                  <w:color w:val="000000" w:themeColor="dark1"/>
                                  <w:kern w:val="24"/>
                                  <w:sz w:val="28"/>
                                  <w:szCs w:val="28"/>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Straight Arrow Connector 21">
                          <a:extLst/>
                        </wps:cNvPr>
                        <wps:cNvCnPr>
                          <a:cxnSpLocks/>
                        </wps:cNvCnPr>
                        <wps:spPr>
                          <a:xfrm>
                            <a:off x="4022701" y="2521743"/>
                            <a:ext cx="577872" cy="4197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2" name="Oval 22">
                          <a:extLst/>
                        </wps:cNvPr>
                        <wps:cNvSpPr/>
                        <wps:spPr>
                          <a:xfrm>
                            <a:off x="4508509" y="2850809"/>
                            <a:ext cx="628650" cy="619125"/>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4C16DF" w:rsidRPr="00B3555A" w:rsidRDefault="004C16DF" w:rsidP="004C16DF">
                              <w:pPr>
                                <w:jc w:val="center"/>
                                <w:rPr>
                                  <w:sz w:val="28"/>
                                  <w:szCs w:val="28"/>
                                </w:rPr>
                              </w:pPr>
                              <w:r w:rsidRPr="00B3555A">
                                <w:rPr>
                                  <w:rFonts w:hAnsi="Calibri"/>
                                  <w:color w:val="000000" w:themeColor="dark1"/>
                                  <w:kern w:val="24"/>
                                  <w:sz w:val="28"/>
                                  <w:szCs w:val="28"/>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Oval 23">
                          <a:extLst/>
                        </wps:cNvPr>
                        <wps:cNvSpPr/>
                        <wps:spPr>
                          <a:xfrm>
                            <a:off x="1181065" y="3719148"/>
                            <a:ext cx="628650" cy="619125"/>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4C16DF" w:rsidRPr="00B3555A" w:rsidRDefault="004C16DF" w:rsidP="004C16DF">
                              <w:pPr>
                                <w:jc w:val="center"/>
                                <w:rPr>
                                  <w:sz w:val="28"/>
                                  <w:szCs w:val="28"/>
                                </w:rPr>
                              </w:pPr>
                              <w:r w:rsidRPr="00B3555A">
                                <w:rPr>
                                  <w:rFonts w:hAnsi="Calibri"/>
                                  <w:color w:val="000000" w:themeColor="dark1"/>
                                  <w:kern w:val="24"/>
                                  <w:sz w:val="28"/>
                                  <w:szCs w:val="28"/>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Straight Arrow Connector 24">
                          <a:extLst/>
                        </wps:cNvPr>
                        <wps:cNvCnPr>
                          <a:cxnSpLocks/>
                        </wps:cNvCnPr>
                        <wps:spPr>
                          <a:xfrm>
                            <a:off x="1495390" y="2612412"/>
                            <a:ext cx="0" cy="110673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5" name="Straight Arrow Connector 25">
                          <a:extLst/>
                        </wps:cNvPr>
                        <wps:cNvCnPr>
                          <a:cxnSpLocks/>
                        </wps:cNvCnPr>
                        <wps:spPr>
                          <a:xfrm flipH="1">
                            <a:off x="536586" y="2302850"/>
                            <a:ext cx="644479" cy="54795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 name="Oval 26">
                          <a:extLst/>
                        </wps:cNvPr>
                        <wps:cNvSpPr/>
                        <wps:spPr>
                          <a:xfrm>
                            <a:off x="0" y="2760140"/>
                            <a:ext cx="628650" cy="619125"/>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4C16DF" w:rsidRPr="00B3555A" w:rsidRDefault="004C16DF" w:rsidP="004C16DF">
                              <w:pPr>
                                <w:jc w:val="center"/>
                                <w:rPr>
                                  <w:sz w:val="28"/>
                                  <w:szCs w:val="28"/>
                                </w:rPr>
                              </w:pPr>
                              <w:r w:rsidRPr="00B3555A">
                                <w:rPr>
                                  <w:rFonts w:hAnsi="Calibri"/>
                                  <w:color w:val="000000" w:themeColor="dark1"/>
                                  <w:kern w:val="24"/>
                                  <w:sz w:val="28"/>
                                  <w:szCs w:val="28"/>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Straight Arrow Connector 27">
                          <a:extLst/>
                        </wps:cNvPr>
                        <wps:cNvCnPr>
                          <a:cxnSpLocks/>
                        </wps:cNvCnPr>
                        <wps:spPr>
                          <a:xfrm>
                            <a:off x="536586" y="3288596"/>
                            <a:ext cx="736543" cy="5212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 name="Oval 28">
                          <a:extLst/>
                        </wps:cNvPr>
                        <wps:cNvSpPr/>
                        <wps:spPr>
                          <a:xfrm>
                            <a:off x="3495640" y="3835830"/>
                            <a:ext cx="628650" cy="619125"/>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4C16DF" w:rsidRPr="00B3555A" w:rsidRDefault="004C16DF" w:rsidP="004C16DF">
                              <w:pPr>
                                <w:rPr>
                                  <w:sz w:val="28"/>
                                  <w:szCs w:val="28"/>
                                </w:rPr>
                              </w:pPr>
                              <w:r w:rsidRPr="00B3555A">
                                <w:rPr>
                                  <w:rFonts w:hAnsi="Calibri"/>
                                  <w:color w:val="000000" w:themeColor="dark1"/>
                                  <w:kern w:val="24"/>
                                  <w:sz w:val="28"/>
                                  <w:szCs w:val="28"/>
                                </w:rPr>
                                <w:t>00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Oval 29">
                          <a:extLst/>
                        </wps:cNvPr>
                        <wps:cNvSpPr/>
                        <wps:spPr>
                          <a:xfrm>
                            <a:off x="2155801" y="5105581"/>
                            <a:ext cx="628650" cy="619125"/>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4C16DF" w:rsidRPr="00B3555A" w:rsidRDefault="004C16DF" w:rsidP="004C16DF">
                              <w:pPr>
                                <w:jc w:val="center"/>
                                <w:rPr>
                                  <w:sz w:val="28"/>
                                  <w:szCs w:val="28"/>
                                </w:rPr>
                              </w:pPr>
                              <w:r w:rsidRPr="00B3555A">
                                <w:rPr>
                                  <w:rFonts w:hAnsi="Calibri"/>
                                  <w:color w:val="000000" w:themeColor="dark1"/>
                                  <w:kern w:val="24"/>
                                  <w:sz w:val="28"/>
                                  <w:szCs w:val="28"/>
                                </w:rPr>
                                <w:t>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Straight Arrow Connector 30">
                          <a:extLst/>
                        </wps:cNvPr>
                        <wps:cNvCnPr/>
                        <wps:spPr>
                          <a:xfrm>
                            <a:off x="2955918" y="3384673"/>
                            <a:ext cx="631786" cy="54182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8" name="Straight Arrow Connector 288">
                          <a:extLst/>
                        </wps:cNvPr>
                        <wps:cNvCnPr/>
                        <wps:spPr>
                          <a:xfrm flipH="1">
                            <a:off x="4032226" y="3379265"/>
                            <a:ext cx="568347" cy="5472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9" name="Straight Arrow Connector 289">
                          <a:extLst/>
                        </wps:cNvPr>
                        <wps:cNvCnPr>
                          <a:cxnSpLocks/>
                        </wps:cNvCnPr>
                        <wps:spPr>
                          <a:xfrm>
                            <a:off x="1495390" y="4338273"/>
                            <a:ext cx="752475" cy="85797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90" name="Straight Arrow Connector 290">
                          <a:extLst/>
                        </wps:cNvPr>
                        <wps:cNvCnPr>
                          <a:cxnSpLocks/>
                        </wps:cNvCnPr>
                        <wps:spPr>
                          <a:xfrm flipH="1">
                            <a:off x="2692387" y="4364286"/>
                            <a:ext cx="895317" cy="83196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91" name="TextBox 79">
                          <a:extLst/>
                        </wps:cNvPr>
                        <wps:cNvSpPr txBox="1"/>
                        <wps:spPr>
                          <a:xfrm>
                            <a:off x="2323880" y="1487098"/>
                            <a:ext cx="476250" cy="494030"/>
                          </a:xfrm>
                          <a:prstGeom prst="rect">
                            <a:avLst/>
                          </a:prstGeom>
                          <a:noFill/>
                          <a:ln>
                            <a:noFill/>
                          </a:ln>
                        </wps:spPr>
                        <wps:txbx>
                          <w:txbxContent>
                            <w:p w:rsidR="004C16DF" w:rsidRPr="00B3555A" w:rsidRDefault="004C16DF" w:rsidP="004C16DF">
                              <w:pPr>
                                <w:rPr>
                                  <w:sz w:val="28"/>
                                  <w:szCs w:val="28"/>
                                </w:rPr>
                              </w:pPr>
                              <w:r w:rsidRPr="00B3555A">
                                <w:rPr>
                                  <w:rFonts w:hAnsi="Calibri"/>
                                  <w:color w:val="000000" w:themeColor="text1"/>
                                  <w:kern w:val="24"/>
                                  <w:sz w:val="28"/>
                                  <w:szCs w:val="28"/>
                                </w:rPr>
                                <w:t>R2</w:t>
                              </w:r>
                            </w:p>
                          </w:txbxContent>
                        </wps:txbx>
                        <wps:bodyPr wrap="square" rtlCol="0">
                          <a:noAutofit/>
                        </wps:bodyPr>
                      </wps:wsp>
                      <wps:wsp>
                        <wps:cNvPr id="292" name="TextBox 80">
                          <a:extLst/>
                        </wps:cNvPr>
                        <wps:cNvSpPr txBox="1"/>
                        <wps:spPr>
                          <a:xfrm>
                            <a:off x="796809" y="2925238"/>
                            <a:ext cx="476250" cy="494030"/>
                          </a:xfrm>
                          <a:prstGeom prst="rect">
                            <a:avLst/>
                          </a:prstGeom>
                          <a:noFill/>
                          <a:ln>
                            <a:noFill/>
                          </a:ln>
                        </wps:spPr>
                        <wps:txbx>
                          <w:txbxContent>
                            <w:p w:rsidR="004C16DF" w:rsidRPr="00B3555A" w:rsidRDefault="004C16DF" w:rsidP="004C16DF">
                              <w:pPr>
                                <w:rPr>
                                  <w:sz w:val="28"/>
                                  <w:szCs w:val="28"/>
                                </w:rPr>
                              </w:pPr>
                              <w:r w:rsidRPr="00B3555A">
                                <w:rPr>
                                  <w:rFonts w:hAnsi="Calibri"/>
                                  <w:color w:val="000000" w:themeColor="text1"/>
                                  <w:kern w:val="24"/>
                                  <w:sz w:val="28"/>
                                  <w:szCs w:val="28"/>
                                </w:rPr>
                                <w:t>R1</w:t>
                              </w:r>
                            </w:p>
                          </w:txbxContent>
                        </wps:txbx>
                        <wps:bodyPr wrap="square" rtlCol="0">
                          <a:noAutofit/>
                        </wps:bodyPr>
                      </wps:wsp>
                      <wps:wsp>
                        <wps:cNvPr id="293" name="TextBox 81">
                          <a:extLst/>
                        </wps:cNvPr>
                        <wps:cNvSpPr txBox="1"/>
                        <wps:spPr>
                          <a:xfrm>
                            <a:off x="3587424" y="2975699"/>
                            <a:ext cx="476250" cy="494030"/>
                          </a:xfrm>
                          <a:prstGeom prst="rect">
                            <a:avLst/>
                          </a:prstGeom>
                          <a:noFill/>
                          <a:ln>
                            <a:noFill/>
                          </a:ln>
                        </wps:spPr>
                        <wps:txbx>
                          <w:txbxContent>
                            <w:p w:rsidR="004C16DF" w:rsidRPr="00B3555A" w:rsidRDefault="004C16DF" w:rsidP="004C16DF">
                              <w:pPr>
                                <w:rPr>
                                  <w:sz w:val="28"/>
                                  <w:szCs w:val="28"/>
                                </w:rPr>
                              </w:pPr>
                              <w:r w:rsidRPr="00B3555A">
                                <w:rPr>
                                  <w:rFonts w:hAnsi="Calibri"/>
                                  <w:color w:val="000000" w:themeColor="text1"/>
                                  <w:kern w:val="24"/>
                                  <w:sz w:val="28"/>
                                  <w:szCs w:val="28"/>
                                </w:rPr>
                                <w:t>R3</w:t>
                              </w:r>
                            </w:p>
                          </w:txbxContent>
                        </wps:txbx>
                        <wps:bodyPr wrap="square" rtlCol="0">
                          <a:noAutofit/>
                        </wps:bodyPr>
                      </wps:wsp>
                      <wps:wsp>
                        <wps:cNvPr id="294" name="TextBox 82">
                          <a:extLst/>
                        </wps:cNvPr>
                        <wps:cNvSpPr txBox="1"/>
                        <wps:spPr>
                          <a:xfrm>
                            <a:off x="152379" y="1520203"/>
                            <a:ext cx="476250" cy="494030"/>
                          </a:xfrm>
                          <a:prstGeom prst="rect">
                            <a:avLst/>
                          </a:prstGeom>
                          <a:noFill/>
                          <a:ln>
                            <a:noFill/>
                          </a:ln>
                        </wps:spPr>
                        <wps:txbx>
                          <w:txbxContent>
                            <w:p w:rsidR="004C16DF" w:rsidRPr="00B3555A" w:rsidRDefault="004C16DF" w:rsidP="004C16DF">
                              <w:pPr>
                                <w:rPr>
                                  <w:sz w:val="28"/>
                                  <w:szCs w:val="28"/>
                                </w:rPr>
                              </w:pPr>
                              <w:r w:rsidRPr="00B3555A">
                                <w:rPr>
                                  <w:rFonts w:hAnsi="Calibri"/>
                                  <w:color w:val="000000" w:themeColor="text1"/>
                                  <w:kern w:val="24"/>
                                  <w:sz w:val="28"/>
                                  <w:szCs w:val="28"/>
                                </w:rPr>
                                <w:t>R4</w:t>
                              </w:r>
                            </w:p>
                          </w:txbxContent>
                        </wps:txbx>
                        <wps:bodyPr wrap="square" rtlCol="0">
                          <a:noAutofit/>
                        </wps:bodyPr>
                      </wps:wsp>
                      <wps:wsp>
                        <wps:cNvPr id="295" name="TextBox 83">
                          <a:extLst/>
                        </wps:cNvPr>
                        <wps:cNvSpPr txBox="1"/>
                        <wps:spPr>
                          <a:xfrm>
                            <a:off x="1717683" y="5790506"/>
                            <a:ext cx="2463799" cy="521970"/>
                          </a:xfrm>
                          <a:prstGeom prst="rect">
                            <a:avLst/>
                          </a:prstGeom>
                          <a:noFill/>
                          <a:ln>
                            <a:noFill/>
                          </a:ln>
                        </wps:spPr>
                        <wps:txbx>
                          <w:txbxContent>
                            <w:p w:rsidR="004C16DF" w:rsidRPr="00B3555A" w:rsidRDefault="004C16DF" w:rsidP="004C16DF">
                              <w:pPr>
                                <w:rPr>
                                  <w:sz w:val="28"/>
                                  <w:szCs w:val="28"/>
                                </w:rPr>
                              </w:pPr>
                              <w:r w:rsidRPr="00B3555A">
                                <w:rPr>
                                  <w:rFonts w:ascii="Bahnschrift SemiBold" w:hAnsi="Bahnschrift SemiBold"/>
                                  <w:b/>
                                  <w:bCs/>
                                  <w:color w:val="000000" w:themeColor="text1"/>
                                  <w:kern w:val="24"/>
                                  <w:sz w:val="28"/>
                                  <w:szCs w:val="28"/>
                                </w:rPr>
                                <w:t>Flow Graph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1E7C7B1" id="Group 5" o:spid="_x0000_s1026" style="position:absolute;margin-left:53.4pt;margin-top:-33.8pt;width:370.65pt;height:427.15pt;z-index:251649536;mso-width-relative:margin;mso-height-relative:margin" coordsize="51371,6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">
                <v:oval id="Oval 8" o:spid="_x0000_s1027" style="position:absolute;left:22478;width:6287;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" fillcolor="white [3201]" strokecolor="black [3200]" strokeweight="2.25pt">
                  <v:textbox>
                    <w:txbxContent>
                      <w:p w:rsidR="004C16DF" w:rsidRPr="00B3555A" w:rsidRDefault="004C16DF" w:rsidP="004C16DF">
                        <w:pPr>
                          <w:jc w:val="center"/>
                          <w:rPr>
                            <w:sz w:val="28"/>
                            <w:szCs w:val="28"/>
                          </w:rPr>
                        </w:pPr>
                        <w:r w:rsidRPr="00B3555A">
                          <w:rPr>
                            <w:rFonts w:hAnsi="Calibri"/>
                            <w:color w:val="000000" w:themeColor="dark1"/>
                            <w:kern w:val="24"/>
                            <w:sz w:val="28"/>
                            <w:szCs w:val="28"/>
                          </w:rPr>
                          <w:t>1</w:t>
                        </w:r>
                      </w:p>
                    </w:txbxContent>
                  </v:textbox>
                </v:oval>
                <v:shapetype id="_x0000_t32" coordsize="21600,21600" o:spt="32" o:oned="t" path="m,l21600,21600e" filled="f">
                  <v:path arrowok="t" fillok="f" o:connecttype="none"/>
                  <o:lock v:ext="edit" shapetype="t"/>
                </v:shapetype>
                <v:shape id="Straight Arrow Connector 9" o:spid="_x0000_s1028" type="#_x0000_t32" style="position:absolute;left:17176;top:5284;width:6223;height:47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" strokecolor="black [3200]" strokeweight="3pt">
                  <v:stroke endarrow="block"/>
                  <v:shadow on="t" color="black" opacity="22937f" origin=",.5" offset="0,.63889mm"/>
                  <o:lock v:ext="edit" shapetype="f"/>
                </v:shape>
                <v:oval id="Oval 12" o:spid="_x0000_s1029" style="position:absolute;left:11810;top:9145;width:6287;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" fillcolor="white [3201]" strokecolor="black [3200]" strokeweight="2.25pt">
                  <v:textbox>
                    <w:txbxContent>
                      <w:p w:rsidR="004C16DF" w:rsidRPr="00B3555A" w:rsidRDefault="004C16DF" w:rsidP="004C16DF">
                        <w:pPr>
                          <w:jc w:val="center"/>
                          <w:rPr>
                            <w:sz w:val="28"/>
                            <w:szCs w:val="28"/>
                          </w:rPr>
                        </w:pPr>
                        <w:r w:rsidRPr="00B3555A">
                          <w:rPr>
                            <w:rFonts w:hAnsi="Calibri"/>
                            <w:color w:val="000000" w:themeColor="dark1"/>
                            <w:kern w:val="24"/>
                            <w:sz w:val="28"/>
                            <w:szCs w:val="28"/>
                          </w:rPr>
                          <w:t>2</w:t>
                        </w:r>
                      </w:p>
                    </w:txbxContent>
                  </v:textbox>
                </v:oval>
                <v:shape id="Straight Arrow Connector 13" o:spid="_x0000_s1030" type="#_x0000_t32" style="position:absolute;left:27844;top:5284;width:7937;height:4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" strokecolor="black [3200]" strokeweight="3pt">
                  <v:stroke endarrow="block"/>
                  <v:shadow on="t" color="black" opacity="22937f" origin=",.5" offset="0,.63889mm"/>
                  <o:lock v:ext="edit" shapetype="f"/>
                </v:shape>
                <v:oval id="Oval 14" o:spid="_x0000_s1031" style="position:absolute;left:34861;top:9145;width:6286;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" fillcolor="white [3201]" strokecolor="black [3200]" strokeweight="2.25pt">
                  <v:textbox>
                    <w:txbxContent>
                      <w:p w:rsidR="004C16DF" w:rsidRPr="00B3555A" w:rsidRDefault="004C16DF" w:rsidP="004C16DF">
                        <w:pPr>
                          <w:jc w:val="center"/>
                          <w:rPr>
                            <w:sz w:val="28"/>
                            <w:szCs w:val="28"/>
                          </w:rPr>
                        </w:pPr>
                        <w:r w:rsidRPr="00B3555A">
                          <w:rPr>
                            <w:rFonts w:hAnsi="Calibri"/>
                            <w:color w:val="000000" w:themeColor="dark1"/>
                            <w:kern w:val="24"/>
                            <w:sz w:val="28"/>
                            <w:szCs w:val="28"/>
                          </w:rPr>
                          <w:t>6</w:t>
                        </w:r>
                      </w:p>
                    </w:txbxContent>
                  </v:textbox>
                </v:oval>
                <v:oval id="Oval 15" o:spid="_x0000_s1032" style="position:absolute;left:11810;top:19932;width:6287;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" fillcolor="white [3201]" strokecolor="black [3200]" strokeweight="2.25pt">
                  <v:textbox>
                    <w:txbxContent>
                      <w:p w:rsidR="004C16DF" w:rsidRPr="00B3555A" w:rsidRDefault="004C16DF" w:rsidP="004C16DF">
                        <w:pPr>
                          <w:jc w:val="center"/>
                          <w:rPr>
                            <w:sz w:val="28"/>
                            <w:szCs w:val="28"/>
                          </w:rPr>
                        </w:pPr>
                        <w:r w:rsidRPr="00B3555A">
                          <w:rPr>
                            <w:rFonts w:hAnsi="Calibri"/>
                            <w:color w:val="000000" w:themeColor="dark1"/>
                            <w:kern w:val="24"/>
                            <w:sz w:val="28"/>
                            <w:szCs w:val="28"/>
                          </w:rPr>
                          <w:t>3</w:t>
                        </w:r>
                      </w:p>
                    </w:txbxContent>
                  </v:textbox>
                </v:oval>
                <v:shape id="Straight Arrow Connector 16" o:spid="_x0000_s1033" type="#_x0000_t32" style="position:absolute;left:14953;top:15337;width:0;height:4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" strokecolor="black [3200]" strokeweight="3pt">
                  <v:stroke endarrow="block"/>
                  <v:shadow on="t" color="black" opacity="22937f" origin=",.5" offset="0,.63889mm"/>
                  <o:lock v:ext="edit" shapetype="f"/>
                </v:shape>
                <v:oval id="Oval 17" o:spid="_x0000_s1034" style="position:absolute;left:34861;top:19932;width:6286;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" fillcolor="white [3201]" strokecolor="black [3200]" strokeweight="2.25pt">
                  <v:textbox>
                    <w:txbxContent>
                      <w:p w:rsidR="004C16DF" w:rsidRPr="00B3555A" w:rsidRDefault="004C16DF" w:rsidP="004C16DF">
                        <w:pPr>
                          <w:jc w:val="center"/>
                          <w:rPr>
                            <w:sz w:val="28"/>
                            <w:szCs w:val="28"/>
                          </w:rPr>
                        </w:pPr>
                        <w:r w:rsidRPr="00B3555A">
                          <w:rPr>
                            <w:rFonts w:hAnsi="Calibri"/>
                            <w:color w:val="000000" w:themeColor="dark1"/>
                            <w:kern w:val="24"/>
                            <w:sz w:val="28"/>
                            <w:szCs w:val="28"/>
                          </w:rPr>
                          <w:t>7</w:t>
                        </w:r>
                      </w:p>
                    </w:txbxContent>
                  </v:textbox>
                </v:oval>
                <v:shape id="Straight Arrow Connector 18" o:spid="_x0000_s1035" type="#_x0000_t32" style="position:absolute;left:38004;top:15337;width:0;height:4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" strokecolor="black [3200]" strokeweight="3pt">
                  <v:stroke endarrow="block"/>
                  <v:shadow on="t" color="black" opacity="22937f" origin=",.5" offset="0,.63889mm"/>
                  <o:lock v:ext="edit" shapetype="f"/>
                </v:shape>
                <v:shape id="Straight Arrow Connector 19" o:spid="_x0000_s1036" type="#_x0000_t32" style="position:absolute;left:29559;top:25217;width:6222;height:4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" strokecolor="black [3200]" strokeweight="3pt">
                  <v:stroke endarrow="block"/>
                  <v:shadow on="t" color="black" opacity="22937f" origin=",.5" offset="0,.63889mm"/>
                  <o:lock v:ext="edit" shapetype="f"/>
                </v:shape>
                <v:oval id="Oval 20" o:spid="_x0000_s1037" style="position:absolute;left:24193;top:28562;width:6286;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" fillcolor="white [3201]" strokecolor="black [3200]" strokeweight="2.25pt">
                  <v:textbox>
                    <w:txbxContent>
                      <w:p w:rsidR="004C16DF" w:rsidRPr="00B3555A" w:rsidRDefault="004C16DF" w:rsidP="004C16DF">
                        <w:pPr>
                          <w:jc w:val="center"/>
                          <w:rPr>
                            <w:sz w:val="28"/>
                            <w:szCs w:val="28"/>
                          </w:rPr>
                        </w:pPr>
                        <w:r w:rsidRPr="00B3555A">
                          <w:rPr>
                            <w:rFonts w:hAnsi="Calibri"/>
                            <w:color w:val="000000" w:themeColor="dark1"/>
                            <w:kern w:val="24"/>
                            <w:sz w:val="28"/>
                            <w:szCs w:val="28"/>
                          </w:rPr>
                          <w:t>8</w:t>
                        </w:r>
                      </w:p>
                    </w:txbxContent>
                  </v:textbox>
                </v:oval>
                <v:shape id="Straight Arrow Connector 21" o:spid="_x0000_s1038" type="#_x0000_t32" style="position:absolute;left:40227;top:25217;width:5778;height:4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" strokecolor="black [3200]" strokeweight="3pt">
                  <v:stroke endarrow="block"/>
                  <v:shadow on="t" color="black" opacity="22937f" origin=",.5" offset="0,.63889mm"/>
                  <o:lock v:ext="edit" shapetype="f"/>
                </v:shape>
                <v:oval id="Oval 22" o:spid="_x0000_s1039" style="position:absolute;left:45085;top:28508;width:6286;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" fillcolor="white [3201]" strokecolor="black [3200]" strokeweight="2.25pt">
                  <v:textbox>
                    <w:txbxContent>
                      <w:p w:rsidR="004C16DF" w:rsidRPr="00B3555A" w:rsidRDefault="004C16DF" w:rsidP="004C16DF">
                        <w:pPr>
                          <w:jc w:val="center"/>
                          <w:rPr>
                            <w:sz w:val="28"/>
                            <w:szCs w:val="28"/>
                          </w:rPr>
                        </w:pPr>
                        <w:r w:rsidRPr="00B3555A">
                          <w:rPr>
                            <w:rFonts w:hAnsi="Calibri"/>
                            <w:color w:val="000000" w:themeColor="dark1"/>
                            <w:kern w:val="24"/>
                            <w:sz w:val="28"/>
                            <w:szCs w:val="28"/>
                          </w:rPr>
                          <w:t>9</w:t>
                        </w:r>
                      </w:p>
                    </w:txbxContent>
                  </v:textbox>
                </v:oval>
                <v:oval id="Oval 23" o:spid="_x0000_s1040" style="position:absolute;left:11810;top:37191;width:6287;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" fillcolor="white [3201]" strokecolor="black [3200]" strokeweight="2.25pt">
                  <v:textbox>
                    <w:txbxContent>
                      <w:p w:rsidR="004C16DF" w:rsidRPr="00B3555A" w:rsidRDefault="004C16DF" w:rsidP="004C16DF">
                        <w:pPr>
                          <w:jc w:val="center"/>
                          <w:rPr>
                            <w:sz w:val="28"/>
                            <w:szCs w:val="28"/>
                          </w:rPr>
                        </w:pPr>
                        <w:r w:rsidRPr="00B3555A">
                          <w:rPr>
                            <w:rFonts w:hAnsi="Calibri"/>
                            <w:color w:val="000000" w:themeColor="dark1"/>
                            <w:kern w:val="24"/>
                            <w:sz w:val="28"/>
                            <w:szCs w:val="28"/>
                          </w:rPr>
                          <w:t>5</w:t>
                        </w:r>
                      </w:p>
                    </w:txbxContent>
                  </v:textbox>
                </v:oval>
                <v:shape id="Straight Arrow Connector 24" o:spid="_x0000_s1041" type="#_x0000_t32" style="position:absolute;left:14953;top:26124;width:0;height:11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" strokecolor="black [3200]" strokeweight="3pt">
                  <v:stroke endarrow="block"/>
                  <v:shadow on="t" color="black" opacity="22937f" origin=",.5" offset="0,.63889mm"/>
                  <o:lock v:ext="edit" shapetype="f"/>
                </v:shape>
                <v:shape id="Straight Arrow Connector 25" o:spid="_x0000_s1042" type="#_x0000_t32" style="position:absolute;left:5365;top:23028;width:6445;height:5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" strokecolor="black [3200]" strokeweight="3pt">
                  <v:stroke endarrow="block"/>
                  <v:shadow on="t" color="black" opacity="22937f" origin=",.5" offset="0,.63889mm"/>
                  <o:lock v:ext="edit" shapetype="f"/>
                </v:shape>
                <v:oval id="Oval 26" o:spid="_x0000_s1043" style="position:absolute;top:27601;width:6286;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" fillcolor="white [3201]" strokecolor="black [3200]" strokeweight="2.25pt">
                  <v:textbox>
                    <w:txbxContent>
                      <w:p w:rsidR="004C16DF" w:rsidRPr="00B3555A" w:rsidRDefault="004C16DF" w:rsidP="004C16DF">
                        <w:pPr>
                          <w:jc w:val="center"/>
                          <w:rPr>
                            <w:sz w:val="28"/>
                            <w:szCs w:val="28"/>
                          </w:rPr>
                        </w:pPr>
                        <w:r w:rsidRPr="00B3555A">
                          <w:rPr>
                            <w:rFonts w:hAnsi="Calibri"/>
                            <w:color w:val="000000" w:themeColor="dark1"/>
                            <w:kern w:val="24"/>
                            <w:sz w:val="28"/>
                            <w:szCs w:val="28"/>
                          </w:rPr>
                          <w:t>4</w:t>
                        </w:r>
                      </w:p>
                    </w:txbxContent>
                  </v:textbox>
                </v:oval>
                <v:shape id="Straight Arrow Connector 27" o:spid="_x0000_s1044" type="#_x0000_t32" style="position:absolute;left:5365;top:32885;width:7366;height:5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" strokecolor="black [3200]" strokeweight="3pt">
                  <v:stroke endarrow="block"/>
                  <v:shadow on="t" color="black" opacity="22937f" origin=",.5" offset="0,.63889mm"/>
                  <o:lock v:ext="edit" shapetype="f"/>
                </v:shape>
                <v:oval id="Oval 28" o:spid="_x0000_s1045" style="position:absolute;left:34956;top:38358;width:6286;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" fillcolor="white [3201]" strokecolor="black [3200]" strokeweight="2.25pt">
                  <v:textbox>
                    <w:txbxContent>
                      <w:p w:rsidR="004C16DF" w:rsidRPr="00B3555A" w:rsidRDefault="004C16DF" w:rsidP="004C16DF">
                        <w:pPr>
                          <w:rPr>
                            <w:sz w:val="28"/>
                            <w:szCs w:val="28"/>
                          </w:rPr>
                        </w:pPr>
                        <w:r w:rsidRPr="00B3555A">
                          <w:rPr>
                            <w:rFonts w:hAnsi="Calibri"/>
                            <w:color w:val="000000" w:themeColor="dark1"/>
                            <w:kern w:val="24"/>
                            <w:sz w:val="28"/>
                            <w:szCs w:val="28"/>
                          </w:rPr>
                          <w:t>00</w:t>
                        </w:r>
                      </w:p>
                    </w:txbxContent>
                  </v:textbox>
                </v:oval>
                <v:oval id="Oval 29" o:spid="_x0000_s1046" style="position:absolute;left:21558;top:51055;width:6286;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" fillcolor="white [3201]" strokecolor="black [3200]" strokeweight="2.25pt">
                  <v:textbox>
                    <w:txbxContent>
                      <w:p w:rsidR="004C16DF" w:rsidRPr="00B3555A" w:rsidRDefault="004C16DF" w:rsidP="004C16DF">
                        <w:pPr>
                          <w:jc w:val="center"/>
                          <w:rPr>
                            <w:sz w:val="28"/>
                            <w:szCs w:val="28"/>
                          </w:rPr>
                        </w:pPr>
                        <w:r w:rsidRPr="00B3555A">
                          <w:rPr>
                            <w:rFonts w:hAnsi="Calibri"/>
                            <w:color w:val="000000" w:themeColor="dark1"/>
                            <w:kern w:val="24"/>
                            <w:sz w:val="28"/>
                            <w:szCs w:val="28"/>
                          </w:rPr>
                          <w:t>11</w:t>
                        </w:r>
                      </w:p>
                    </w:txbxContent>
                  </v:textbox>
                </v:oval>
                <v:shape id="Straight Arrow Connector 30" o:spid="_x0000_s1047" type="#_x0000_t32" style="position:absolute;left:29559;top:33846;width:6318;height:5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" strokecolor="black [3200]" strokeweight="3pt">
                  <v:stroke endarrow="block"/>
                  <v:shadow on="t" color="black" opacity="22937f" origin=",.5" offset="0,.63889mm"/>
                </v:shape>
                <v:shape id="Straight Arrow Connector 288" o:spid="_x0000_s1048" type="#_x0000_t32" style="position:absolute;left:40322;top:33792;width:5683;height:54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" strokecolor="black [3200]" strokeweight="3pt">
                  <v:stroke endarrow="block"/>
                  <v:shadow on="t" color="black" opacity="22937f" origin=",.5" offset="0,.63889mm"/>
                </v:shape>
                <v:shape id="Straight Arrow Connector 289" o:spid="_x0000_s1049" type="#_x0000_t32" style="position:absolute;left:14953;top:43382;width:7525;height:8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" strokecolor="black [3200]" strokeweight="3pt">
                  <v:stroke endarrow="block"/>
                  <v:shadow on="t" color="black" opacity="22937f" origin=",.5" offset="0,.63889mm"/>
                  <o:lock v:ext="edit" shapetype="f"/>
                </v:shape>
                <v:shape id="Straight Arrow Connector 290" o:spid="_x0000_s1050" type="#_x0000_t32" style="position:absolute;left:26923;top:43642;width:8954;height:83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" strokecolor="black [3200]" strokeweight="3pt">
                  <v:stroke endarrow="block"/>
                  <v:shadow on="t" color="black" opacity="22937f" origin=",.5" offset="0,.63889mm"/>
                  <o:lock v:ext="edit" shapetype="f"/>
                </v:shape>
                <v:shapetype id="_x0000_t202" coordsize="21600,21600" o:spt="202" path="m,l,21600r21600,l21600,xe">
                  <v:stroke joinstyle="miter"/>
                  <v:path gradientshapeok="t" o:connecttype="rect"/>
                </v:shapetype>
                <v:shape id="TextBox 79" o:spid="_x0000_s1051" type="#_x0000_t202" style="position:absolute;left:23238;top:14870;width:4763;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4C16DF" w:rsidRPr="00B3555A" w:rsidRDefault="004C16DF" w:rsidP="004C16DF">
                        <w:pPr>
                          <w:rPr>
                            <w:sz w:val="28"/>
                            <w:szCs w:val="28"/>
                          </w:rPr>
                        </w:pPr>
                        <w:r w:rsidRPr="00B3555A">
                          <w:rPr>
                            <w:rFonts w:hAnsi="Calibri"/>
                            <w:color w:val="000000" w:themeColor="text1"/>
                            <w:kern w:val="24"/>
                            <w:sz w:val="28"/>
                            <w:szCs w:val="28"/>
                          </w:rPr>
                          <w:t>R2</w:t>
                        </w:r>
                      </w:p>
                    </w:txbxContent>
                  </v:textbox>
                </v:shape>
                <v:shape id="TextBox 80" o:spid="_x0000_s1052" type="#_x0000_t202" style="position:absolute;left:7968;top:29252;width:476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4C16DF" w:rsidRPr="00B3555A" w:rsidRDefault="004C16DF" w:rsidP="004C16DF">
                        <w:pPr>
                          <w:rPr>
                            <w:sz w:val="28"/>
                            <w:szCs w:val="28"/>
                          </w:rPr>
                        </w:pPr>
                        <w:r w:rsidRPr="00B3555A">
                          <w:rPr>
                            <w:rFonts w:hAnsi="Calibri"/>
                            <w:color w:val="000000" w:themeColor="text1"/>
                            <w:kern w:val="24"/>
                            <w:sz w:val="28"/>
                            <w:szCs w:val="28"/>
                          </w:rPr>
                          <w:t>R1</w:t>
                        </w:r>
                      </w:p>
                    </w:txbxContent>
                  </v:textbox>
                </v:shape>
                <v:shape id="TextBox 81" o:spid="_x0000_s1053" type="#_x0000_t202" style="position:absolute;left:35874;top:29756;width:476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4C16DF" w:rsidRPr="00B3555A" w:rsidRDefault="004C16DF" w:rsidP="004C16DF">
                        <w:pPr>
                          <w:rPr>
                            <w:sz w:val="28"/>
                            <w:szCs w:val="28"/>
                          </w:rPr>
                        </w:pPr>
                        <w:r w:rsidRPr="00B3555A">
                          <w:rPr>
                            <w:rFonts w:hAnsi="Calibri"/>
                            <w:color w:val="000000" w:themeColor="text1"/>
                            <w:kern w:val="24"/>
                            <w:sz w:val="28"/>
                            <w:szCs w:val="28"/>
                          </w:rPr>
                          <w:t>R3</w:t>
                        </w:r>
                      </w:p>
                    </w:txbxContent>
                  </v:textbox>
                </v:shape>
                <v:shape id="TextBox 82" o:spid="_x0000_s1054" type="#_x0000_t202" style="position:absolute;left:1523;top:15202;width:476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rsidR="004C16DF" w:rsidRPr="00B3555A" w:rsidRDefault="004C16DF" w:rsidP="004C16DF">
                        <w:pPr>
                          <w:rPr>
                            <w:sz w:val="28"/>
                            <w:szCs w:val="28"/>
                          </w:rPr>
                        </w:pPr>
                        <w:r w:rsidRPr="00B3555A">
                          <w:rPr>
                            <w:rFonts w:hAnsi="Calibri"/>
                            <w:color w:val="000000" w:themeColor="text1"/>
                            <w:kern w:val="24"/>
                            <w:sz w:val="28"/>
                            <w:szCs w:val="28"/>
                          </w:rPr>
                          <w:t>R4</w:t>
                        </w:r>
                      </w:p>
                    </w:txbxContent>
                  </v:textbox>
                </v:shape>
                <v:shape id="TextBox 83" o:spid="_x0000_s1055" type="#_x0000_t202" style="position:absolute;left:17176;top:57905;width:2463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4C16DF" w:rsidRPr="00B3555A" w:rsidRDefault="004C16DF" w:rsidP="004C16DF">
                        <w:pPr>
                          <w:rPr>
                            <w:sz w:val="28"/>
                            <w:szCs w:val="28"/>
                          </w:rPr>
                        </w:pPr>
                        <w:r w:rsidRPr="00B3555A">
                          <w:rPr>
                            <w:rFonts w:ascii="Bahnschrift SemiBold" w:hAnsi="Bahnschrift SemiBold"/>
                            <w:b/>
                            <w:bCs/>
                            <w:color w:val="000000" w:themeColor="text1"/>
                            <w:kern w:val="24"/>
                            <w:sz w:val="28"/>
                            <w:szCs w:val="28"/>
                          </w:rPr>
                          <w:t>Flow Graph</w:t>
                        </w:r>
                      </w:p>
                    </w:txbxContent>
                  </v:textbox>
                </v:shape>
                <w10:wrap type="topAndBottom"/>
              </v:group>
            </w:pict>
          </mc:Fallback>
        </mc:AlternateContent>
      </w:r>
      <w:r>
        <w:rPr>
          <w:noProof/>
        </w:rPr>
        <mc:AlternateContent>
          <mc:Choice Requires="wps">
            <w:drawing>
              <wp:anchor distT="0" distB="0" distL="114300" distR="114300" simplePos="0" relativeHeight="251665920" behindDoc="0" locked="0" layoutInCell="1" allowOverlap="1" wp14:anchorId="2F889DCD" wp14:editId="271A958B">
                <wp:simplePos x="0" y="0"/>
                <wp:positionH relativeFrom="column">
                  <wp:posOffset>4036660</wp:posOffset>
                </wp:positionH>
                <wp:positionV relativeFrom="paragraph">
                  <wp:posOffset>3453976</wp:posOffset>
                </wp:positionV>
                <wp:extent cx="355600" cy="248418"/>
                <wp:effectExtent l="0" t="0" r="6350" b="0"/>
                <wp:wrapNone/>
                <wp:docPr id="91" name="Text Box 91"/>
                <wp:cNvGraphicFramePr/>
                <a:graphic xmlns:a="http://schemas.openxmlformats.org/drawingml/2006/main">
                  <a:graphicData uri="http://schemas.microsoft.com/office/word/2010/wordprocessingShape">
                    <wps:wsp>
                      <wps:cNvSpPr txBox="1"/>
                      <wps:spPr>
                        <a:xfrm>
                          <a:off x="0" y="0"/>
                          <a:ext cx="355600" cy="248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6DF" w:rsidRPr="00B3555A" w:rsidRDefault="004C16DF" w:rsidP="004C16DF">
                            <w:pPr>
                              <w:rPr>
                                <w:color w:val="000000" w:themeColor="text1"/>
                                <w14:textOutline w14:w="9525" w14:cap="rnd" w14:cmpd="sng" w14:algn="ctr">
                                  <w14:solidFill>
                                    <w14:schemeClr w14:val="tx1"/>
                                  </w14:solidFill>
                                  <w14:prstDash w14:val="solid"/>
                                  <w14:bevel/>
                                </w14:textOutline>
                              </w:rPr>
                            </w:pPr>
                            <w:r w:rsidRPr="00B3555A">
                              <w:rPr>
                                <w:color w:val="000000" w:themeColor="text1"/>
                                <w14:textOutline w14:w="9525" w14:cap="rnd" w14:cmpd="sng" w14:algn="ctr">
                                  <w14:solidFill>
                                    <w14:schemeClr w14:val="tx1"/>
                                  </w14:solidFill>
                                  <w14:prstDash w14:val="solid"/>
                                  <w14:bevel/>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889DCD" id="Text Box 91" o:spid="_x0000_s1056" type="#_x0000_t202" style="position:absolute;margin-left:317.85pt;margin-top:271.95pt;width:28pt;height:19.5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" fillcolor="white [3201]" stroked="f" strokeweight=".5pt">
                <v:textbox>
                  <w:txbxContent>
                    <w:p w:rsidR="004C16DF" w:rsidRPr="00B3555A" w:rsidRDefault="004C16DF" w:rsidP="004C16DF">
                      <w:pPr>
                        <w:rPr>
                          <w:color w:val="000000" w:themeColor="text1"/>
                          <w14:textOutline w14:w="9525" w14:cap="rnd" w14:cmpd="sng" w14:algn="ctr">
                            <w14:solidFill>
                              <w14:schemeClr w14:val="tx1"/>
                            </w14:solidFill>
                            <w14:prstDash w14:val="solid"/>
                            <w14:bevel/>
                          </w14:textOutline>
                        </w:rPr>
                      </w:pPr>
                      <w:r w:rsidRPr="00B3555A">
                        <w:rPr>
                          <w:color w:val="000000" w:themeColor="text1"/>
                          <w14:textOutline w14:w="9525" w14:cap="rnd" w14:cmpd="sng" w14:algn="ctr">
                            <w14:solidFill>
                              <w14:schemeClr w14:val="tx1"/>
                            </w14:solidFill>
                            <w14:prstDash w14:val="solid"/>
                            <w14:bevel/>
                          </w14:textOutline>
                        </w:rPr>
                        <w:t>10</w:t>
                      </w:r>
                    </w:p>
                  </w:txbxContent>
                </v:textbox>
              </v:shape>
            </w:pict>
          </mc:Fallback>
        </mc:AlternateContent>
      </w:r>
    </w:p>
    <w:p w:rsidR="004C16DF" w:rsidRDefault="004C16DF" w:rsidP="004C16DF">
      <w:pPr>
        <w:autoSpaceDE w:val="0"/>
        <w:autoSpaceDN w:val="0"/>
        <w:adjustRightInd w:val="0"/>
        <w:spacing w:after="0" w:line="240" w:lineRule="auto"/>
        <w:rPr>
          <w:rFonts w:ascii="Times New Roman" w:hAnsi="Times New Roman" w:cs="Times New Roman"/>
          <w:b/>
          <w:bCs/>
          <w:color w:val="000000"/>
          <w:sz w:val="23"/>
          <w:szCs w:val="23"/>
          <w:u w:val="single"/>
        </w:rPr>
      </w:pPr>
      <w:r>
        <w:rPr>
          <w:rFonts w:ascii="Times New Roman" w:hAnsi="Times New Roman" w:cs="Times New Roman"/>
          <w:b/>
          <w:bCs/>
          <w:color w:val="000000"/>
          <w:sz w:val="23"/>
          <w:szCs w:val="23"/>
          <w:u w:val="single"/>
        </w:rPr>
        <w:t>CYCLOMATIC COMPLEXITY OF RESULTANT GRAPH</w:t>
      </w:r>
    </w:p>
    <w:p w:rsidR="004C16DF" w:rsidRDefault="004C16DF" w:rsidP="004C16D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V(G) = Number of regions</w:t>
      </w:r>
    </w:p>
    <w:p w:rsidR="004C16DF" w:rsidRDefault="004C16DF" w:rsidP="004C16D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 </w:t>
      </w:r>
      <w:r>
        <w:rPr>
          <w:rFonts w:ascii="Times New Roman" w:hAnsi="Times New Roman" w:cs="Times New Roman"/>
          <w:color w:val="000000"/>
          <w:sz w:val="23"/>
          <w:szCs w:val="23"/>
        </w:rPr>
        <w:t>4</w:t>
      </w:r>
    </w:p>
    <w:p w:rsidR="004C16DF" w:rsidRDefault="004C16DF" w:rsidP="004C16D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V(G) = Edges –nodes + 2</w:t>
      </w:r>
    </w:p>
    <w:p w:rsidR="004C16DF" w:rsidRDefault="004C16DF" w:rsidP="004C16D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 </w:t>
      </w:r>
      <w:r>
        <w:rPr>
          <w:rFonts w:ascii="Times New Roman" w:hAnsi="Times New Roman" w:cs="Times New Roman"/>
          <w:color w:val="000000"/>
          <w:sz w:val="23"/>
          <w:szCs w:val="23"/>
        </w:rPr>
        <w:t>13 – 11 + 2</w:t>
      </w:r>
    </w:p>
    <w:p w:rsidR="004C16DF" w:rsidRDefault="004C16DF" w:rsidP="004C16D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 4</w:t>
      </w:r>
    </w:p>
    <w:p w:rsidR="004C16DF" w:rsidRDefault="004C16DF" w:rsidP="004C16D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V(G) = Predicate nodes + 1</w:t>
      </w:r>
    </w:p>
    <w:p w:rsidR="004C16DF" w:rsidRDefault="004C16DF" w:rsidP="004C16D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 3 + 1</w:t>
      </w:r>
    </w:p>
    <w:p w:rsidR="004C16DF" w:rsidRDefault="004C16DF" w:rsidP="004C16D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 4</w:t>
      </w:r>
    </w:p>
    <w:p w:rsidR="004C16DF" w:rsidRDefault="004C16DF" w:rsidP="004C16DF">
      <w:pPr>
        <w:autoSpaceDE w:val="0"/>
        <w:autoSpaceDN w:val="0"/>
        <w:adjustRightInd w:val="0"/>
        <w:spacing w:after="0" w:line="240" w:lineRule="auto"/>
        <w:rPr>
          <w:rFonts w:ascii="Times New Roman" w:hAnsi="Times New Roman" w:cs="Times New Roman"/>
          <w:color w:val="000000"/>
          <w:sz w:val="23"/>
          <w:szCs w:val="23"/>
        </w:rPr>
      </w:pPr>
    </w:p>
    <w:p w:rsidR="004C16DF" w:rsidRDefault="004C16DF" w:rsidP="004C16DF">
      <w:pPr>
        <w:autoSpaceDE w:val="0"/>
        <w:autoSpaceDN w:val="0"/>
        <w:adjustRightInd w:val="0"/>
        <w:spacing w:after="0" w:line="240" w:lineRule="auto"/>
        <w:rPr>
          <w:rFonts w:ascii="Times New Roman" w:hAnsi="Times New Roman" w:cs="Times New Roman"/>
          <w:b/>
          <w:bCs/>
          <w:color w:val="000000"/>
          <w:sz w:val="23"/>
          <w:szCs w:val="23"/>
          <w:u w:val="single"/>
        </w:rPr>
      </w:pPr>
      <w:r>
        <w:rPr>
          <w:rFonts w:ascii="Times New Roman" w:hAnsi="Times New Roman" w:cs="Times New Roman"/>
          <w:b/>
          <w:bCs/>
          <w:color w:val="000000"/>
          <w:sz w:val="23"/>
          <w:szCs w:val="23"/>
          <w:u w:val="single"/>
        </w:rPr>
        <w:t>LINEARLY INDEPENDENT PATHS FOR FLOW GRAPH</w:t>
      </w:r>
    </w:p>
    <w:p w:rsidR="004C16DF" w:rsidRDefault="004C16DF" w:rsidP="004C16DF">
      <w:pPr>
        <w:autoSpaceDE w:val="0"/>
        <w:autoSpaceDN w:val="0"/>
        <w:adjustRightInd w:val="0"/>
        <w:spacing w:after="0" w:line="240" w:lineRule="auto"/>
        <w:rPr>
          <w:rFonts w:ascii="Times New Roman" w:hAnsi="Times New Roman" w:cs="Times New Roman"/>
          <w:color w:val="000000"/>
          <w:sz w:val="23"/>
          <w:szCs w:val="23"/>
          <w:u w:val="single"/>
        </w:rPr>
      </w:pPr>
    </w:p>
    <w:p w:rsidR="004C16DF" w:rsidRDefault="004C16DF" w:rsidP="004C16D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Path 1:  </w:t>
      </w:r>
      <w:r>
        <w:rPr>
          <w:rFonts w:ascii="Times New Roman" w:hAnsi="Times New Roman" w:cs="Times New Roman"/>
          <w:color w:val="000000"/>
          <w:sz w:val="23"/>
          <w:szCs w:val="23"/>
        </w:rPr>
        <w:t>1-2-3-4-5-11</w:t>
      </w:r>
    </w:p>
    <w:p w:rsidR="004C16DF" w:rsidRDefault="004C16DF" w:rsidP="004C16D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Path 2:  </w:t>
      </w:r>
      <w:r>
        <w:rPr>
          <w:rFonts w:ascii="Times New Roman" w:hAnsi="Times New Roman" w:cs="Times New Roman"/>
          <w:color w:val="000000"/>
          <w:sz w:val="23"/>
          <w:szCs w:val="23"/>
        </w:rPr>
        <w:t>1-2-3-5-11</w:t>
      </w:r>
    </w:p>
    <w:p w:rsidR="004C16DF" w:rsidRDefault="004C16DF" w:rsidP="004C16D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Path 3:  </w:t>
      </w:r>
      <w:r>
        <w:rPr>
          <w:rFonts w:ascii="Times New Roman" w:hAnsi="Times New Roman" w:cs="Times New Roman"/>
          <w:color w:val="000000"/>
          <w:sz w:val="23"/>
          <w:szCs w:val="23"/>
        </w:rPr>
        <w:t xml:space="preserve">1-6-7-8-10-11 </w:t>
      </w:r>
    </w:p>
    <w:p w:rsidR="004C16DF" w:rsidRPr="004C16DF" w:rsidRDefault="004C16DF" w:rsidP="004C16DF">
      <w:pPr>
        <w:spacing w:line="240" w:lineRule="auto"/>
        <w:rPr>
          <w:sz w:val="24"/>
        </w:rPr>
      </w:pPr>
      <w:r>
        <w:rPr>
          <w:rFonts w:ascii="Times New Roman" w:hAnsi="Times New Roman" w:cs="Times New Roman"/>
          <w:b/>
          <w:bCs/>
          <w:color w:val="000000"/>
          <w:sz w:val="23"/>
          <w:szCs w:val="23"/>
        </w:rPr>
        <w:t xml:space="preserve">Path 4:  </w:t>
      </w:r>
      <w:r>
        <w:rPr>
          <w:rFonts w:ascii="Times New Roman" w:hAnsi="Times New Roman" w:cs="Times New Roman"/>
          <w:color w:val="000000"/>
          <w:sz w:val="23"/>
          <w:szCs w:val="23"/>
        </w:rPr>
        <w:t>1-6-7-9-10-1</w:t>
      </w:r>
    </w:p>
    <w:p w:rsidR="00EF0CF8" w:rsidRDefault="00EF0CF8"/>
    <w:p w:rsidR="00EF0CF8" w:rsidRPr="00203402" w:rsidRDefault="00EF0CF8" w:rsidP="00EF0CF8">
      <w:pPr>
        <w:pStyle w:val="Header"/>
        <w:jc w:val="center"/>
        <w:rPr>
          <w:rFonts w:ascii="Bahnschrift SemiBold" w:hAnsi="Bahnschrift SemiBold"/>
          <w:sz w:val="40"/>
        </w:rPr>
      </w:pPr>
      <w:r w:rsidRPr="00203402">
        <w:rPr>
          <w:rFonts w:ascii="Bahnschrift SemiBold" w:hAnsi="Bahnschrift SemiBold"/>
          <w:sz w:val="40"/>
        </w:rPr>
        <w:lastRenderedPageBreak/>
        <w:t>ANNEXURES</w:t>
      </w:r>
    </w:p>
    <w:p w:rsidR="00EF0CF8" w:rsidRDefault="00EF0CF8" w:rsidP="00EF0CF8">
      <w:pPr>
        <w:ind w:left="-540"/>
        <w:jc w:val="center"/>
      </w:pPr>
    </w:p>
    <w:p w:rsidR="00EF0CF8" w:rsidRDefault="00EF0CF8" w:rsidP="00EF0CF8">
      <w:pPr>
        <w:ind w:left="-540"/>
        <w:jc w:val="center"/>
      </w:pPr>
      <w:r>
        <w:rPr>
          <w:noProof/>
        </w:rPr>
        <w:drawing>
          <wp:anchor distT="0" distB="0" distL="114300" distR="114300" simplePos="0" relativeHeight="251709440" behindDoc="0" locked="0" layoutInCell="1" allowOverlap="1" wp14:anchorId="34E63EC8" wp14:editId="00035D72">
            <wp:simplePos x="0" y="0"/>
            <wp:positionH relativeFrom="column">
              <wp:posOffset>-342900</wp:posOffset>
            </wp:positionH>
            <wp:positionV relativeFrom="paragraph">
              <wp:posOffset>165100</wp:posOffset>
            </wp:positionV>
            <wp:extent cx="6691320" cy="3784600"/>
            <wp:effectExtent l="0" t="0" r="0" b="6350"/>
            <wp:wrapTopAndBottom/>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1320" cy="3784600"/>
                    </a:xfrm>
                    <a:prstGeom prst="rect">
                      <a:avLst/>
                    </a:prstGeom>
                    <a:noFill/>
                    <a:ln>
                      <a:noFill/>
                    </a:ln>
                  </pic:spPr>
                </pic:pic>
              </a:graphicData>
            </a:graphic>
          </wp:anchor>
        </w:drawing>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3</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outputs: 1 </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Files: 0 </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Enquiries: </w:t>
      </w:r>
      <w:r>
        <w:rPr>
          <w:rFonts w:ascii="Tw Cen MT" w:hAnsi="Tw Cen MT"/>
          <w:bCs/>
          <w:sz w:val="32"/>
          <w:szCs w:val="28"/>
        </w:rPr>
        <w:t>1</w:t>
      </w:r>
    </w:p>
    <w:p w:rsidR="00EF0CF8" w:rsidRDefault="00EF0CF8" w:rsidP="00EF0CF8">
      <w:pPr>
        <w:rPr>
          <w:rFonts w:ascii="Tw Cen MT" w:hAnsi="Tw Cen MT"/>
          <w:bCs/>
          <w:sz w:val="32"/>
          <w:szCs w:val="28"/>
        </w:rPr>
      </w:pPr>
    </w:p>
    <w:p w:rsidR="00EF0CF8" w:rsidRDefault="00EF0CF8" w:rsidP="00EF0CF8">
      <w:r w:rsidRPr="00203402">
        <w:rPr>
          <w:rFonts w:ascii="Tw Cen MT" w:hAnsi="Tw Cen MT"/>
          <w:bCs/>
          <w:sz w:val="32"/>
          <w:szCs w:val="28"/>
        </w:rPr>
        <w:t>External interfaces: 0</w:t>
      </w:r>
      <w:r w:rsidRPr="00203402">
        <w:rPr>
          <w:b/>
          <w:bCs/>
          <w:sz w:val="32"/>
          <w:szCs w:val="28"/>
        </w:rPr>
        <w:t xml:space="preserve"> </w:t>
      </w:r>
      <w:r>
        <w:br w:type="page"/>
      </w:r>
    </w:p>
    <w:p w:rsidR="00EF0CF8" w:rsidRDefault="00EF0CF8" w:rsidP="00EF0CF8">
      <w:pPr>
        <w:ind w:left="-540"/>
        <w:jc w:val="center"/>
      </w:pPr>
      <w:r>
        <w:rPr>
          <w:noProof/>
        </w:rPr>
        <w:lastRenderedPageBreak/>
        <w:drawing>
          <wp:inline distT="0" distB="0" distL="0" distR="0" wp14:anchorId="1C248947" wp14:editId="40B31860">
            <wp:extent cx="6708327" cy="3765550"/>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1959" cy="3773202"/>
                    </a:xfrm>
                    <a:prstGeom prst="rect">
                      <a:avLst/>
                    </a:prstGeom>
                    <a:noFill/>
                    <a:ln>
                      <a:noFill/>
                    </a:ln>
                  </pic:spPr>
                </pic:pic>
              </a:graphicData>
            </a:graphic>
          </wp:inline>
        </w:drawing>
      </w:r>
    </w:p>
    <w:p w:rsidR="00EF0CF8" w:rsidRDefault="00EF0CF8" w:rsidP="00EF0CF8">
      <w:pPr>
        <w:ind w:left="-180"/>
      </w:pPr>
    </w:p>
    <w:p w:rsidR="00EF0CF8" w:rsidRDefault="00EF0CF8" w:rsidP="00EF0CF8">
      <w:pPr>
        <w:ind w:left="-180"/>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1</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outputs: 1 </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0</w:t>
      </w:r>
    </w:p>
    <w:p w:rsidR="00EF0CF8" w:rsidRDefault="00EF0CF8" w:rsidP="00EF0CF8">
      <w:pPr>
        <w:pStyle w:val="Default"/>
        <w:rPr>
          <w:rFonts w:ascii="Tw Cen MT" w:hAnsi="Tw Cen MT"/>
          <w:bCs/>
          <w:sz w:val="32"/>
          <w:szCs w:val="28"/>
        </w:rPr>
      </w:pPr>
    </w:p>
    <w:p w:rsidR="00EF0CF8" w:rsidRDefault="00EF0CF8" w:rsidP="00EF0CF8">
      <w:pPr>
        <w:pStyle w:val="Default"/>
        <w:rPr>
          <w:rFonts w:ascii="Tw Cen MT" w:hAnsi="Tw Cen MT"/>
          <w:bCs/>
          <w:sz w:val="32"/>
          <w:szCs w:val="28"/>
        </w:rPr>
      </w:pPr>
      <w:r w:rsidRPr="00203402">
        <w:rPr>
          <w:rFonts w:ascii="Tw Cen MT" w:hAnsi="Tw Cen MT"/>
          <w:bCs/>
          <w:sz w:val="32"/>
          <w:szCs w:val="28"/>
        </w:rPr>
        <w:t xml:space="preserve">Enquiries: </w:t>
      </w:r>
      <w:r>
        <w:rPr>
          <w:rFonts w:ascii="Tw Cen MT" w:hAnsi="Tw Cen MT"/>
          <w:bCs/>
          <w:sz w:val="32"/>
          <w:szCs w:val="28"/>
        </w:rPr>
        <w:t>0</w:t>
      </w:r>
    </w:p>
    <w:p w:rsidR="00EF0CF8" w:rsidRPr="006810E9" w:rsidRDefault="00EF0CF8" w:rsidP="00EF0CF8">
      <w:pPr>
        <w:pStyle w:val="Default"/>
        <w:rPr>
          <w:rFonts w:ascii="Tw Cen MT" w:hAnsi="Tw Cen MT"/>
          <w:sz w:val="32"/>
          <w:szCs w:val="28"/>
        </w:rPr>
      </w:pPr>
    </w:p>
    <w:p w:rsidR="00EF0CF8" w:rsidRDefault="00EF0CF8" w:rsidP="00EF0CF8">
      <w:pPr>
        <w:ind w:left="-180"/>
      </w:pPr>
      <w:r>
        <w:rPr>
          <w:rFonts w:ascii="Tw Cen MT" w:hAnsi="Tw Cen MT"/>
          <w:bCs/>
          <w:sz w:val="32"/>
          <w:szCs w:val="28"/>
        </w:rPr>
        <w:t xml:space="preserve">  </w:t>
      </w:r>
      <w:r w:rsidRPr="00203402">
        <w:rPr>
          <w:rFonts w:ascii="Tw Cen MT" w:hAnsi="Tw Cen MT"/>
          <w:bCs/>
          <w:sz w:val="32"/>
          <w:szCs w:val="28"/>
        </w:rPr>
        <w:t>External interfaces: 0</w:t>
      </w:r>
      <w:r w:rsidRPr="00203402">
        <w:rPr>
          <w:b/>
          <w:bCs/>
          <w:sz w:val="32"/>
          <w:szCs w:val="28"/>
        </w:rPr>
        <w:t xml:space="preserve"> </w:t>
      </w:r>
      <w:r>
        <w:br w:type="page"/>
      </w:r>
    </w:p>
    <w:p w:rsidR="00EF0CF8" w:rsidRDefault="00EF0CF8" w:rsidP="00EF0CF8">
      <w:pPr>
        <w:ind w:left="-540"/>
        <w:jc w:val="center"/>
      </w:pPr>
      <w:r>
        <w:rPr>
          <w:noProof/>
        </w:rPr>
        <w:lastRenderedPageBreak/>
        <w:drawing>
          <wp:inline distT="0" distB="0" distL="0" distR="0" wp14:anchorId="31BAE94A" wp14:editId="6A9485E9">
            <wp:extent cx="6553779" cy="36830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0912" cy="3687008"/>
                    </a:xfrm>
                    <a:prstGeom prst="rect">
                      <a:avLst/>
                    </a:prstGeom>
                    <a:noFill/>
                    <a:ln>
                      <a:noFill/>
                    </a:ln>
                  </pic:spPr>
                </pic:pic>
              </a:graphicData>
            </a:graphic>
          </wp:inline>
        </w:drawing>
      </w:r>
    </w:p>
    <w:p w:rsidR="00EF0CF8" w:rsidRDefault="00EF0CF8" w:rsidP="00EF0CF8">
      <w:pPr>
        <w:ind w:left="-180"/>
      </w:pPr>
    </w:p>
    <w:p w:rsidR="00EF0CF8" w:rsidRDefault="00EF0CF8" w:rsidP="00EF0CF8">
      <w:pPr>
        <w:ind w:left="-180"/>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1</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outputs: 1 </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1</w:t>
      </w:r>
    </w:p>
    <w:p w:rsidR="00EF0CF8" w:rsidRDefault="00EF0CF8" w:rsidP="00EF0CF8">
      <w:pPr>
        <w:pStyle w:val="Default"/>
        <w:rPr>
          <w:rFonts w:ascii="Tw Cen MT" w:hAnsi="Tw Cen MT"/>
          <w:bCs/>
          <w:sz w:val="32"/>
          <w:szCs w:val="28"/>
        </w:rPr>
      </w:pPr>
    </w:p>
    <w:p w:rsidR="00EF0CF8" w:rsidRDefault="00EF0CF8" w:rsidP="00EF0CF8">
      <w:pPr>
        <w:pStyle w:val="Default"/>
        <w:rPr>
          <w:rFonts w:ascii="Tw Cen MT" w:hAnsi="Tw Cen MT"/>
          <w:bCs/>
          <w:sz w:val="32"/>
          <w:szCs w:val="28"/>
        </w:rPr>
      </w:pPr>
      <w:r w:rsidRPr="00203402">
        <w:rPr>
          <w:rFonts w:ascii="Tw Cen MT" w:hAnsi="Tw Cen MT"/>
          <w:bCs/>
          <w:sz w:val="32"/>
          <w:szCs w:val="28"/>
        </w:rPr>
        <w:t xml:space="preserve">Enquiries: </w:t>
      </w:r>
      <w:r>
        <w:rPr>
          <w:rFonts w:ascii="Tw Cen MT" w:hAnsi="Tw Cen MT"/>
          <w:bCs/>
          <w:sz w:val="32"/>
          <w:szCs w:val="28"/>
        </w:rPr>
        <w:t>1</w:t>
      </w:r>
    </w:p>
    <w:p w:rsidR="00EF0CF8" w:rsidRPr="006810E9" w:rsidRDefault="00EF0CF8" w:rsidP="00EF0CF8">
      <w:pPr>
        <w:pStyle w:val="Default"/>
        <w:rPr>
          <w:rFonts w:ascii="Tw Cen MT" w:hAnsi="Tw Cen MT"/>
          <w:sz w:val="32"/>
          <w:szCs w:val="28"/>
        </w:rPr>
      </w:pPr>
    </w:p>
    <w:p w:rsidR="00EF0CF8" w:rsidRDefault="00EF0CF8" w:rsidP="00EF0CF8">
      <w:pPr>
        <w:ind w:left="-180"/>
      </w:pPr>
      <w:r>
        <w:rPr>
          <w:rFonts w:ascii="Tw Cen MT" w:hAnsi="Tw Cen MT"/>
          <w:bCs/>
          <w:sz w:val="32"/>
          <w:szCs w:val="28"/>
        </w:rPr>
        <w:t xml:space="preserve">  </w:t>
      </w:r>
      <w:r w:rsidRPr="00203402">
        <w:rPr>
          <w:rFonts w:ascii="Tw Cen MT" w:hAnsi="Tw Cen MT"/>
          <w:bCs/>
          <w:sz w:val="32"/>
          <w:szCs w:val="28"/>
        </w:rPr>
        <w:t>External interfaces: 0</w:t>
      </w:r>
      <w:r w:rsidRPr="00203402">
        <w:rPr>
          <w:b/>
          <w:bCs/>
          <w:sz w:val="32"/>
          <w:szCs w:val="28"/>
        </w:rPr>
        <w:t xml:space="preserve"> </w:t>
      </w:r>
      <w:r>
        <w:br w:type="page"/>
      </w:r>
    </w:p>
    <w:p w:rsidR="00EF0CF8" w:rsidRDefault="00EF0CF8" w:rsidP="00EF0CF8">
      <w:pPr>
        <w:ind w:left="-540"/>
        <w:jc w:val="center"/>
      </w:pPr>
      <w:r>
        <w:rPr>
          <w:noProof/>
        </w:rPr>
        <w:lastRenderedPageBreak/>
        <w:drawing>
          <wp:inline distT="0" distB="0" distL="0" distR="0" wp14:anchorId="5EE2272A" wp14:editId="25056933">
            <wp:extent cx="6703054" cy="3771900"/>
            <wp:effectExtent l="0" t="0" r="317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16877" cy="3779679"/>
                    </a:xfrm>
                    <a:prstGeom prst="rect">
                      <a:avLst/>
                    </a:prstGeom>
                    <a:noFill/>
                    <a:ln>
                      <a:noFill/>
                    </a:ln>
                  </pic:spPr>
                </pic:pic>
              </a:graphicData>
            </a:graphic>
          </wp:inline>
        </w:drawing>
      </w:r>
    </w:p>
    <w:p w:rsidR="00EF0CF8" w:rsidRDefault="00EF0CF8" w:rsidP="00EF0CF8">
      <w:pPr>
        <w:ind w:left="-180"/>
      </w:pPr>
    </w:p>
    <w:p w:rsidR="00EF0CF8" w:rsidRDefault="00EF0CF8" w:rsidP="00EF0CF8">
      <w:pPr>
        <w:ind w:left="-180"/>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1</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outputs: 1 </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1</w:t>
      </w:r>
    </w:p>
    <w:p w:rsidR="00EF0CF8" w:rsidRDefault="00EF0CF8" w:rsidP="00EF0CF8">
      <w:pPr>
        <w:pStyle w:val="Default"/>
        <w:rPr>
          <w:rFonts w:ascii="Tw Cen MT" w:hAnsi="Tw Cen MT"/>
          <w:bCs/>
          <w:sz w:val="32"/>
          <w:szCs w:val="28"/>
        </w:rPr>
      </w:pPr>
    </w:p>
    <w:p w:rsidR="00EF0CF8" w:rsidRDefault="00EF0CF8" w:rsidP="00EF0CF8">
      <w:pPr>
        <w:pStyle w:val="Default"/>
        <w:rPr>
          <w:rFonts w:ascii="Tw Cen MT" w:hAnsi="Tw Cen MT"/>
          <w:bCs/>
          <w:sz w:val="32"/>
          <w:szCs w:val="28"/>
        </w:rPr>
      </w:pPr>
      <w:r w:rsidRPr="00203402">
        <w:rPr>
          <w:rFonts w:ascii="Tw Cen MT" w:hAnsi="Tw Cen MT"/>
          <w:bCs/>
          <w:sz w:val="32"/>
          <w:szCs w:val="28"/>
        </w:rPr>
        <w:t xml:space="preserve">Enquiries: 0 </w:t>
      </w:r>
    </w:p>
    <w:p w:rsidR="00EF0CF8" w:rsidRPr="006810E9" w:rsidRDefault="00EF0CF8" w:rsidP="00EF0CF8">
      <w:pPr>
        <w:pStyle w:val="Default"/>
        <w:rPr>
          <w:rFonts w:ascii="Tw Cen MT" w:hAnsi="Tw Cen MT"/>
          <w:sz w:val="32"/>
          <w:szCs w:val="28"/>
        </w:rPr>
      </w:pPr>
    </w:p>
    <w:p w:rsidR="00EF0CF8" w:rsidRDefault="00EF0CF8" w:rsidP="00EF0CF8">
      <w:pPr>
        <w:ind w:left="-180"/>
      </w:pPr>
      <w:r>
        <w:rPr>
          <w:rFonts w:ascii="Tw Cen MT" w:hAnsi="Tw Cen MT"/>
          <w:bCs/>
          <w:sz w:val="32"/>
          <w:szCs w:val="28"/>
        </w:rPr>
        <w:t xml:space="preserve">  </w:t>
      </w:r>
      <w:r w:rsidRPr="00203402">
        <w:rPr>
          <w:rFonts w:ascii="Tw Cen MT" w:hAnsi="Tw Cen MT"/>
          <w:bCs/>
          <w:sz w:val="32"/>
          <w:szCs w:val="28"/>
        </w:rPr>
        <w:t>External interfaces: 0</w:t>
      </w:r>
      <w:r w:rsidRPr="00203402">
        <w:rPr>
          <w:b/>
          <w:bCs/>
          <w:sz w:val="32"/>
          <w:szCs w:val="28"/>
        </w:rPr>
        <w:t xml:space="preserve"> </w:t>
      </w:r>
      <w:r>
        <w:br w:type="page"/>
      </w:r>
    </w:p>
    <w:p w:rsidR="00EF0CF8" w:rsidRDefault="00EF0CF8" w:rsidP="00EF0CF8">
      <w:pPr>
        <w:ind w:left="-540"/>
        <w:jc w:val="center"/>
      </w:pPr>
      <w:r>
        <w:rPr>
          <w:noProof/>
        </w:rPr>
        <w:lastRenderedPageBreak/>
        <w:drawing>
          <wp:inline distT="0" distB="0" distL="0" distR="0" wp14:anchorId="5BA1956E" wp14:editId="60EE76E0">
            <wp:extent cx="6552884" cy="3708400"/>
            <wp:effectExtent l="0" t="0" r="635"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0308" cy="3712602"/>
                    </a:xfrm>
                    <a:prstGeom prst="rect">
                      <a:avLst/>
                    </a:prstGeom>
                    <a:noFill/>
                    <a:ln>
                      <a:noFill/>
                    </a:ln>
                  </pic:spPr>
                </pic:pic>
              </a:graphicData>
            </a:graphic>
          </wp:inline>
        </w:drawing>
      </w:r>
    </w:p>
    <w:p w:rsidR="00EF0CF8" w:rsidRDefault="00EF0CF8" w:rsidP="00EF0CF8">
      <w:pPr>
        <w:ind w:left="-180"/>
      </w:pPr>
    </w:p>
    <w:p w:rsidR="00EF0CF8" w:rsidRDefault="00EF0CF8" w:rsidP="00EF0CF8">
      <w:pPr>
        <w:ind w:left="-180"/>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2</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outputs: 1 </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1</w:t>
      </w:r>
    </w:p>
    <w:p w:rsidR="00EF0CF8" w:rsidRDefault="00EF0CF8" w:rsidP="00EF0CF8">
      <w:pPr>
        <w:pStyle w:val="Default"/>
        <w:rPr>
          <w:rFonts w:ascii="Tw Cen MT" w:hAnsi="Tw Cen MT"/>
          <w:bCs/>
          <w:sz w:val="32"/>
          <w:szCs w:val="28"/>
        </w:rPr>
      </w:pPr>
    </w:p>
    <w:p w:rsidR="00EF0CF8" w:rsidRDefault="00EF0CF8" w:rsidP="00EF0CF8">
      <w:pPr>
        <w:pStyle w:val="Default"/>
        <w:rPr>
          <w:rFonts w:ascii="Tw Cen MT" w:hAnsi="Tw Cen MT"/>
          <w:bCs/>
          <w:sz w:val="32"/>
          <w:szCs w:val="28"/>
        </w:rPr>
      </w:pPr>
      <w:r w:rsidRPr="00203402">
        <w:rPr>
          <w:rFonts w:ascii="Tw Cen MT" w:hAnsi="Tw Cen MT"/>
          <w:bCs/>
          <w:sz w:val="32"/>
          <w:szCs w:val="28"/>
        </w:rPr>
        <w:t xml:space="preserve">Enquiries: 0 </w:t>
      </w:r>
    </w:p>
    <w:p w:rsidR="00EF0CF8" w:rsidRPr="006810E9" w:rsidRDefault="00EF0CF8" w:rsidP="00EF0CF8">
      <w:pPr>
        <w:pStyle w:val="Default"/>
        <w:rPr>
          <w:rFonts w:ascii="Tw Cen MT" w:hAnsi="Tw Cen MT"/>
          <w:sz w:val="32"/>
          <w:szCs w:val="28"/>
        </w:rPr>
      </w:pPr>
    </w:p>
    <w:p w:rsidR="00EF0CF8" w:rsidRDefault="00EF0CF8" w:rsidP="00EF0CF8">
      <w:pPr>
        <w:ind w:left="-180"/>
      </w:pPr>
      <w:r>
        <w:rPr>
          <w:rFonts w:ascii="Tw Cen MT" w:hAnsi="Tw Cen MT"/>
          <w:bCs/>
          <w:sz w:val="32"/>
          <w:szCs w:val="28"/>
        </w:rPr>
        <w:t xml:space="preserve">  </w:t>
      </w:r>
      <w:r w:rsidRPr="00203402">
        <w:rPr>
          <w:rFonts w:ascii="Tw Cen MT" w:hAnsi="Tw Cen MT"/>
          <w:bCs/>
          <w:sz w:val="32"/>
          <w:szCs w:val="28"/>
        </w:rPr>
        <w:t>External interfaces: 0</w:t>
      </w:r>
      <w:r w:rsidRPr="00203402">
        <w:rPr>
          <w:b/>
          <w:bCs/>
          <w:sz w:val="32"/>
          <w:szCs w:val="28"/>
        </w:rPr>
        <w:t xml:space="preserve"> </w:t>
      </w:r>
      <w:r>
        <w:br w:type="page"/>
      </w:r>
    </w:p>
    <w:p w:rsidR="00EF0CF8" w:rsidRDefault="00EF0CF8" w:rsidP="00EF0CF8">
      <w:pPr>
        <w:ind w:left="-540"/>
      </w:pPr>
      <w:r>
        <w:rPr>
          <w:noProof/>
        </w:rPr>
        <w:lastRenderedPageBreak/>
        <w:drawing>
          <wp:inline distT="0" distB="0" distL="0" distR="0" wp14:anchorId="37534804" wp14:editId="10FE96BA">
            <wp:extent cx="6626501" cy="3740150"/>
            <wp:effectExtent l="0" t="0" r="317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3803" cy="3744272"/>
                    </a:xfrm>
                    <a:prstGeom prst="rect">
                      <a:avLst/>
                    </a:prstGeom>
                    <a:noFill/>
                    <a:ln>
                      <a:noFill/>
                    </a:ln>
                  </pic:spPr>
                </pic:pic>
              </a:graphicData>
            </a:graphic>
          </wp:inline>
        </w:drawing>
      </w:r>
    </w:p>
    <w:p w:rsidR="00EF0CF8" w:rsidRDefault="00EF0CF8" w:rsidP="00EF0CF8">
      <w:pPr>
        <w:ind w:left="-90"/>
      </w:pPr>
    </w:p>
    <w:p w:rsidR="00EF0CF8" w:rsidRDefault="00EF0CF8" w:rsidP="00EF0CF8">
      <w:pPr>
        <w:ind w:left="-90"/>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6</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outputs: 1 </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1</w:t>
      </w:r>
    </w:p>
    <w:p w:rsidR="00EF0CF8" w:rsidRDefault="00EF0CF8" w:rsidP="00EF0CF8">
      <w:pPr>
        <w:pStyle w:val="Default"/>
        <w:rPr>
          <w:rFonts w:ascii="Tw Cen MT" w:hAnsi="Tw Cen MT"/>
          <w:bCs/>
          <w:sz w:val="32"/>
          <w:szCs w:val="28"/>
        </w:rPr>
      </w:pPr>
    </w:p>
    <w:p w:rsidR="00EF0CF8" w:rsidRDefault="00EF0CF8" w:rsidP="00EF0CF8">
      <w:pPr>
        <w:pStyle w:val="Default"/>
        <w:rPr>
          <w:rFonts w:ascii="Tw Cen MT" w:hAnsi="Tw Cen MT"/>
          <w:bCs/>
          <w:sz w:val="32"/>
          <w:szCs w:val="28"/>
        </w:rPr>
      </w:pPr>
      <w:r w:rsidRPr="00203402">
        <w:rPr>
          <w:rFonts w:ascii="Tw Cen MT" w:hAnsi="Tw Cen MT"/>
          <w:bCs/>
          <w:sz w:val="32"/>
          <w:szCs w:val="28"/>
        </w:rPr>
        <w:t xml:space="preserve">Enquiries: 0 </w:t>
      </w:r>
    </w:p>
    <w:p w:rsidR="00EF0CF8" w:rsidRPr="006810E9" w:rsidRDefault="00EF0CF8" w:rsidP="00EF0CF8">
      <w:pPr>
        <w:pStyle w:val="Default"/>
        <w:rPr>
          <w:rFonts w:ascii="Tw Cen MT" w:hAnsi="Tw Cen MT"/>
          <w:sz w:val="32"/>
          <w:szCs w:val="28"/>
        </w:rPr>
      </w:pPr>
    </w:p>
    <w:p w:rsidR="00EF0CF8" w:rsidRDefault="00EF0CF8" w:rsidP="00EF0CF8">
      <w:pPr>
        <w:ind w:left="-90"/>
      </w:pPr>
      <w:r>
        <w:rPr>
          <w:rFonts w:ascii="Tw Cen MT" w:hAnsi="Tw Cen MT"/>
          <w:bCs/>
          <w:sz w:val="32"/>
          <w:szCs w:val="28"/>
        </w:rPr>
        <w:t xml:space="preserve"> </w:t>
      </w:r>
      <w:r w:rsidRPr="00203402">
        <w:rPr>
          <w:rFonts w:ascii="Tw Cen MT" w:hAnsi="Tw Cen MT"/>
          <w:bCs/>
          <w:sz w:val="32"/>
          <w:szCs w:val="28"/>
        </w:rPr>
        <w:t>External interfaces: 0</w:t>
      </w:r>
      <w:r w:rsidRPr="00203402">
        <w:rPr>
          <w:b/>
          <w:bCs/>
          <w:sz w:val="32"/>
          <w:szCs w:val="28"/>
        </w:rPr>
        <w:t xml:space="preserve"> </w:t>
      </w:r>
      <w:r>
        <w:br w:type="page"/>
      </w:r>
    </w:p>
    <w:p w:rsidR="00EF0CF8" w:rsidRDefault="00EF0CF8" w:rsidP="00EF0CF8">
      <w:pPr>
        <w:ind w:left="-540"/>
        <w:jc w:val="center"/>
      </w:pPr>
      <w:r>
        <w:rPr>
          <w:noProof/>
        </w:rPr>
        <w:lastRenderedPageBreak/>
        <w:drawing>
          <wp:inline distT="0" distB="0" distL="0" distR="0" wp14:anchorId="11E905CF" wp14:editId="33909E6E">
            <wp:extent cx="6640327" cy="3740150"/>
            <wp:effectExtent l="0" t="0" r="825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3174" cy="3758651"/>
                    </a:xfrm>
                    <a:prstGeom prst="rect">
                      <a:avLst/>
                    </a:prstGeom>
                    <a:noFill/>
                    <a:ln>
                      <a:noFill/>
                    </a:ln>
                  </pic:spPr>
                </pic:pic>
              </a:graphicData>
            </a:graphic>
          </wp:inline>
        </w:drawing>
      </w:r>
    </w:p>
    <w:p w:rsidR="00EF0CF8" w:rsidRDefault="00EF0CF8" w:rsidP="00EF0CF8">
      <w:pPr>
        <w:ind w:left="-540"/>
      </w:pPr>
    </w:p>
    <w:p w:rsidR="00EF0CF8" w:rsidRDefault="00EF0CF8" w:rsidP="00EF0CF8">
      <w:pPr>
        <w:ind w:left="-540"/>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4</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outputs: 1 </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1</w:t>
      </w:r>
    </w:p>
    <w:p w:rsidR="00EF0CF8" w:rsidRDefault="00EF0CF8" w:rsidP="00EF0CF8">
      <w:pPr>
        <w:pStyle w:val="Default"/>
        <w:rPr>
          <w:rFonts w:ascii="Tw Cen MT" w:hAnsi="Tw Cen MT"/>
          <w:bCs/>
          <w:sz w:val="32"/>
          <w:szCs w:val="28"/>
        </w:rPr>
      </w:pPr>
    </w:p>
    <w:p w:rsidR="00EF0CF8" w:rsidRDefault="00EF0CF8" w:rsidP="00EF0CF8">
      <w:pPr>
        <w:pStyle w:val="Default"/>
        <w:rPr>
          <w:rFonts w:ascii="Tw Cen MT" w:hAnsi="Tw Cen MT"/>
          <w:bCs/>
          <w:sz w:val="32"/>
          <w:szCs w:val="28"/>
        </w:rPr>
      </w:pPr>
      <w:r w:rsidRPr="00203402">
        <w:rPr>
          <w:rFonts w:ascii="Tw Cen MT" w:hAnsi="Tw Cen MT"/>
          <w:bCs/>
          <w:sz w:val="32"/>
          <w:szCs w:val="28"/>
        </w:rPr>
        <w:t xml:space="preserve">Enquiries: 0 </w:t>
      </w:r>
    </w:p>
    <w:p w:rsidR="00EF0CF8" w:rsidRPr="006810E9" w:rsidRDefault="00EF0CF8" w:rsidP="00EF0CF8">
      <w:pPr>
        <w:pStyle w:val="Default"/>
        <w:rPr>
          <w:rFonts w:ascii="Tw Cen MT" w:hAnsi="Tw Cen MT"/>
          <w:sz w:val="32"/>
          <w:szCs w:val="28"/>
        </w:rPr>
      </w:pPr>
    </w:p>
    <w:p w:rsidR="00EF0CF8" w:rsidRDefault="00EF0CF8" w:rsidP="00EF0CF8">
      <w:pPr>
        <w:ind w:left="-540"/>
      </w:pPr>
      <w:r>
        <w:rPr>
          <w:rFonts w:ascii="Tw Cen MT" w:hAnsi="Tw Cen MT"/>
          <w:bCs/>
          <w:sz w:val="32"/>
          <w:szCs w:val="28"/>
        </w:rPr>
        <w:t xml:space="preserve">      </w:t>
      </w:r>
      <w:r w:rsidRPr="00203402">
        <w:rPr>
          <w:rFonts w:ascii="Tw Cen MT" w:hAnsi="Tw Cen MT"/>
          <w:bCs/>
          <w:sz w:val="32"/>
          <w:szCs w:val="28"/>
        </w:rPr>
        <w:t>External interfaces: 0</w:t>
      </w:r>
      <w:r w:rsidRPr="00203402">
        <w:rPr>
          <w:b/>
          <w:bCs/>
          <w:sz w:val="32"/>
          <w:szCs w:val="28"/>
        </w:rPr>
        <w:t xml:space="preserve"> </w:t>
      </w:r>
      <w:r>
        <w:br w:type="page"/>
      </w:r>
    </w:p>
    <w:p w:rsidR="00EF0CF8" w:rsidRDefault="00EF0CF8" w:rsidP="00EF0CF8">
      <w:pPr>
        <w:tabs>
          <w:tab w:val="left" w:pos="90"/>
        </w:tabs>
        <w:ind w:left="-540"/>
        <w:jc w:val="center"/>
      </w:pPr>
      <w:r>
        <w:rPr>
          <w:noProof/>
        </w:rPr>
        <w:lastRenderedPageBreak/>
        <w:drawing>
          <wp:inline distT="0" distB="0" distL="0" distR="0" wp14:anchorId="4E1ABFB2" wp14:editId="7338F26B">
            <wp:extent cx="6584026" cy="3721100"/>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2456" cy="3725865"/>
                    </a:xfrm>
                    <a:prstGeom prst="rect">
                      <a:avLst/>
                    </a:prstGeom>
                    <a:noFill/>
                    <a:ln>
                      <a:noFill/>
                    </a:ln>
                  </pic:spPr>
                </pic:pic>
              </a:graphicData>
            </a:graphic>
          </wp:inline>
        </w:drawing>
      </w:r>
    </w:p>
    <w:p w:rsidR="00EF0CF8" w:rsidRDefault="00EF0CF8" w:rsidP="00EF0CF8">
      <w:pPr>
        <w:ind w:left="-540"/>
      </w:pPr>
    </w:p>
    <w:p w:rsidR="00EF0CF8" w:rsidRDefault="00EF0CF8" w:rsidP="00EF0CF8">
      <w:pPr>
        <w:ind w:left="-540"/>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8</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outputs: 1 </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1</w:t>
      </w:r>
    </w:p>
    <w:p w:rsidR="00EF0CF8" w:rsidRDefault="00EF0CF8" w:rsidP="00EF0CF8">
      <w:pPr>
        <w:pStyle w:val="Default"/>
        <w:rPr>
          <w:rFonts w:ascii="Tw Cen MT" w:hAnsi="Tw Cen MT"/>
          <w:bCs/>
          <w:sz w:val="32"/>
          <w:szCs w:val="28"/>
        </w:rPr>
      </w:pPr>
    </w:p>
    <w:p w:rsidR="00EF0CF8" w:rsidRDefault="00EF0CF8" w:rsidP="00EF0CF8">
      <w:pPr>
        <w:pStyle w:val="Default"/>
        <w:rPr>
          <w:rFonts w:ascii="Tw Cen MT" w:hAnsi="Tw Cen MT"/>
          <w:bCs/>
          <w:sz w:val="32"/>
          <w:szCs w:val="28"/>
        </w:rPr>
      </w:pPr>
      <w:r w:rsidRPr="00203402">
        <w:rPr>
          <w:rFonts w:ascii="Tw Cen MT" w:hAnsi="Tw Cen MT"/>
          <w:bCs/>
          <w:sz w:val="32"/>
          <w:szCs w:val="28"/>
        </w:rPr>
        <w:t xml:space="preserve">Enquiries: 0 </w:t>
      </w:r>
    </w:p>
    <w:p w:rsidR="00EF0CF8" w:rsidRPr="006810E9" w:rsidRDefault="00EF0CF8" w:rsidP="00EF0CF8">
      <w:pPr>
        <w:pStyle w:val="Default"/>
        <w:rPr>
          <w:rFonts w:ascii="Tw Cen MT" w:hAnsi="Tw Cen MT"/>
          <w:sz w:val="32"/>
          <w:szCs w:val="28"/>
        </w:rPr>
      </w:pPr>
    </w:p>
    <w:p w:rsidR="00EF0CF8" w:rsidRDefault="00EF0CF8" w:rsidP="00EF0CF8">
      <w:pPr>
        <w:ind w:left="-540"/>
      </w:pPr>
      <w:r>
        <w:rPr>
          <w:rFonts w:ascii="Tw Cen MT" w:hAnsi="Tw Cen MT"/>
          <w:bCs/>
          <w:sz w:val="32"/>
          <w:szCs w:val="28"/>
        </w:rPr>
        <w:t xml:space="preserve">      </w:t>
      </w:r>
      <w:r w:rsidRPr="00203402">
        <w:rPr>
          <w:rFonts w:ascii="Tw Cen MT" w:hAnsi="Tw Cen MT"/>
          <w:bCs/>
          <w:sz w:val="32"/>
          <w:szCs w:val="28"/>
        </w:rPr>
        <w:t>External interfaces: 0</w:t>
      </w:r>
      <w:r w:rsidRPr="00203402">
        <w:rPr>
          <w:b/>
          <w:bCs/>
          <w:sz w:val="32"/>
          <w:szCs w:val="28"/>
        </w:rPr>
        <w:t xml:space="preserve"> </w:t>
      </w:r>
      <w:r>
        <w:br w:type="page"/>
      </w:r>
    </w:p>
    <w:p w:rsidR="00EF0CF8" w:rsidRDefault="00EF0CF8" w:rsidP="00EF0CF8">
      <w:pPr>
        <w:ind w:left="-540"/>
        <w:jc w:val="center"/>
      </w:pPr>
      <w:r>
        <w:rPr>
          <w:noProof/>
        </w:rPr>
        <w:lastRenderedPageBreak/>
        <w:drawing>
          <wp:inline distT="0" distB="0" distL="0" distR="0" wp14:anchorId="6AB8DC25" wp14:editId="50E25939">
            <wp:extent cx="6624130" cy="3714750"/>
            <wp:effectExtent l="0" t="0" r="571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9271" cy="3717633"/>
                    </a:xfrm>
                    <a:prstGeom prst="rect">
                      <a:avLst/>
                    </a:prstGeom>
                    <a:noFill/>
                    <a:ln>
                      <a:noFill/>
                    </a:ln>
                  </pic:spPr>
                </pic:pic>
              </a:graphicData>
            </a:graphic>
          </wp:inline>
        </w:drawing>
      </w:r>
    </w:p>
    <w:p w:rsidR="00EF0CF8" w:rsidRDefault="00EF0CF8" w:rsidP="00EF0CF8">
      <w:pPr>
        <w:ind w:left="-540"/>
      </w:pPr>
    </w:p>
    <w:p w:rsidR="00EF0CF8" w:rsidRDefault="00EF0CF8" w:rsidP="00EF0CF8">
      <w:pPr>
        <w:ind w:left="-540"/>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Number of Inputs:</w:t>
      </w:r>
      <w:r>
        <w:rPr>
          <w:rFonts w:ascii="Tw Cen MT" w:hAnsi="Tw Cen MT"/>
          <w:bCs/>
          <w:sz w:val="32"/>
          <w:szCs w:val="28"/>
        </w:rPr>
        <w:t xml:space="preserve"> 1</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outputs: 1 </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1</w:t>
      </w:r>
    </w:p>
    <w:p w:rsidR="00EF0CF8" w:rsidRDefault="00EF0CF8" w:rsidP="00EF0CF8">
      <w:pPr>
        <w:pStyle w:val="Default"/>
        <w:rPr>
          <w:rFonts w:ascii="Tw Cen MT" w:hAnsi="Tw Cen MT"/>
          <w:bCs/>
          <w:sz w:val="32"/>
          <w:szCs w:val="28"/>
        </w:rPr>
      </w:pPr>
    </w:p>
    <w:p w:rsidR="00EF0CF8" w:rsidRDefault="00EF0CF8" w:rsidP="00EF0CF8">
      <w:pPr>
        <w:pStyle w:val="Default"/>
        <w:rPr>
          <w:rFonts w:ascii="Tw Cen MT" w:hAnsi="Tw Cen MT"/>
          <w:bCs/>
          <w:sz w:val="32"/>
          <w:szCs w:val="28"/>
        </w:rPr>
      </w:pPr>
      <w:r w:rsidRPr="00203402">
        <w:rPr>
          <w:rFonts w:ascii="Tw Cen MT" w:hAnsi="Tw Cen MT"/>
          <w:bCs/>
          <w:sz w:val="32"/>
          <w:szCs w:val="28"/>
        </w:rPr>
        <w:t xml:space="preserve">Enquiries: 0 </w:t>
      </w:r>
    </w:p>
    <w:p w:rsidR="00EF0CF8" w:rsidRPr="006810E9" w:rsidRDefault="00EF0CF8" w:rsidP="00EF0CF8">
      <w:pPr>
        <w:pStyle w:val="Default"/>
        <w:rPr>
          <w:rFonts w:ascii="Tw Cen MT" w:hAnsi="Tw Cen MT"/>
          <w:sz w:val="32"/>
          <w:szCs w:val="28"/>
        </w:rPr>
      </w:pPr>
    </w:p>
    <w:p w:rsidR="00EF0CF8" w:rsidRDefault="00EF0CF8" w:rsidP="00EF0CF8">
      <w:pPr>
        <w:ind w:left="-540"/>
      </w:pPr>
      <w:r>
        <w:rPr>
          <w:rFonts w:ascii="Tw Cen MT" w:hAnsi="Tw Cen MT"/>
          <w:bCs/>
          <w:sz w:val="32"/>
          <w:szCs w:val="28"/>
        </w:rPr>
        <w:t xml:space="preserve">      </w:t>
      </w:r>
      <w:r w:rsidRPr="00203402">
        <w:rPr>
          <w:rFonts w:ascii="Tw Cen MT" w:hAnsi="Tw Cen MT"/>
          <w:bCs/>
          <w:sz w:val="32"/>
          <w:szCs w:val="28"/>
        </w:rPr>
        <w:t>External interfaces: 0</w:t>
      </w:r>
      <w:r w:rsidRPr="00203402">
        <w:rPr>
          <w:b/>
          <w:bCs/>
          <w:sz w:val="32"/>
          <w:szCs w:val="28"/>
        </w:rPr>
        <w:t xml:space="preserve"> </w:t>
      </w:r>
      <w:r>
        <w:br w:type="page"/>
      </w:r>
    </w:p>
    <w:p w:rsidR="00EF0CF8" w:rsidRDefault="00EF0CF8" w:rsidP="00EF0CF8">
      <w:pPr>
        <w:ind w:left="-540"/>
        <w:jc w:val="center"/>
      </w:pPr>
      <w:r>
        <w:rPr>
          <w:noProof/>
        </w:rPr>
        <w:lastRenderedPageBreak/>
        <w:drawing>
          <wp:inline distT="0" distB="0" distL="0" distR="0" wp14:anchorId="1685BB1F" wp14:editId="23685ED1">
            <wp:extent cx="6691470" cy="37782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1659" cy="3789650"/>
                    </a:xfrm>
                    <a:prstGeom prst="rect">
                      <a:avLst/>
                    </a:prstGeom>
                    <a:noFill/>
                    <a:ln>
                      <a:noFill/>
                    </a:ln>
                  </pic:spPr>
                </pic:pic>
              </a:graphicData>
            </a:graphic>
          </wp:inline>
        </w:drawing>
      </w:r>
    </w:p>
    <w:p w:rsidR="00EF0CF8" w:rsidRDefault="00EF0CF8" w:rsidP="00EF0CF8">
      <w:pPr>
        <w:ind w:left="-540"/>
      </w:pPr>
    </w:p>
    <w:p w:rsidR="00EF0CF8" w:rsidRDefault="00EF0CF8" w:rsidP="00EF0CF8">
      <w:pPr>
        <w:ind w:left="-540"/>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12</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outputs: 1 </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1</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Enquiries: 0 </w:t>
      </w:r>
    </w:p>
    <w:p w:rsidR="00EF0CF8" w:rsidRDefault="00EF0CF8" w:rsidP="00EF0CF8">
      <w:pPr>
        <w:rPr>
          <w:rFonts w:ascii="Tw Cen MT" w:hAnsi="Tw Cen MT"/>
          <w:bCs/>
          <w:sz w:val="32"/>
          <w:szCs w:val="28"/>
        </w:rPr>
      </w:pPr>
    </w:p>
    <w:p w:rsidR="00EF0CF8" w:rsidRDefault="00EF0CF8" w:rsidP="00EF0CF8">
      <w:pPr>
        <w:ind w:left="-540"/>
      </w:pPr>
      <w:r>
        <w:rPr>
          <w:rFonts w:ascii="Tw Cen MT" w:hAnsi="Tw Cen MT"/>
          <w:bCs/>
          <w:sz w:val="32"/>
          <w:szCs w:val="28"/>
        </w:rPr>
        <w:t xml:space="preserve">      </w:t>
      </w:r>
      <w:r w:rsidRPr="00203402">
        <w:rPr>
          <w:rFonts w:ascii="Tw Cen MT" w:hAnsi="Tw Cen MT"/>
          <w:bCs/>
          <w:sz w:val="32"/>
          <w:szCs w:val="28"/>
        </w:rPr>
        <w:t xml:space="preserve">External interfaces: </w:t>
      </w:r>
      <w:r>
        <w:rPr>
          <w:rFonts w:ascii="Tw Cen MT" w:hAnsi="Tw Cen MT"/>
          <w:bCs/>
          <w:sz w:val="32"/>
          <w:szCs w:val="28"/>
        </w:rPr>
        <w:t>1</w:t>
      </w:r>
      <w:r>
        <w:br w:type="page"/>
      </w:r>
    </w:p>
    <w:p w:rsidR="00EF0CF8" w:rsidRDefault="00EF0CF8" w:rsidP="00EF0CF8">
      <w:pPr>
        <w:ind w:left="-540"/>
        <w:jc w:val="center"/>
        <w:rPr>
          <w:noProof/>
        </w:rPr>
      </w:pPr>
      <w:r>
        <w:rPr>
          <w:noProof/>
        </w:rPr>
        <w:lastRenderedPageBreak/>
        <w:drawing>
          <wp:inline distT="0" distB="0" distL="0" distR="0" wp14:anchorId="760A477F" wp14:editId="0365CF99">
            <wp:extent cx="6476928" cy="3632200"/>
            <wp:effectExtent l="0" t="0" r="635"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04950" cy="3647915"/>
                    </a:xfrm>
                    <a:prstGeom prst="rect">
                      <a:avLst/>
                    </a:prstGeom>
                    <a:noFill/>
                    <a:ln>
                      <a:noFill/>
                    </a:ln>
                  </pic:spPr>
                </pic:pic>
              </a:graphicData>
            </a:graphic>
          </wp:inline>
        </w:drawing>
      </w:r>
    </w:p>
    <w:p w:rsidR="00EF0CF8" w:rsidRPr="00203402" w:rsidRDefault="00EF0CF8" w:rsidP="00EF0CF8"/>
    <w:p w:rsidR="00EF0CF8" w:rsidRPr="00203402" w:rsidRDefault="00EF0CF8" w:rsidP="00EF0CF8"/>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1</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Number of outputs: 1 </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1</w:t>
      </w:r>
    </w:p>
    <w:p w:rsidR="00EF0CF8" w:rsidRDefault="00EF0CF8" w:rsidP="00EF0CF8">
      <w:pPr>
        <w:pStyle w:val="Default"/>
        <w:rPr>
          <w:rFonts w:ascii="Tw Cen MT" w:hAnsi="Tw Cen MT"/>
          <w:bCs/>
          <w:sz w:val="32"/>
          <w:szCs w:val="28"/>
        </w:rPr>
      </w:pPr>
    </w:p>
    <w:p w:rsidR="00EF0CF8" w:rsidRPr="00203402" w:rsidRDefault="00EF0CF8" w:rsidP="00EF0CF8">
      <w:pPr>
        <w:pStyle w:val="Default"/>
        <w:rPr>
          <w:rFonts w:ascii="Tw Cen MT" w:hAnsi="Tw Cen MT"/>
          <w:sz w:val="32"/>
          <w:szCs w:val="28"/>
        </w:rPr>
      </w:pPr>
      <w:r w:rsidRPr="00203402">
        <w:rPr>
          <w:rFonts w:ascii="Tw Cen MT" w:hAnsi="Tw Cen MT"/>
          <w:bCs/>
          <w:sz w:val="32"/>
          <w:szCs w:val="28"/>
        </w:rPr>
        <w:t xml:space="preserve">Enquiries: 0 </w:t>
      </w:r>
    </w:p>
    <w:p w:rsidR="00EF0CF8" w:rsidRDefault="00EF0CF8" w:rsidP="00EF0CF8">
      <w:pPr>
        <w:rPr>
          <w:rFonts w:ascii="Tw Cen MT" w:hAnsi="Tw Cen MT"/>
          <w:bCs/>
          <w:sz w:val="32"/>
          <w:szCs w:val="28"/>
        </w:rPr>
      </w:pPr>
    </w:p>
    <w:p w:rsidR="00EF0CF8" w:rsidRDefault="00EF0CF8" w:rsidP="00EF0CF8">
      <w:pPr>
        <w:rPr>
          <w:noProof/>
        </w:rPr>
      </w:pPr>
      <w:r w:rsidRPr="00203402">
        <w:rPr>
          <w:rFonts w:ascii="Tw Cen MT" w:hAnsi="Tw Cen MT"/>
          <w:bCs/>
          <w:sz w:val="32"/>
          <w:szCs w:val="28"/>
        </w:rPr>
        <w:t>External interfaces: 0</w:t>
      </w:r>
    </w:p>
    <w:p w:rsidR="00EF0CF8" w:rsidRPr="00203402" w:rsidRDefault="00EF0CF8" w:rsidP="00EF0CF8">
      <w:pPr>
        <w:tabs>
          <w:tab w:val="left" w:pos="3030"/>
        </w:tabs>
        <w:ind w:left="-540"/>
      </w:pPr>
      <w:r>
        <w:tab/>
      </w:r>
    </w:p>
    <w:p w:rsidR="00871EA8" w:rsidRDefault="00871EA8" w:rsidP="0094519F"/>
    <w:sectPr w:rsidR="00871EA8" w:rsidSect="004C16DF">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C5B" w:rsidRDefault="00082C5B" w:rsidP="009B5DE2">
      <w:pPr>
        <w:spacing w:after="0" w:line="240" w:lineRule="auto"/>
      </w:pPr>
      <w:r>
        <w:separator/>
      </w:r>
    </w:p>
  </w:endnote>
  <w:endnote w:type="continuationSeparator" w:id="0">
    <w:p w:rsidR="00082C5B" w:rsidRDefault="00082C5B" w:rsidP="009B5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w:charset w:val="00"/>
    <w:family w:val="swiss"/>
    <w:pitch w:val="variable"/>
    <w:sig w:usb0="00000003" w:usb1="00000000" w:usb2="00000000" w:usb3="00000000" w:csb0="00000003" w:csb1="00000000"/>
  </w:font>
  <w:font w:name="Bahnschrift SemiBold">
    <w:altName w:val="Vrinda"/>
    <w:panose1 w:val="020B0502040204020203"/>
    <w:charset w:val="00"/>
    <w:family w:val="swiss"/>
    <w:pitch w:val="variable"/>
    <w:sig w:usb0="8000004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177638"/>
      <w:docPartObj>
        <w:docPartGallery w:val="Page Numbers (Bottom of Page)"/>
        <w:docPartUnique/>
      </w:docPartObj>
    </w:sdtPr>
    <w:sdtEndPr>
      <w:rPr>
        <w:color w:val="808080" w:themeColor="background1" w:themeShade="80"/>
        <w:spacing w:val="60"/>
      </w:rPr>
    </w:sdtEndPr>
    <w:sdtContent>
      <w:p w:rsidR="00CB5CD0" w:rsidRDefault="00CB5CD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1682E" w:rsidRPr="0071682E">
          <w:rPr>
            <w:b/>
            <w:bCs/>
            <w:noProof/>
          </w:rPr>
          <w:t>39</w:t>
        </w:r>
        <w:r>
          <w:rPr>
            <w:b/>
            <w:bCs/>
            <w:noProof/>
          </w:rPr>
          <w:fldChar w:fldCharType="end"/>
        </w:r>
        <w:r>
          <w:rPr>
            <w:b/>
            <w:bCs/>
          </w:rPr>
          <w:t xml:space="preserve"> | </w:t>
        </w:r>
        <w:r>
          <w:rPr>
            <w:color w:val="808080" w:themeColor="background1" w:themeShade="80"/>
            <w:spacing w:val="60"/>
          </w:rPr>
          <w:t>Page</w:t>
        </w:r>
      </w:p>
    </w:sdtContent>
  </w:sdt>
  <w:p w:rsidR="00CB5CD0" w:rsidRDefault="00CB5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C5B" w:rsidRDefault="00082C5B" w:rsidP="009B5DE2">
      <w:pPr>
        <w:spacing w:after="0" w:line="240" w:lineRule="auto"/>
      </w:pPr>
      <w:r>
        <w:separator/>
      </w:r>
    </w:p>
  </w:footnote>
  <w:footnote w:type="continuationSeparator" w:id="0">
    <w:p w:rsidR="00082C5B" w:rsidRDefault="00082C5B" w:rsidP="009B5D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209398A"/>
    <w:multiLevelType w:val="hybridMultilevel"/>
    <w:tmpl w:val="3398BFE8"/>
    <w:lvl w:ilvl="0" w:tplc="40090001">
      <w:start w:val="1"/>
      <w:numFmt w:val="bullet"/>
      <w:lvlText w:val=""/>
      <w:lvlJc w:val="left"/>
      <w:pPr>
        <w:ind w:left="780" w:hanging="360"/>
      </w:pPr>
      <w:rPr>
        <w:rFonts w:ascii="Symbol" w:hAnsi="Symbol" w:hint="default"/>
      </w:rPr>
    </w:lvl>
    <w:lvl w:ilvl="1" w:tplc="40090003">
      <w:start w:val="1"/>
      <w:numFmt w:val="bullet"/>
      <w:lvlText w:val="o"/>
      <w:lvlJc w:val="left"/>
      <w:pPr>
        <w:ind w:left="1500" w:hanging="360"/>
      </w:pPr>
      <w:rPr>
        <w:rFonts w:ascii="Courier New" w:hAnsi="Courier New" w:cs="Courier New" w:hint="default"/>
      </w:rPr>
    </w:lvl>
    <w:lvl w:ilvl="2" w:tplc="40090005">
      <w:start w:val="1"/>
      <w:numFmt w:val="bullet"/>
      <w:lvlText w:val=""/>
      <w:lvlJc w:val="left"/>
      <w:pPr>
        <w:ind w:left="2220" w:hanging="360"/>
      </w:pPr>
      <w:rPr>
        <w:rFonts w:ascii="Wingdings" w:hAnsi="Wingdings" w:hint="default"/>
      </w:rPr>
    </w:lvl>
    <w:lvl w:ilvl="3" w:tplc="40090001">
      <w:start w:val="1"/>
      <w:numFmt w:val="bullet"/>
      <w:lvlText w:val=""/>
      <w:lvlJc w:val="left"/>
      <w:pPr>
        <w:ind w:left="2940" w:hanging="360"/>
      </w:pPr>
      <w:rPr>
        <w:rFonts w:ascii="Symbol" w:hAnsi="Symbol" w:hint="default"/>
      </w:rPr>
    </w:lvl>
    <w:lvl w:ilvl="4" w:tplc="40090003">
      <w:start w:val="1"/>
      <w:numFmt w:val="bullet"/>
      <w:lvlText w:val="o"/>
      <w:lvlJc w:val="left"/>
      <w:pPr>
        <w:ind w:left="3660" w:hanging="360"/>
      </w:pPr>
      <w:rPr>
        <w:rFonts w:ascii="Courier New" w:hAnsi="Courier New" w:cs="Courier New" w:hint="default"/>
      </w:rPr>
    </w:lvl>
    <w:lvl w:ilvl="5" w:tplc="40090005">
      <w:start w:val="1"/>
      <w:numFmt w:val="bullet"/>
      <w:lvlText w:val=""/>
      <w:lvlJc w:val="left"/>
      <w:pPr>
        <w:ind w:left="4380" w:hanging="360"/>
      </w:pPr>
      <w:rPr>
        <w:rFonts w:ascii="Wingdings" w:hAnsi="Wingdings" w:hint="default"/>
      </w:rPr>
    </w:lvl>
    <w:lvl w:ilvl="6" w:tplc="40090001">
      <w:start w:val="1"/>
      <w:numFmt w:val="bullet"/>
      <w:lvlText w:val=""/>
      <w:lvlJc w:val="left"/>
      <w:pPr>
        <w:ind w:left="5100" w:hanging="360"/>
      </w:pPr>
      <w:rPr>
        <w:rFonts w:ascii="Symbol" w:hAnsi="Symbol" w:hint="default"/>
      </w:rPr>
    </w:lvl>
    <w:lvl w:ilvl="7" w:tplc="40090003">
      <w:start w:val="1"/>
      <w:numFmt w:val="bullet"/>
      <w:lvlText w:val="o"/>
      <w:lvlJc w:val="left"/>
      <w:pPr>
        <w:ind w:left="5820" w:hanging="360"/>
      </w:pPr>
      <w:rPr>
        <w:rFonts w:ascii="Courier New" w:hAnsi="Courier New" w:cs="Courier New" w:hint="default"/>
      </w:rPr>
    </w:lvl>
    <w:lvl w:ilvl="8" w:tplc="40090005">
      <w:start w:val="1"/>
      <w:numFmt w:val="bullet"/>
      <w:lvlText w:val=""/>
      <w:lvlJc w:val="left"/>
      <w:pPr>
        <w:ind w:left="6540" w:hanging="360"/>
      </w:pPr>
      <w:rPr>
        <w:rFonts w:ascii="Wingdings" w:hAnsi="Wingdings" w:hint="default"/>
      </w:rPr>
    </w:lvl>
  </w:abstractNum>
  <w:abstractNum w:abstractNumId="2" w15:restartNumberingAfterBreak="0">
    <w:nsid w:val="03382637"/>
    <w:multiLevelType w:val="hybridMultilevel"/>
    <w:tmpl w:val="77EC0988"/>
    <w:lvl w:ilvl="0" w:tplc="292E11DC">
      <w:start w:val="1"/>
      <w:numFmt w:val="decimal"/>
      <w:lvlText w:val="%1."/>
      <w:lvlJc w:val="left"/>
      <w:pPr>
        <w:ind w:left="252" w:hanging="240"/>
      </w:pPr>
      <w:rPr>
        <w:rFonts w:ascii="Times New Roman" w:eastAsia="Times New Roman" w:hAnsi="Times New Roman" w:cs="Times New Roman" w:hint="default"/>
        <w:b/>
        <w:bCs/>
        <w:color w:val="212121"/>
        <w:spacing w:val="-10"/>
        <w:w w:val="99"/>
        <w:sz w:val="24"/>
        <w:szCs w:val="24"/>
      </w:rPr>
    </w:lvl>
    <w:lvl w:ilvl="1" w:tplc="8DF2F972">
      <w:numFmt w:val="bullet"/>
      <w:lvlText w:val="•"/>
      <w:lvlJc w:val="left"/>
      <w:pPr>
        <w:ind w:left="1280" w:hanging="240"/>
      </w:pPr>
    </w:lvl>
    <w:lvl w:ilvl="2" w:tplc="16225348">
      <w:numFmt w:val="bullet"/>
      <w:lvlText w:val="•"/>
      <w:lvlJc w:val="left"/>
      <w:pPr>
        <w:ind w:left="2300" w:hanging="240"/>
      </w:pPr>
    </w:lvl>
    <w:lvl w:ilvl="3" w:tplc="7F987526">
      <w:numFmt w:val="bullet"/>
      <w:lvlText w:val="•"/>
      <w:lvlJc w:val="left"/>
      <w:pPr>
        <w:ind w:left="3321" w:hanging="240"/>
      </w:pPr>
    </w:lvl>
    <w:lvl w:ilvl="4" w:tplc="8F4E0AAE">
      <w:numFmt w:val="bullet"/>
      <w:lvlText w:val="•"/>
      <w:lvlJc w:val="left"/>
      <w:pPr>
        <w:ind w:left="4341" w:hanging="240"/>
      </w:pPr>
    </w:lvl>
    <w:lvl w:ilvl="5" w:tplc="1A5A2CF2">
      <w:numFmt w:val="bullet"/>
      <w:lvlText w:val="•"/>
      <w:lvlJc w:val="left"/>
      <w:pPr>
        <w:ind w:left="5362" w:hanging="240"/>
      </w:pPr>
    </w:lvl>
    <w:lvl w:ilvl="6" w:tplc="8FD8D98C">
      <w:numFmt w:val="bullet"/>
      <w:lvlText w:val="•"/>
      <w:lvlJc w:val="left"/>
      <w:pPr>
        <w:ind w:left="6382" w:hanging="240"/>
      </w:pPr>
    </w:lvl>
    <w:lvl w:ilvl="7" w:tplc="794600C0">
      <w:numFmt w:val="bullet"/>
      <w:lvlText w:val="•"/>
      <w:lvlJc w:val="left"/>
      <w:pPr>
        <w:ind w:left="7402" w:hanging="240"/>
      </w:pPr>
    </w:lvl>
    <w:lvl w:ilvl="8" w:tplc="270C3CF6">
      <w:numFmt w:val="bullet"/>
      <w:lvlText w:val="•"/>
      <w:lvlJc w:val="left"/>
      <w:pPr>
        <w:ind w:left="8423" w:hanging="240"/>
      </w:pPr>
    </w:lvl>
  </w:abstractNum>
  <w:abstractNum w:abstractNumId="3" w15:restartNumberingAfterBreak="0">
    <w:nsid w:val="0B7A0518"/>
    <w:multiLevelType w:val="hybridMultilevel"/>
    <w:tmpl w:val="8182B67A"/>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D7915ED"/>
    <w:multiLevelType w:val="hybridMultilevel"/>
    <w:tmpl w:val="6582AA5A"/>
    <w:lvl w:ilvl="0" w:tplc="F1F4B9E0">
      <w:start w:val="1"/>
      <w:numFmt w:val="decimal"/>
      <w:lvlText w:val="%1."/>
      <w:lvlJc w:val="left"/>
      <w:pPr>
        <w:ind w:left="-270" w:hanging="360"/>
      </w:pPr>
    </w:lvl>
    <w:lvl w:ilvl="1" w:tplc="04090019">
      <w:start w:val="1"/>
      <w:numFmt w:val="lowerLetter"/>
      <w:lvlText w:val="%2."/>
      <w:lvlJc w:val="left"/>
      <w:pPr>
        <w:ind w:left="450" w:hanging="360"/>
      </w:pPr>
    </w:lvl>
    <w:lvl w:ilvl="2" w:tplc="0409001B">
      <w:start w:val="1"/>
      <w:numFmt w:val="lowerRoman"/>
      <w:lvlText w:val="%3."/>
      <w:lvlJc w:val="right"/>
      <w:pPr>
        <w:ind w:left="1170" w:hanging="180"/>
      </w:pPr>
    </w:lvl>
    <w:lvl w:ilvl="3" w:tplc="0409000F">
      <w:start w:val="1"/>
      <w:numFmt w:val="decimal"/>
      <w:lvlText w:val="%4."/>
      <w:lvlJc w:val="left"/>
      <w:pPr>
        <w:ind w:left="1890" w:hanging="360"/>
      </w:pPr>
    </w:lvl>
    <w:lvl w:ilvl="4" w:tplc="04090019">
      <w:start w:val="1"/>
      <w:numFmt w:val="lowerLetter"/>
      <w:lvlText w:val="%5."/>
      <w:lvlJc w:val="left"/>
      <w:pPr>
        <w:ind w:left="2610" w:hanging="360"/>
      </w:pPr>
    </w:lvl>
    <w:lvl w:ilvl="5" w:tplc="0409001B">
      <w:start w:val="1"/>
      <w:numFmt w:val="lowerRoman"/>
      <w:lvlText w:val="%6."/>
      <w:lvlJc w:val="right"/>
      <w:pPr>
        <w:ind w:left="3330" w:hanging="180"/>
      </w:pPr>
    </w:lvl>
    <w:lvl w:ilvl="6" w:tplc="0409000F">
      <w:start w:val="1"/>
      <w:numFmt w:val="decimal"/>
      <w:lvlText w:val="%7."/>
      <w:lvlJc w:val="left"/>
      <w:pPr>
        <w:ind w:left="4050" w:hanging="360"/>
      </w:pPr>
    </w:lvl>
    <w:lvl w:ilvl="7" w:tplc="04090019">
      <w:start w:val="1"/>
      <w:numFmt w:val="lowerLetter"/>
      <w:lvlText w:val="%8."/>
      <w:lvlJc w:val="left"/>
      <w:pPr>
        <w:ind w:left="4770" w:hanging="360"/>
      </w:pPr>
    </w:lvl>
    <w:lvl w:ilvl="8" w:tplc="0409001B">
      <w:start w:val="1"/>
      <w:numFmt w:val="lowerRoman"/>
      <w:lvlText w:val="%9."/>
      <w:lvlJc w:val="right"/>
      <w:pPr>
        <w:ind w:left="5490" w:hanging="180"/>
      </w:pPr>
    </w:lvl>
  </w:abstractNum>
  <w:abstractNum w:abstractNumId="5" w15:restartNumberingAfterBreak="0">
    <w:nsid w:val="0DE255B6"/>
    <w:multiLevelType w:val="hybridMultilevel"/>
    <w:tmpl w:val="E0E2FDF2"/>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970" w:hanging="360"/>
      </w:pPr>
      <w:rPr>
        <w:rFonts w:ascii="Courier New" w:hAnsi="Courier New" w:cs="Courier New" w:hint="default"/>
      </w:rPr>
    </w:lvl>
    <w:lvl w:ilvl="5" w:tplc="04090005">
      <w:start w:val="1"/>
      <w:numFmt w:val="bullet"/>
      <w:lvlText w:val=""/>
      <w:lvlJc w:val="left"/>
      <w:pPr>
        <w:ind w:left="3690" w:hanging="360"/>
      </w:pPr>
      <w:rPr>
        <w:rFonts w:ascii="Wingdings" w:hAnsi="Wingdings" w:hint="default"/>
      </w:rPr>
    </w:lvl>
    <w:lvl w:ilvl="6" w:tplc="04090001">
      <w:start w:val="1"/>
      <w:numFmt w:val="bullet"/>
      <w:lvlText w:val=""/>
      <w:lvlJc w:val="left"/>
      <w:pPr>
        <w:ind w:left="4410" w:hanging="360"/>
      </w:pPr>
      <w:rPr>
        <w:rFonts w:ascii="Symbol" w:hAnsi="Symbol" w:hint="default"/>
      </w:rPr>
    </w:lvl>
    <w:lvl w:ilvl="7" w:tplc="04090003">
      <w:start w:val="1"/>
      <w:numFmt w:val="bullet"/>
      <w:lvlText w:val="o"/>
      <w:lvlJc w:val="left"/>
      <w:pPr>
        <w:ind w:left="5130" w:hanging="360"/>
      </w:pPr>
      <w:rPr>
        <w:rFonts w:ascii="Courier New" w:hAnsi="Courier New" w:cs="Courier New" w:hint="default"/>
      </w:rPr>
    </w:lvl>
    <w:lvl w:ilvl="8" w:tplc="04090005">
      <w:start w:val="1"/>
      <w:numFmt w:val="bullet"/>
      <w:lvlText w:val=""/>
      <w:lvlJc w:val="left"/>
      <w:pPr>
        <w:ind w:left="5850" w:hanging="360"/>
      </w:pPr>
      <w:rPr>
        <w:rFonts w:ascii="Wingdings" w:hAnsi="Wingdings" w:hint="default"/>
      </w:rPr>
    </w:lvl>
  </w:abstractNum>
  <w:abstractNum w:abstractNumId="6" w15:restartNumberingAfterBreak="0">
    <w:nsid w:val="0F0731A1"/>
    <w:multiLevelType w:val="hybridMultilevel"/>
    <w:tmpl w:val="36E68A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120BF"/>
    <w:multiLevelType w:val="hybridMultilevel"/>
    <w:tmpl w:val="1C0E945A"/>
    <w:lvl w:ilvl="0" w:tplc="426A614C">
      <w:start w:val="1"/>
      <w:numFmt w:val="decimal"/>
      <w:lvlText w:val="%1."/>
      <w:lvlJc w:val="left"/>
      <w:pPr>
        <w:ind w:left="1240" w:hanging="360"/>
      </w:pPr>
      <w:rPr>
        <w:u w:val="thick"/>
      </w:rPr>
    </w:lvl>
    <w:lvl w:ilvl="1" w:tplc="40090019">
      <w:start w:val="1"/>
      <w:numFmt w:val="lowerLetter"/>
      <w:lvlText w:val="%2."/>
      <w:lvlJc w:val="left"/>
      <w:pPr>
        <w:ind w:left="1960" w:hanging="360"/>
      </w:pPr>
    </w:lvl>
    <w:lvl w:ilvl="2" w:tplc="4009001B">
      <w:start w:val="1"/>
      <w:numFmt w:val="lowerRoman"/>
      <w:lvlText w:val="%3."/>
      <w:lvlJc w:val="right"/>
      <w:pPr>
        <w:ind w:left="2680" w:hanging="180"/>
      </w:pPr>
    </w:lvl>
    <w:lvl w:ilvl="3" w:tplc="4009000F">
      <w:start w:val="1"/>
      <w:numFmt w:val="decimal"/>
      <w:lvlText w:val="%4."/>
      <w:lvlJc w:val="left"/>
      <w:pPr>
        <w:ind w:left="3400" w:hanging="360"/>
      </w:pPr>
    </w:lvl>
    <w:lvl w:ilvl="4" w:tplc="40090019">
      <w:start w:val="1"/>
      <w:numFmt w:val="lowerLetter"/>
      <w:lvlText w:val="%5."/>
      <w:lvlJc w:val="left"/>
      <w:pPr>
        <w:ind w:left="4120" w:hanging="360"/>
      </w:pPr>
    </w:lvl>
    <w:lvl w:ilvl="5" w:tplc="4009001B">
      <w:start w:val="1"/>
      <w:numFmt w:val="lowerRoman"/>
      <w:lvlText w:val="%6."/>
      <w:lvlJc w:val="right"/>
      <w:pPr>
        <w:ind w:left="4840" w:hanging="180"/>
      </w:pPr>
    </w:lvl>
    <w:lvl w:ilvl="6" w:tplc="4009000F">
      <w:start w:val="1"/>
      <w:numFmt w:val="decimal"/>
      <w:lvlText w:val="%7."/>
      <w:lvlJc w:val="left"/>
      <w:pPr>
        <w:ind w:left="5560" w:hanging="360"/>
      </w:pPr>
    </w:lvl>
    <w:lvl w:ilvl="7" w:tplc="40090019">
      <w:start w:val="1"/>
      <w:numFmt w:val="lowerLetter"/>
      <w:lvlText w:val="%8."/>
      <w:lvlJc w:val="left"/>
      <w:pPr>
        <w:ind w:left="6280" w:hanging="360"/>
      </w:pPr>
    </w:lvl>
    <w:lvl w:ilvl="8" w:tplc="4009001B">
      <w:start w:val="1"/>
      <w:numFmt w:val="lowerRoman"/>
      <w:lvlText w:val="%9."/>
      <w:lvlJc w:val="right"/>
      <w:pPr>
        <w:ind w:left="7000" w:hanging="180"/>
      </w:pPr>
    </w:lvl>
  </w:abstractNum>
  <w:abstractNum w:abstractNumId="8" w15:restartNumberingAfterBreak="0">
    <w:nsid w:val="2E2454B8"/>
    <w:multiLevelType w:val="hybridMultilevel"/>
    <w:tmpl w:val="A65A4B4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E74670F"/>
    <w:multiLevelType w:val="hybridMultilevel"/>
    <w:tmpl w:val="8A7EA25E"/>
    <w:lvl w:ilvl="0" w:tplc="EC2290B2">
      <w:start w:val="4"/>
      <w:numFmt w:val="decimal"/>
      <w:lvlText w:val="%1."/>
      <w:lvlJc w:val="left"/>
      <w:pPr>
        <w:ind w:left="-270" w:hanging="360"/>
      </w:pPr>
    </w:lvl>
    <w:lvl w:ilvl="1" w:tplc="04090019">
      <w:start w:val="1"/>
      <w:numFmt w:val="lowerLetter"/>
      <w:lvlText w:val="%2."/>
      <w:lvlJc w:val="left"/>
      <w:pPr>
        <w:ind w:left="450" w:hanging="360"/>
      </w:pPr>
    </w:lvl>
    <w:lvl w:ilvl="2" w:tplc="0409001B">
      <w:start w:val="1"/>
      <w:numFmt w:val="lowerRoman"/>
      <w:lvlText w:val="%3."/>
      <w:lvlJc w:val="right"/>
      <w:pPr>
        <w:ind w:left="1170" w:hanging="180"/>
      </w:pPr>
    </w:lvl>
    <w:lvl w:ilvl="3" w:tplc="0409000F">
      <w:start w:val="1"/>
      <w:numFmt w:val="decimal"/>
      <w:lvlText w:val="%4."/>
      <w:lvlJc w:val="left"/>
      <w:pPr>
        <w:ind w:left="1890" w:hanging="360"/>
      </w:pPr>
    </w:lvl>
    <w:lvl w:ilvl="4" w:tplc="04090019">
      <w:start w:val="1"/>
      <w:numFmt w:val="lowerLetter"/>
      <w:lvlText w:val="%5."/>
      <w:lvlJc w:val="left"/>
      <w:pPr>
        <w:ind w:left="2610" w:hanging="360"/>
      </w:pPr>
    </w:lvl>
    <w:lvl w:ilvl="5" w:tplc="0409001B">
      <w:start w:val="1"/>
      <w:numFmt w:val="lowerRoman"/>
      <w:lvlText w:val="%6."/>
      <w:lvlJc w:val="right"/>
      <w:pPr>
        <w:ind w:left="3330" w:hanging="180"/>
      </w:pPr>
    </w:lvl>
    <w:lvl w:ilvl="6" w:tplc="0409000F">
      <w:start w:val="1"/>
      <w:numFmt w:val="decimal"/>
      <w:lvlText w:val="%7."/>
      <w:lvlJc w:val="left"/>
      <w:pPr>
        <w:ind w:left="4050" w:hanging="360"/>
      </w:pPr>
    </w:lvl>
    <w:lvl w:ilvl="7" w:tplc="04090019">
      <w:start w:val="1"/>
      <w:numFmt w:val="lowerLetter"/>
      <w:lvlText w:val="%8."/>
      <w:lvlJc w:val="left"/>
      <w:pPr>
        <w:ind w:left="4770" w:hanging="360"/>
      </w:pPr>
    </w:lvl>
    <w:lvl w:ilvl="8" w:tplc="0409001B">
      <w:start w:val="1"/>
      <w:numFmt w:val="lowerRoman"/>
      <w:lvlText w:val="%9."/>
      <w:lvlJc w:val="right"/>
      <w:pPr>
        <w:ind w:left="5490" w:hanging="180"/>
      </w:pPr>
    </w:lvl>
  </w:abstractNum>
  <w:abstractNum w:abstractNumId="10" w15:restartNumberingAfterBreak="0">
    <w:nsid w:val="31327CF4"/>
    <w:multiLevelType w:val="hybridMultilevel"/>
    <w:tmpl w:val="DACEC7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26D62"/>
    <w:multiLevelType w:val="hybridMultilevel"/>
    <w:tmpl w:val="FD007420"/>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56F25EE"/>
    <w:multiLevelType w:val="hybridMultilevel"/>
    <w:tmpl w:val="B20AA3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F53DB"/>
    <w:multiLevelType w:val="multilevel"/>
    <w:tmpl w:val="99EE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D12C3B"/>
    <w:multiLevelType w:val="hybridMultilevel"/>
    <w:tmpl w:val="FAE81E6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42600D76"/>
    <w:multiLevelType w:val="hybridMultilevel"/>
    <w:tmpl w:val="486A7688"/>
    <w:lvl w:ilvl="0" w:tplc="C95450C6">
      <w:numFmt w:val="bullet"/>
      <w:lvlText w:val=""/>
      <w:lvlJc w:val="left"/>
      <w:pPr>
        <w:ind w:left="880" w:hanging="428"/>
      </w:pPr>
      <w:rPr>
        <w:rFonts w:ascii="Wingdings" w:eastAsia="Wingdings" w:hAnsi="Wingdings" w:cs="Wingdings" w:hint="default"/>
        <w:w w:val="100"/>
        <w:sz w:val="24"/>
        <w:szCs w:val="24"/>
        <w:lang w:val="en-US" w:eastAsia="en-US" w:bidi="en-US"/>
      </w:rPr>
    </w:lvl>
    <w:lvl w:ilvl="1" w:tplc="38E2C9BA">
      <w:numFmt w:val="bullet"/>
      <w:lvlText w:val=""/>
      <w:lvlJc w:val="left"/>
      <w:pPr>
        <w:ind w:left="880" w:hanging="142"/>
      </w:pPr>
      <w:rPr>
        <w:rFonts w:ascii="Symbol" w:eastAsia="Symbol" w:hAnsi="Symbol" w:cs="Symbol" w:hint="default"/>
        <w:w w:val="100"/>
        <w:sz w:val="24"/>
        <w:szCs w:val="24"/>
        <w:lang w:val="en-US" w:eastAsia="en-US" w:bidi="en-US"/>
      </w:rPr>
    </w:lvl>
    <w:lvl w:ilvl="2" w:tplc="9410BF34">
      <w:numFmt w:val="bullet"/>
      <w:lvlText w:val="•"/>
      <w:lvlJc w:val="left"/>
      <w:pPr>
        <w:ind w:left="2952" w:hanging="142"/>
      </w:pPr>
      <w:rPr>
        <w:lang w:val="en-US" w:eastAsia="en-US" w:bidi="en-US"/>
      </w:rPr>
    </w:lvl>
    <w:lvl w:ilvl="3" w:tplc="A39644FC">
      <w:numFmt w:val="bullet"/>
      <w:lvlText w:val="•"/>
      <w:lvlJc w:val="left"/>
      <w:pPr>
        <w:ind w:left="3988" w:hanging="142"/>
      </w:pPr>
      <w:rPr>
        <w:lang w:val="en-US" w:eastAsia="en-US" w:bidi="en-US"/>
      </w:rPr>
    </w:lvl>
    <w:lvl w:ilvl="4" w:tplc="D6B2E526">
      <w:numFmt w:val="bullet"/>
      <w:lvlText w:val="•"/>
      <w:lvlJc w:val="left"/>
      <w:pPr>
        <w:ind w:left="5024" w:hanging="142"/>
      </w:pPr>
      <w:rPr>
        <w:lang w:val="en-US" w:eastAsia="en-US" w:bidi="en-US"/>
      </w:rPr>
    </w:lvl>
    <w:lvl w:ilvl="5" w:tplc="6B004562">
      <w:numFmt w:val="bullet"/>
      <w:lvlText w:val="•"/>
      <w:lvlJc w:val="left"/>
      <w:pPr>
        <w:ind w:left="6060" w:hanging="142"/>
      </w:pPr>
      <w:rPr>
        <w:lang w:val="en-US" w:eastAsia="en-US" w:bidi="en-US"/>
      </w:rPr>
    </w:lvl>
    <w:lvl w:ilvl="6" w:tplc="31A2A11A">
      <w:numFmt w:val="bullet"/>
      <w:lvlText w:val="•"/>
      <w:lvlJc w:val="left"/>
      <w:pPr>
        <w:ind w:left="7096" w:hanging="142"/>
      </w:pPr>
      <w:rPr>
        <w:lang w:val="en-US" w:eastAsia="en-US" w:bidi="en-US"/>
      </w:rPr>
    </w:lvl>
    <w:lvl w:ilvl="7" w:tplc="12E2CEC4">
      <w:numFmt w:val="bullet"/>
      <w:lvlText w:val="•"/>
      <w:lvlJc w:val="left"/>
      <w:pPr>
        <w:ind w:left="8132" w:hanging="142"/>
      </w:pPr>
      <w:rPr>
        <w:lang w:val="en-US" w:eastAsia="en-US" w:bidi="en-US"/>
      </w:rPr>
    </w:lvl>
    <w:lvl w:ilvl="8" w:tplc="BAAE2B20">
      <w:numFmt w:val="bullet"/>
      <w:lvlText w:val="•"/>
      <w:lvlJc w:val="left"/>
      <w:pPr>
        <w:ind w:left="9168" w:hanging="142"/>
      </w:pPr>
      <w:rPr>
        <w:lang w:val="en-US" w:eastAsia="en-US" w:bidi="en-US"/>
      </w:rPr>
    </w:lvl>
  </w:abstractNum>
  <w:abstractNum w:abstractNumId="16" w15:restartNumberingAfterBreak="0">
    <w:nsid w:val="449A0A69"/>
    <w:multiLevelType w:val="hybridMultilevel"/>
    <w:tmpl w:val="8B20C9DE"/>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970" w:hanging="360"/>
      </w:pPr>
      <w:rPr>
        <w:rFonts w:ascii="Courier New" w:hAnsi="Courier New" w:cs="Courier New" w:hint="default"/>
      </w:rPr>
    </w:lvl>
    <w:lvl w:ilvl="5" w:tplc="04090005">
      <w:start w:val="1"/>
      <w:numFmt w:val="bullet"/>
      <w:lvlText w:val=""/>
      <w:lvlJc w:val="left"/>
      <w:pPr>
        <w:ind w:left="3690" w:hanging="360"/>
      </w:pPr>
      <w:rPr>
        <w:rFonts w:ascii="Wingdings" w:hAnsi="Wingdings" w:hint="default"/>
      </w:rPr>
    </w:lvl>
    <w:lvl w:ilvl="6" w:tplc="04090001">
      <w:start w:val="1"/>
      <w:numFmt w:val="bullet"/>
      <w:lvlText w:val=""/>
      <w:lvlJc w:val="left"/>
      <w:pPr>
        <w:ind w:left="4410" w:hanging="360"/>
      </w:pPr>
      <w:rPr>
        <w:rFonts w:ascii="Symbol" w:hAnsi="Symbol" w:hint="default"/>
      </w:rPr>
    </w:lvl>
    <w:lvl w:ilvl="7" w:tplc="04090003">
      <w:start w:val="1"/>
      <w:numFmt w:val="bullet"/>
      <w:lvlText w:val="o"/>
      <w:lvlJc w:val="left"/>
      <w:pPr>
        <w:ind w:left="5130" w:hanging="360"/>
      </w:pPr>
      <w:rPr>
        <w:rFonts w:ascii="Courier New" w:hAnsi="Courier New" w:cs="Courier New" w:hint="default"/>
      </w:rPr>
    </w:lvl>
    <w:lvl w:ilvl="8" w:tplc="04090005">
      <w:start w:val="1"/>
      <w:numFmt w:val="bullet"/>
      <w:lvlText w:val=""/>
      <w:lvlJc w:val="left"/>
      <w:pPr>
        <w:ind w:left="5850" w:hanging="360"/>
      </w:pPr>
      <w:rPr>
        <w:rFonts w:ascii="Wingdings" w:hAnsi="Wingdings" w:hint="default"/>
      </w:rPr>
    </w:lvl>
  </w:abstractNum>
  <w:abstractNum w:abstractNumId="17" w15:restartNumberingAfterBreak="0">
    <w:nsid w:val="52792EE8"/>
    <w:multiLevelType w:val="hybridMultilevel"/>
    <w:tmpl w:val="844609CA"/>
    <w:lvl w:ilvl="0" w:tplc="028E3A40">
      <w:start w:val="1"/>
      <w:numFmt w:val="decimal"/>
      <w:lvlText w:val="%1."/>
      <w:lvlJc w:val="left"/>
      <w:pPr>
        <w:ind w:left="480" w:hanging="360"/>
      </w:pPr>
      <w:rPr>
        <w:rFonts w:ascii="Times New Roman" w:eastAsia="Times New Roman" w:hAnsi="Times New Roman" w:cs="Times New Roman" w:hint="default"/>
        <w:spacing w:val="-26"/>
        <w:w w:val="99"/>
        <w:sz w:val="24"/>
        <w:szCs w:val="24"/>
        <w:lang w:val="en-US" w:eastAsia="en-US" w:bidi="en-US"/>
      </w:rPr>
    </w:lvl>
    <w:lvl w:ilvl="1" w:tplc="3A788B8C">
      <w:numFmt w:val="bullet"/>
      <w:lvlText w:val="•"/>
      <w:lvlJc w:val="left"/>
      <w:pPr>
        <w:ind w:left="1356" w:hanging="360"/>
      </w:pPr>
      <w:rPr>
        <w:rFonts w:hint="default"/>
        <w:lang w:val="en-US" w:eastAsia="en-US" w:bidi="en-US"/>
      </w:rPr>
    </w:lvl>
    <w:lvl w:ilvl="2" w:tplc="F3B2AA14">
      <w:numFmt w:val="bullet"/>
      <w:lvlText w:val="•"/>
      <w:lvlJc w:val="left"/>
      <w:pPr>
        <w:ind w:left="2233" w:hanging="360"/>
      </w:pPr>
      <w:rPr>
        <w:rFonts w:hint="default"/>
        <w:lang w:val="en-US" w:eastAsia="en-US" w:bidi="en-US"/>
      </w:rPr>
    </w:lvl>
    <w:lvl w:ilvl="3" w:tplc="59E40484">
      <w:numFmt w:val="bullet"/>
      <w:lvlText w:val="•"/>
      <w:lvlJc w:val="left"/>
      <w:pPr>
        <w:ind w:left="3109" w:hanging="360"/>
      </w:pPr>
      <w:rPr>
        <w:rFonts w:hint="default"/>
        <w:lang w:val="en-US" w:eastAsia="en-US" w:bidi="en-US"/>
      </w:rPr>
    </w:lvl>
    <w:lvl w:ilvl="4" w:tplc="B0CE7B06">
      <w:numFmt w:val="bullet"/>
      <w:lvlText w:val="•"/>
      <w:lvlJc w:val="left"/>
      <w:pPr>
        <w:ind w:left="3986" w:hanging="360"/>
      </w:pPr>
      <w:rPr>
        <w:rFonts w:hint="default"/>
        <w:lang w:val="en-US" w:eastAsia="en-US" w:bidi="en-US"/>
      </w:rPr>
    </w:lvl>
    <w:lvl w:ilvl="5" w:tplc="18EC6B70">
      <w:numFmt w:val="bullet"/>
      <w:lvlText w:val="•"/>
      <w:lvlJc w:val="left"/>
      <w:pPr>
        <w:ind w:left="4863" w:hanging="360"/>
      </w:pPr>
      <w:rPr>
        <w:rFonts w:hint="default"/>
        <w:lang w:val="en-US" w:eastAsia="en-US" w:bidi="en-US"/>
      </w:rPr>
    </w:lvl>
    <w:lvl w:ilvl="6" w:tplc="0AB4074E">
      <w:numFmt w:val="bullet"/>
      <w:lvlText w:val="•"/>
      <w:lvlJc w:val="left"/>
      <w:pPr>
        <w:ind w:left="5739" w:hanging="360"/>
      </w:pPr>
      <w:rPr>
        <w:rFonts w:hint="default"/>
        <w:lang w:val="en-US" w:eastAsia="en-US" w:bidi="en-US"/>
      </w:rPr>
    </w:lvl>
    <w:lvl w:ilvl="7" w:tplc="73C02EA4">
      <w:numFmt w:val="bullet"/>
      <w:lvlText w:val="•"/>
      <w:lvlJc w:val="left"/>
      <w:pPr>
        <w:ind w:left="6616" w:hanging="360"/>
      </w:pPr>
      <w:rPr>
        <w:rFonts w:hint="default"/>
        <w:lang w:val="en-US" w:eastAsia="en-US" w:bidi="en-US"/>
      </w:rPr>
    </w:lvl>
    <w:lvl w:ilvl="8" w:tplc="9FC61E82">
      <w:numFmt w:val="bullet"/>
      <w:lvlText w:val="•"/>
      <w:lvlJc w:val="left"/>
      <w:pPr>
        <w:ind w:left="7493" w:hanging="360"/>
      </w:pPr>
      <w:rPr>
        <w:rFonts w:hint="default"/>
        <w:lang w:val="en-US" w:eastAsia="en-US" w:bidi="en-US"/>
      </w:rPr>
    </w:lvl>
  </w:abstractNum>
  <w:abstractNum w:abstractNumId="18" w15:restartNumberingAfterBreak="0">
    <w:nsid w:val="5B2266D0"/>
    <w:multiLevelType w:val="hybridMultilevel"/>
    <w:tmpl w:val="EA3A4142"/>
    <w:lvl w:ilvl="0" w:tplc="04090001">
      <w:start w:val="1"/>
      <w:numFmt w:val="bullet"/>
      <w:lvlText w:val=""/>
      <w:lvlJc w:val="left"/>
      <w:pPr>
        <w:ind w:left="150" w:hanging="360"/>
      </w:pPr>
      <w:rPr>
        <w:rFonts w:ascii="Symbol" w:hAnsi="Symbol" w:hint="default"/>
      </w:rPr>
    </w:lvl>
    <w:lvl w:ilvl="1" w:tplc="04090003">
      <w:start w:val="1"/>
      <w:numFmt w:val="bullet"/>
      <w:lvlText w:val="o"/>
      <w:lvlJc w:val="left"/>
      <w:pPr>
        <w:ind w:left="870" w:hanging="360"/>
      </w:pPr>
      <w:rPr>
        <w:rFonts w:ascii="Courier New" w:hAnsi="Courier New" w:cs="Courier New" w:hint="default"/>
      </w:rPr>
    </w:lvl>
    <w:lvl w:ilvl="2" w:tplc="04090005">
      <w:start w:val="1"/>
      <w:numFmt w:val="bullet"/>
      <w:lvlText w:val=""/>
      <w:lvlJc w:val="left"/>
      <w:pPr>
        <w:ind w:left="1590" w:hanging="360"/>
      </w:pPr>
      <w:rPr>
        <w:rFonts w:ascii="Wingdings" w:hAnsi="Wingdings" w:hint="default"/>
      </w:rPr>
    </w:lvl>
    <w:lvl w:ilvl="3" w:tplc="04090001">
      <w:start w:val="1"/>
      <w:numFmt w:val="bullet"/>
      <w:lvlText w:val=""/>
      <w:lvlJc w:val="left"/>
      <w:pPr>
        <w:ind w:left="2310" w:hanging="360"/>
      </w:pPr>
      <w:rPr>
        <w:rFonts w:ascii="Symbol" w:hAnsi="Symbol" w:hint="default"/>
      </w:rPr>
    </w:lvl>
    <w:lvl w:ilvl="4" w:tplc="04090003">
      <w:start w:val="1"/>
      <w:numFmt w:val="bullet"/>
      <w:lvlText w:val="o"/>
      <w:lvlJc w:val="left"/>
      <w:pPr>
        <w:ind w:left="3030" w:hanging="360"/>
      </w:pPr>
      <w:rPr>
        <w:rFonts w:ascii="Courier New" w:hAnsi="Courier New" w:cs="Courier New" w:hint="default"/>
      </w:rPr>
    </w:lvl>
    <w:lvl w:ilvl="5" w:tplc="04090005">
      <w:start w:val="1"/>
      <w:numFmt w:val="bullet"/>
      <w:lvlText w:val=""/>
      <w:lvlJc w:val="left"/>
      <w:pPr>
        <w:ind w:left="3750" w:hanging="360"/>
      </w:pPr>
      <w:rPr>
        <w:rFonts w:ascii="Wingdings" w:hAnsi="Wingdings" w:hint="default"/>
      </w:rPr>
    </w:lvl>
    <w:lvl w:ilvl="6" w:tplc="04090001">
      <w:start w:val="1"/>
      <w:numFmt w:val="bullet"/>
      <w:lvlText w:val=""/>
      <w:lvlJc w:val="left"/>
      <w:pPr>
        <w:ind w:left="4470" w:hanging="360"/>
      </w:pPr>
      <w:rPr>
        <w:rFonts w:ascii="Symbol" w:hAnsi="Symbol" w:hint="default"/>
      </w:rPr>
    </w:lvl>
    <w:lvl w:ilvl="7" w:tplc="04090003">
      <w:start w:val="1"/>
      <w:numFmt w:val="bullet"/>
      <w:lvlText w:val="o"/>
      <w:lvlJc w:val="left"/>
      <w:pPr>
        <w:ind w:left="5190" w:hanging="360"/>
      </w:pPr>
      <w:rPr>
        <w:rFonts w:ascii="Courier New" w:hAnsi="Courier New" w:cs="Courier New" w:hint="default"/>
      </w:rPr>
    </w:lvl>
    <w:lvl w:ilvl="8" w:tplc="04090005">
      <w:start w:val="1"/>
      <w:numFmt w:val="bullet"/>
      <w:lvlText w:val=""/>
      <w:lvlJc w:val="left"/>
      <w:pPr>
        <w:ind w:left="5910" w:hanging="360"/>
      </w:pPr>
      <w:rPr>
        <w:rFonts w:ascii="Wingdings" w:hAnsi="Wingdings" w:hint="default"/>
      </w:rPr>
    </w:lvl>
  </w:abstractNum>
  <w:abstractNum w:abstractNumId="19" w15:restartNumberingAfterBreak="0">
    <w:nsid w:val="5E407DA9"/>
    <w:multiLevelType w:val="hybridMultilevel"/>
    <w:tmpl w:val="02E0A26A"/>
    <w:lvl w:ilvl="0" w:tplc="04090009">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0" w15:restartNumberingAfterBreak="0">
    <w:nsid w:val="5F1563EB"/>
    <w:multiLevelType w:val="hybridMultilevel"/>
    <w:tmpl w:val="7DFE0FDE"/>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970" w:hanging="360"/>
      </w:pPr>
      <w:rPr>
        <w:rFonts w:ascii="Courier New" w:hAnsi="Courier New" w:cs="Courier New" w:hint="default"/>
      </w:rPr>
    </w:lvl>
    <w:lvl w:ilvl="5" w:tplc="04090005">
      <w:start w:val="1"/>
      <w:numFmt w:val="bullet"/>
      <w:lvlText w:val=""/>
      <w:lvlJc w:val="left"/>
      <w:pPr>
        <w:ind w:left="3690" w:hanging="360"/>
      </w:pPr>
      <w:rPr>
        <w:rFonts w:ascii="Wingdings" w:hAnsi="Wingdings" w:hint="default"/>
      </w:rPr>
    </w:lvl>
    <w:lvl w:ilvl="6" w:tplc="04090001">
      <w:start w:val="1"/>
      <w:numFmt w:val="bullet"/>
      <w:lvlText w:val=""/>
      <w:lvlJc w:val="left"/>
      <w:pPr>
        <w:ind w:left="4410" w:hanging="360"/>
      </w:pPr>
      <w:rPr>
        <w:rFonts w:ascii="Symbol" w:hAnsi="Symbol" w:hint="default"/>
      </w:rPr>
    </w:lvl>
    <w:lvl w:ilvl="7" w:tplc="04090003">
      <w:start w:val="1"/>
      <w:numFmt w:val="bullet"/>
      <w:lvlText w:val="o"/>
      <w:lvlJc w:val="left"/>
      <w:pPr>
        <w:ind w:left="5130" w:hanging="360"/>
      </w:pPr>
      <w:rPr>
        <w:rFonts w:ascii="Courier New" w:hAnsi="Courier New" w:cs="Courier New" w:hint="default"/>
      </w:rPr>
    </w:lvl>
    <w:lvl w:ilvl="8" w:tplc="04090005">
      <w:start w:val="1"/>
      <w:numFmt w:val="bullet"/>
      <w:lvlText w:val=""/>
      <w:lvlJc w:val="left"/>
      <w:pPr>
        <w:ind w:left="5850" w:hanging="360"/>
      </w:pPr>
      <w:rPr>
        <w:rFonts w:ascii="Wingdings" w:hAnsi="Wingdings" w:hint="default"/>
      </w:rPr>
    </w:lvl>
  </w:abstractNum>
  <w:abstractNum w:abstractNumId="21" w15:restartNumberingAfterBreak="0">
    <w:nsid w:val="743F7449"/>
    <w:multiLevelType w:val="hybridMultilevel"/>
    <w:tmpl w:val="C1C067D4"/>
    <w:lvl w:ilvl="0" w:tplc="04090001">
      <w:start w:val="1"/>
      <w:numFmt w:val="bullet"/>
      <w:lvlText w:val=""/>
      <w:lvlJc w:val="left"/>
      <w:pPr>
        <w:ind w:left="1600" w:hanging="360"/>
      </w:pPr>
      <w:rPr>
        <w:rFonts w:ascii="Symbol" w:hAnsi="Symbol" w:hint="default"/>
      </w:rPr>
    </w:lvl>
    <w:lvl w:ilvl="1" w:tplc="04090003">
      <w:start w:val="1"/>
      <w:numFmt w:val="bullet"/>
      <w:lvlText w:val="o"/>
      <w:lvlJc w:val="left"/>
      <w:pPr>
        <w:ind w:left="2320" w:hanging="360"/>
      </w:pPr>
      <w:rPr>
        <w:rFonts w:ascii="Courier New" w:hAnsi="Courier New" w:cs="Courier New" w:hint="default"/>
      </w:rPr>
    </w:lvl>
    <w:lvl w:ilvl="2" w:tplc="04090005">
      <w:start w:val="1"/>
      <w:numFmt w:val="bullet"/>
      <w:lvlText w:val=""/>
      <w:lvlJc w:val="left"/>
      <w:pPr>
        <w:ind w:left="3040" w:hanging="360"/>
      </w:pPr>
      <w:rPr>
        <w:rFonts w:ascii="Wingdings" w:hAnsi="Wingdings" w:hint="default"/>
      </w:rPr>
    </w:lvl>
    <w:lvl w:ilvl="3" w:tplc="04090001">
      <w:start w:val="1"/>
      <w:numFmt w:val="bullet"/>
      <w:lvlText w:val=""/>
      <w:lvlJc w:val="left"/>
      <w:pPr>
        <w:ind w:left="3760" w:hanging="360"/>
      </w:pPr>
      <w:rPr>
        <w:rFonts w:ascii="Symbol" w:hAnsi="Symbol" w:hint="default"/>
      </w:rPr>
    </w:lvl>
    <w:lvl w:ilvl="4" w:tplc="04090003">
      <w:start w:val="1"/>
      <w:numFmt w:val="bullet"/>
      <w:lvlText w:val="o"/>
      <w:lvlJc w:val="left"/>
      <w:pPr>
        <w:ind w:left="4480" w:hanging="360"/>
      </w:pPr>
      <w:rPr>
        <w:rFonts w:ascii="Courier New" w:hAnsi="Courier New" w:cs="Courier New" w:hint="default"/>
      </w:rPr>
    </w:lvl>
    <w:lvl w:ilvl="5" w:tplc="04090005">
      <w:start w:val="1"/>
      <w:numFmt w:val="bullet"/>
      <w:lvlText w:val=""/>
      <w:lvlJc w:val="left"/>
      <w:pPr>
        <w:ind w:left="5200" w:hanging="360"/>
      </w:pPr>
      <w:rPr>
        <w:rFonts w:ascii="Wingdings" w:hAnsi="Wingdings" w:hint="default"/>
      </w:rPr>
    </w:lvl>
    <w:lvl w:ilvl="6" w:tplc="04090001">
      <w:start w:val="1"/>
      <w:numFmt w:val="bullet"/>
      <w:lvlText w:val=""/>
      <w:lvlJc w:val="left"/>
      <w:pPr>
        <w:ind w:left="5920" w:hanging="360"/>
      </w:pPr>
      <w:rPr>
        <w:rFonts w:ascii="Symbol" w:hAnsi="Symbol" w:hint="default"/>
      </w:rPr>
    </w:lvl>
    <w:lvl w:ilvl="7" w:tplc="04090003">
      <w:start w:val="1"/>
      <w:numFmt w:val="bullet"/>
      <w:lvlText w:val="o"/>
      <w:lvlJc w:val="left"/>
      <w:pPr>
        <w:ind w:left="6640" w:hanging="360"/>
      </w:pPr>
      <w:rPr>
        <w:rFonts w:ascii="Courier New" w:hAnsi="Courier New" w:cs="Courier New" w:hint="default"/>
      </w:rPr>
    </w:lvl>
    <w:lvl w:ilvl="8" w:tplc="04090005">
      <w:start w:val="1"/>
      <w:numFmt w:val="bullet"/>
      <w:lvlText w:val=""/>
      <w:lvlJc w:val="left"/>
      <w:pPr>
        <w:ind w:left="7360" w:hanging="360"/>
      </w:pPr>
      <w:rPr>
        <w:rFonts w:ascii="Wingdings" w:hAnsi="Wingdings" w:hint="default"/>
      </w:rPr>
    </w:lvl>
  </w:abstractNum>
  <w:abstractNum w:abstractNumId="22" w15:restartNumberingAfterBreak="0">
    <w:nsid w:val="7D947B83"/>
    <w:multiLevelType w:val="hybridMultilevel"/>
    <w:tmpl w:val="4C5AACE4"/>
    <w:lvl w:ilvl="0" w:tplc="4CACCF2A">
      <w:numFmt w:val="bullet"/>
      <w:lvlText w:val="•"/>
      <w:lvlJc w:val="left"/>
      <w:pPr>
        <w:ind w:left="252" w:hanging="176"/>
      </w:pPr>
      <w:rPr>
        <w:rFonts w:ascii="Times New Roman" w:eastAsia="Times New Roman" w:hAnsi="Times New Roman" w:cs="Times New Roman" w:hint="default"/>
        <w:color w:val="212121"/>
        <w:spacing w:val="-30"/>
        <w:w w:val="99"/>
        <w:sz w:val="24"/>
        <w:szCs w:val="24"/>
      </w:rPr>
    </w:lvl>
    <w:lvl w:ilvl="1" w:tplc="2F089304">
      <w:numFmt w:val="bullet"/>
      <w:lvlText w:val=""/>
      <w:lvlJc w:val="left"/>
      <w:pPr>
        <w:ind w:left="973" w:hanging="360"/>
      </w:pPr>
      <w:rPr>
        <w:w w:val="100"/>
      </w:rPr>
    </w:lvl>
    <w:lvl w:ilvl="2" w:tplc="A152557C">
      <w:numFmt w:val="bullet"/>
      <w:lvlText w:val="•"/>
      <w:lvlJc w:val="left"/>
      <w:pPr>
        <w:ind w:left="2033" w:hanging="360"/>
      </w:pPr>
    </w:lvl>
    <w:lvl w:ilvl="3" w:tplc="E8F804DA">
      <w:numFmt w:val="bullet"/>
      <w:lvlText w:val="•"/>
      <w:lvlJc w:val="left"/>
      <w:pPr>
        <w:ind w:left="3087" w:hanging="360"/>
      </w:pPr>
    </w:lvl>
    <w:lvl w:ilvl="4" w:tplc="5798D264">
      <w:numFmt w:val="bullet"/>
      <w:lvlText w:val="•"/>
      <w:lvlJc w:val="left"/>
      <w:pPr>
        <w:ind w:left="4141" w:hanging="360"/>
      </w:pPr>
    </w:lvl>
    <w:lvl w:ilvl="5" w:tplc="BEB25CE6">
      <w:numFmt w:val="bullet"/>
      <w:lvlText w:val="•"/>
      <w:lvlJc w:val="left"/>
      <w:pPr>
        <w:ind w:left="5195" w:hanging="360"/>
      </w:pPr>
    </w:lvl>
    <w:lvl w:ilvl="6" w:tplc="3EB86A76">
      <w:numFmt w:val="bullet"/>
      <w:lvlText w:val="•"/>
      <w:lvlJc w:val="left"/>
      <w:pPr>
        <w:ind w:left="6248" w:hanging="360"/>
      </w:pPr>
    </w:lvl>
    <w:lvl w:ilvl="7" w:tplc="B374FA46">
      <w:numFmt w:val="bullet"/>
      <w:lvlText w:val="•"/>
      <w:lvlJc w:val="left"/>
      <w:pPr>
        <w:ind w:left="7302" w:hanging="360"/>
      </w:pPr>
    </w:lvl>
    <w:lvl w:ilvl="8" w:tplc="1ACED062">
      <w:numFmt w:val="bullet"/>
      <w:lvlText w:val="•"/>
      <w:lvlJc w:val="left"/>
      <w:pPr>
        <w:ind w:left="8356" w:hanging="360"/>
      </w:pPr>
    </w:lvl>
  </w:abstractNum>
  <w:abstractNum w:abstractNumId="23" w15:restartNumberingAfterBreak="0">
    <w:nsid w:val="7E986392"/>
    <w:multiLevelType w:val="multilevel"/>
    <w:tmpl w:val="0F6E3B22"/>
    <w:lvl w:ilvl="0">
      <w:start w:val="1"/>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3.%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0"/>
  </w:num>
  <w:num w:numId="4">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6"/>
  </w:num>
  <w:num w:numId="7">
    <w:abstractNumId w:val="3"/>
  </w:num>
  <w:num w:numId="8">
    <w:abstractNumId w:val="23"/>
  </w:num>
  <w:num w:numId="9">
    <w:abstractNumId w:val="6"/>
  </w:num>
  <w:num w:numId="10">
    <w:abstractNumId w:val="12"/>
  </w:num>
  <w:num w:numId="11">
    <w:abstractNumId w:val="11"/>
  </w:num>
  <w:num w:numId="12">
    <w:abstractNumId w:val="0"/>
  </w:num>
  <w:num w:numId="13">
    <w:abstractNumId w:val="18"/>
  </w:num>
  <w:num w:numId="14">
    <w:abstractNumId w:val="20"/>
  </w:num>
  <w:num w:numId="15">
    <w:abstractNumId w:val="5"/>
  </w:num>
  <w:num w:numId="16">
    <w:abstractNumId w:val="16"/>
  </w:num>
  <w:num w:numId="17">
    <w:abstractNumId w:val="13"/>
  </w:num>
  <w:num w:numId="18">
    <w:abstractNumId w:val="4"/>
  </w:num>
  <w:num w:numId="19">
    <w:abstractNumId w:val="19"/>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4"/>
  </w:num>
  <w:num w:numId="23">
    <w:abstractNumId w:val="22"/>
  </w:num>
  <w:num w:numId="24">
    <w:abstractNumId w:val="2"/>
    <w:lvlOverride w:ilvl="0">
      <w:startOverride w:val="1"/>
    </w:lvlOverride>
    <w:lvlOverride w:ilvl="1"/>
    <w:lvlOverride w:ilvl="2"/>
    <w:lvlOverride w:ilvl="3"/>
    <w:lvlOverride w:ilvl="4"/>
    <w:lvlOverride w:ilvl="5"/>
    <w:lvlOverride w:ilvl="6"/>
    <w:lvlOverride w:ilvl="7"/>
    <w:lvlOverride w:ilvl="8"/>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1"/>
  </w:num>
  <w:num w:numId="28">
    <w:abstractNumId w:val="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24B4"/>
    <w:rsid w:val="00010E17"/>
    <w:rsid w:val="00023A8D"/>
    <w:rsid w:val="00082C5B"/>
    <w:rsid w:val="000B4E43"/>
    <w:rsid w:val="000C5525"/>
    <w:rsid w:val="000D5C43"/>
    <w:rsid w:val="000D6214"/>
    <w:rsid w:val="000E6F95"/>
    <w:rsid w:val="001276A0"/>
    <w:rsid w:val="00133E3E"/>
    <w:rsid w:val="001371AF"/>
    <w:rsid w:val="001A7081"/>
    <w:rsid w:val="001B1070"/>
    <w:rsid w:val="001D24DA"/>
    <w:rsid w:val="001D565E"/>
    <w:rsid w:val="001D7F86"/>
    <w:rsid w:val="001E5274"/>
    <w:rsid w:val="00202EE5"/>
    <w:rsid w:val="00221FDD"/>
    <w:rsid w:val="0023287D"/>
    <w:rsid w:val="0023637A"/>
    <w:rsid w:val="00247F0E"/>
    <w:rsid w:val="00250D4F"/>
    <w:rsid w:val="002624B4"/>
    <w:rsid w:val="00295D28"/>
    <w:rsid w:val="002A063F"/>
    <w:rsid w:val="002A2F3B"/>
    <w:rsid w:val="002A5557"/>
    <w:rsid w:val="002C0FD4"/>
    <w:rsid w:val="002E47CB"/>
    <w:rsid w:val="003025AB"/>
    <w:rsid w:val="00306277"/>
    <w:rsid w:val="00310E35"/>
    <w:rsid w:val="00321D95"/>
    <w:rsid w:val="00322499"/>
    <w:rsid w:val="003400E6"/>
    <w:rsid w:val="003515F5"/>
    <w:rsid w:val="003718CD"/>
    <w:rsid w:val="003C22E5"/>
    <w:rsid w:val="003E76BF"/>
    <w:rsid w:val="004660DB"/>
    <w:rsid w:val="00467C9C"/>
    <w:rsid w:val="00495906"/>
    <w:rsid w:val="004A25F1"/>
    <w:rsid w:val="004B4437"/>
    <w:rsid w:val="004C16DF"/>
    <w:rsid w:val="00524F9E"/>
    <w:rsid w:val="00531425"/>
    <w:rsid w:val="00536457"/>
    <w:rsid w:val="0054226D"/>
    <w:rsid w:val="00547FC1"/>
    <w:rsid w:val="0056451B"/>
    <w:rsid w:val="005766F5"/>
    <w:rsid w:val="00593258"/>
    <w:rsid w:val="0059654F"/>
    <w:rsid w:val="00596DE5"/>
    <w:rsid w:val="005C26C6"/>
    <w:rsid w:val="005C354E"/>
    <w:rsid w:val="005E46B0"/>
    <w:rsid w:val="005E477C"/>
    <w:rsid w:val="005F1C43"/>
    <w:rsid w:val="005F33ED"/>
    <w:rsid w:val="00601298"/>
    <w:rsid w:val="00605062"/>
    <w:rsid w:val="00607A9D"/>
    <w:rsid w:val="00616466"/>
    <w:rsid w:val="006222C0"/>
    <w:rsid w:val="006227BA"/>
    <w:rsid w:val="00625726"/>
    <w:rsid w:val="00651CC8"/>
    <w:rsid w:val="00682D9E"/>
    <w:rsid w:val="006857E4"/>
    <w:rsid w:val="006A6FEC"/>
    <w:rsid w:val="006A7279"/>
    <w:rsid w:val="006B785C"/>
    <w:rsid w:val="006D491A"/>
    <w:rsid w:val="0071682E"/>
    <w:rsid w:val="00722A17"/>
    <w:rsid w:val="007379F6"/>
    <w:rsid w:val="007628E2"/>
    <w:rsid w:val="007964E9"/>
    <w:rsid w:val="007978B6"/>
    <w:rsid w:val="007A62CD"/>
    <w:rsid w:val="007F33C8"/>
    <w:rsid w:val="007F3826"/>
    <w:rsid w:val="007F5B2D"/>
    <w:rsid w:val="008000F0"/>
    <w:rsid w:val="00811D81"/>
    <w:rsid w:val="008407F7"/>
    <w:rsid w:val="00842A47"/>
    <w:rsid w:val="00850A80"/>
    <w:rsid w:val="00871EA8"/>
    <w:rsid w:val="00880072"/>
    <w:rsid w:val="00891DBB"/>
    <w:rsid w:val="0089465F"/>
    <w:rsid w:val="008D4C26"/>
    <w:rsid w:val="009123AF"/>
    <w:rsid w:val="0091705C"/>
    <w:rsid w:val="0094519F"/>
    <w:rsid w:val="009504BF"/>
    <w:rsid w:val="009841F9"/>
    <w:rsid w:val="00997C25"/>
    <w:rsid w:val="009B5DE2"/>
    <w:rsid w:val="009E59E0"/>
    <w:rsid w:val="00A06533"/>
    <w:rsid w:val="00A10535"/>
    <w:rsid w:val="00A11694"/>
    <w:rsid w:val="00A26389"/>
    <w:rsid w:val="00A31E4D"/>
    <w:rsid w:val="00AA641F"/>
    <w:rsid w:val="00AD1A63"/>
    <w:rsid w:val="00AE0D52"/>
    <w:rsid w:val="00AF2FEF"/>
    <w:rsid w:val="00B01C5D"/>
    <w:rsid w:val="00B1797B"/>
    <w:rsid w:val="00B206EC"/>
    <w:rsid w:val="00B21ECE"/>
    <w:rsid w:val="00B76799"/>
    <w:rsid w:val="00BB22C3"/>
    <w:rsid w:val="00BD3CFC"/>
    <w:rsid w:val="00BF7612"/>
    <w:rsid w:val="00C11731"/>
    <w:rsid w:val="00C27F8D"/>
    <w:rsid w:val="00C84DD1"/>
    <w:rsid w:val="00C94E4B"/>
    <w:rsid w:val="00CB5CD0"/>
    <w:rsid w:val="00CF1692"/>
    <w:rsid w:val="00D15A94"/>
    <w:rsid w:val="00D33746"/>
    <w:rsid w:val="00D55009"/>
    <w:rsid w:val="00D64CDB"/>
    <w:rsid w:val="00D91D75"/>
    <w:rsid w:val="00DC3AFA"/>
    <w:rsid w:val="00DC6AC0"/>
    <w:rsid w:val="00E011B2"/>
    <w:rsid w:val="00E03A41"/>
    <w:rsid w:val="00E2792E"/>
    <w:rsid w:val="00E30D65"/>
    <w:rsid w:val="00E96A9C"/>
    <w:rsid w:val="00EC2E93"/>
    <w:rsid w:val="00EE016A"/>
    <w:rsid w:val="00EF0CF8"/>
    <w:rsid w:val="00F03009"/>
    <w:rsid w:val="00F43A21"/>
    <w:rsid w:val="00F90587"/>
    <w:rsid w:val="00FA3C27"/>
    <w:rsid w:val="00FC46F4"/>
    <w:rsid w:val="00FD6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90620"/>
  <w15:docId w15:val="{92DD6048-960B-4BD3-98B1-FF3EDEA74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55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semiHidden/>
    <w:unhideWhenUsed/>
    <w:qFormat/>
    <w:rsid w:val="001A7081"/>
    <w:pPr>
      <w:widowControl w:val="0"/>
      <w:autoSpaceDE w:val="0"/>
      <w:autoSpaceDN w:val="0"/>
      <w:spacing w:before="69" w:after="0" w:line="240" w:lineRule="auto"/>
      <w:ind w:left="2327"/>
      <w:jc w:val="center"/>
      <w:outlineLvl w:val="1"/>
    </w:pPr>
    <w:rPr>
      <w:rFonts w:ascii="Times New Roman" w:eastAsia="Times New Roman" w:hAnsi="Times New Roman" w:cs="Times New Roman"/>
      <w:b/>
      <w:bCs/>
      <w:sz w:val="28"/>
      <w:szCs w:val="28"/>
      <w:u w:val="single" w:color="000000"/>
      <w:lang w:bidi="en-US"/>
    </w:rPr>
  </w:style>
  <w:style w:type="paragraph" w:styleId="Heading3">
    <w:name w:val="heading 3"/>
    <w:basedOn w:val="Normal"/>
    <w:link w:val="Heading3Char"/>
    <w:uiPriority w:val="1"/>
    <w:semiHidden/>
    <w:unhideWhenUsed/>
    <w:qFormat/>
    <w:rsid w:val="001A7081"/>
    <w:pPr>
      <w:widowControl w:val="0"/>
      <w:autoSpaceDE w:val="0"/>
      <w:autoSpaceDN w:val="0"/>
      <w:spacing w:after="0" w:line="240" w:lineRule="auto"/>
      <w:ind w:left="880" w:hanging="429"/>
      <w:outlineLvl w:val="2"/>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24B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62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4B4"/>
    <w:rPr>
      <w:rFonts w:ascii="Tahoma" w:hAnsi="Tahoma" w:cs="Tahoma"/>
      <w:sz w:val="16"/>
      <w:szCs w:val="16"/>
    </w:rPr>
  </w:style>
  <w:style w:type="paragraph" w:styleId="ListParagraph">
    <w:name w:val="List Paragraph"/>
    <w:basedOn w:val="Normal"/>
    <w:uiPriority w:val="1"/>
    <w:qFormat/>
    <w:rsid w:val="00601298"/>
    <w:pPr>
      <w:suppressAutoHyphens/>
      <w:ind w:left="720"/>
      <w:contextualSpacing/>
    </w:pPr>
    <w:rPr>
      <w:rFonts w:ascii="Calibri" w:eastAsia="Calibri" w:hAnsi="Calibri" w:cs="Calibri"/>
      <w:kern w:val="2"/>
    </w:rPr>
  </w:style>
  <w:style w:type="paragraph" w:styleId="IntenseQuote">
    <w:name w:val="Intense Quote"/>
    <w:basedOn w:val="Normal"/>
    <w:next w:val="Normal"/>
    <w:link w:val="IntenseQuoteChar"/>
    <w:uiPriority w:val="30"/>
    <w:qFormat/>
    <w:rsid w:val="0060129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01298"/>
    <w:rPr>
      <w:b/>
      <w:bCs/>
      <w:i/>
      <w:iCs/>
      <w:color w:val="4F81BD" w:themeColor="accent1"/>
    </w:rPr>
  </w:style>
  <w:style w:type="character" w:customStyle="1" w:styleId="Heading2Char">
    <w:name w:val="Heading 2 Char"/>
    <w:basedOn w:val="DefaultParagraphFont"/>
    <w:link w:val="Heading2"/>
    <w:uiPriority w:val="1"/>
    <w:semiHidden/>
    <w:rsid w:val="001A7081"/>
    <w:rPr>
      <w:rFonts w:ascii="Times New Roman" w:eastAsia="Times New Roman" w:hAnsi="Times New Roman" w:cs="Times New Roman"/>
      <w:b/>
      <w:bCs/>
      <w:sz w:val="28"/>
      <w:szCs w:val="28"/>
      <w:u w:val="single" w:color="000000"/>
      <w:lang w:bidi="en-US"/>
    </w:rPr>
  </w:style>
  <w:style w:type="character" w:customStyle="1" w:styleId="Heading3Char">
    <w:name w:val="Heading 3 Char"/>
    <w:basedOn w:val="DefaultParagraphFont"/>
    <w:link w:val="Heading3"/>
    <w:uiPriority w:val="1"/>
    <w:semiHidden/>
    <w:rsid w:val="001A7081"/>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unhideWhenUsed/>
    <w:qFormat/>
    <w:rsid w:val="001A7081"/>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1A7081"/>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1A7081"/>
    <w:pPr>
      <w:widowControl w:val="0"/>
      <w:autoSpaceDE w:val="0"/>
      <w:autoSpaceDN w:val="0"/>
      <w:spacing w:after="0" w:line="240" w:lineRule="auto"/>
      <w:ind w:left="107"/>
    </w:pPr>
    <w:rPr>
      <w:rFonts w:ascii="Times New Roman" w:eastAsia="Times New Roman" w:hAnsi="Times New Roman" w:cs="Times New Roman"/>
      <w:lang w:bidi="en-US"/>
    </w:rPr>
  </w:style>
  <w:style w:type="paragraph" w:styleId="NormalWeb">
    <w:name w:val="Normal (Web)"/>
    <w:basedOn w:val="Normal"/>
    <w:uiPriority w:val="99"/>
    <w:unhideWhenUsed/>
    <w:rsid w:val="00F43A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857E4"/>
    <w:rPr>
      <w:color w:val="0000FF" w:themeColor="hyperlink"/>
      <w:u w:val="single"/>
    </w:rPr>
  </w:style>
  <w:style w:type="table" w:styleId="TableGrid">
    <w:name w:val="Table Grid"/>
    <w:basedOn w:val="TableNormal"/>
    <w:uiPriority w:val="59"/>
    <w:rsid w:val="005C3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552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EF0C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CF8"/>
  </w:style>
  <w:style w:type="character" w:styleId="FollowedHyperlink">
    <w:name w:val="FollowedHyperlink"/>
    <w:basedOn w:val="DefaultParagraphFont"/>
    <w:uiPriority w:val="99"/>
    <w:semiHidden/>
    <w:unhideWhenUsed/>
    <w:rsid w:val="006B785C"/>
    <w:rPr>
      <w:color w:val="800080" w:themeColor="followedHyperlink"/>
      <w:u w:val="single"/>
    </w:rPr>
  </w:style>
  <w:style w:type="paragraph" w:styleId="Footer">
    <w:name w:val="footer"/>
    <w:basedOn w:val="Normal"/>
    <w:link w:val="FooterChar"/>
    <w:uiPriority w:val="99"/>
    <w:unhideWhenUsed/>
    <w:rsid w:val="009B5D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DE2"/>
  </w:style>
  <w:style w:type="character" w:styleId="CommentReference">
    <w:name w:val="annotation reference"/>
    <w:basedOn w:val="DefaultParagraphFont"/>
    <w:uiPriority w:val="99"/>
    <w:semiHidden/>
    <w:unhideWhenUsed/>
    <w:rsid w:val="004C16DF"/>
    <w:rPr>
      <w:sz w:val="16"/>
      <w:szCs w:val="16"/>
    </w:rPr>
  </w:style>
  <w:style w:type="paragraph" w:styleId="CommentText">
    <w:name w:val="annotation text"/>
    <w:basedOn w:val="Normal"/>
    <w:link w:val="CommentTextChar"/>
    <w:uiPriority w:val="99"/>
    <w:semiHidden/>
    <w:unhideWhenUsed/>
    <w:rsid w:val="004C16DF"/>
    <w:pPr>
      <w:spacing w:line="240" w:lineRule="auto"/>
    </w:pPr>
    <w:rPr>
      <w:sz w:val="20"/>
      <w:szCs w:val="20"/>
    </w:rPr>
  </w:style>
  <w:style w:type="character" w:customStyle="1" w:styleId="CommentTextChar">
    <w:name w:val="Comment Text Char"/>
    <w:basedOn w:val="DefaultParagraphFont"/>
    <w:link w:val="CommentText"/>
    <w:uiPriority w:val="99"/>
    <w:semiHidden/>
    <w:rsid w:val="004C16DF"/>
    <w:rPr>
      <w:sz w:val="20"/>
      <w:szCs w:val="20"/>
    </w:rPr>
  </w:style>
  <w:style w:type="paragraph" w:styleId="CommentSubject">
    <w:name w:val="annotation subject"/>
    <w:basedOn w:val="CommentText"/>
    <w:next w:val="CommentText"/>
    <w:link w:val="CommentSubjectChar"/>
    <w:uiPriority w:val="99"/>
    <w:semiHidden/>
    <w:unhideWhenUsed/>
    <w:rsid w:val="004C16DF"/>
    <w:rPr>
      <w:b/>
      <w:bCs/>
    </w:rPr>
  </w:style>
  <w:style w:type="character" w:customStyle="1" w:styleId="CommentSubjectChar">
    <w:name w:val="Comment Subject Char"/>
    <w:basedOn w:val="CommentTextChar"/>
    <w:link w:val="CommentSubject"/>
    <w:uiPriority w:val="99"/>
    <w:semiHidden/>
    <w:rsid w:val="004C16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687">
      <w:bodyDiv w:val="1"/>
      <w:marLeft w:val="0"/>
      <w:marRight w:val="0"/>
      <w:marTop w:val="0"/>
      <w:marBottom w:val="0"/>
      <w:divBdr>
        <w:top w:val="none" w:sz="0" w:space="0" w:color="auto"/>
        <w:left w:val="none" w:sz="0" w:space="0" w:color="auto"/>
        <w:bottom w:val="none" w:sz="0" w:space="0" w:color="auto"/>
        <w:right w:val="none" w:sz="0" w:space="0" w:color="auto"/>
      </w:divBdr>
    </w:div>
    <w:div w:id="108093073">
      <w:bodyDiv w:val="1"/>
      <w:marLeft w:val="0"/>
      <w:marRight w:val="0"/>
      <w:marTop w:val="0"/>
      <w:marBottom w:val="0"/>
      <w:divBdr>
        <w:top w:val="none" w:sz="0" w:space="0" w:color="auto"/>
        <w:left w:val="none" w:sz="0" w:space="0" w:color="auto"/>
        <w:bottom w:val="none" w:sz="0" w:space="0" w:color="auto"/>
        <w:right w:val="none" w:sz="0" w:space="0" w:color="auto"/>
      </w:divBdr>
    </w:div>
    <w:div w:id="475880674">
      <w:bodyDiv w:val="1"/>
      <w:marLeft w:val="0"/>
      <w:marRight w:val="0"/>
      <w:marTop w:val="0"/>
      <w:marBottom w:val="0"/>
      <w:divBdr>
        <w:top w:val="none" w:sz="0" w:space="0" w:color="auto"/>
        <w:left w:val="none" w:sz="0" w:space="0" w:color="auto"/>
        <w:bottom w:val="none" w:sz="0" w:space="0" w:color="auto"/>
        <w:right w:val="none" w:sz="0" w:space="0" w:color="auto"/>
      </w:divBdr>
    </w:div>
    <w:div w:id="764152683">
      <w:bodyDiv w:val="1"/>
      <w:marLeft w:val="0"/>
      <w:marRight w:val="0"/>
      <w:marTop w:val="0"/>
      <w:marBottom w:val="0"/>
      <w:divBdr>
        <w:top w:val="none" w:sz="0" w:space="0" w:color="auto"/>
        <w:left w:val="none" w:sz="0" w:space="0" w:color="auto"/>
        <w:bottom w:val="none" w:sz="0" w:space="0" w:color="auto"/>
        <w:right w:val="none" w:sz="0" w:space="0" w:color="auto"/>
      </w:divBdr>
    </w:div>
    <w:div w:id="782923651">
      <w:bodyDiv w:val="1"/>
      <w:marLeft w:val="0"/>
      <w:marRight w:val="0"/>
      <w:marTop w:val="0"/>
      <w:marBottom w:val="0"/>
      <w:divBdr>
        <w:top w:val="none" w:sz="0" w:space="0" w:color="auto"/>
        <w:left w:val="none" w:sz="0" w:space="0" w:color="auto"/>
        <w:bottom w:val="none" w:sz="0" w:space="0" w:color="auto"/>
        <w:right w:val="none" w:sz="0" w:space="0" w:color="auto"/>
      </w:divBdr>
    </w:div>
    <w:div w:id="1104836799">
      <w:bodyDiv w:val="1"/>
      <w:marLeft w:val="0"/>
      <w:marRight w:val="0"/>
      <w:marTop w:val="0"/>
      <w:marBottom w:val="0"/>
      <w:divBdr>
        <w:top w:val="none" w:sz="0" w:space="0" w:color="auto"/>
        <w:left w:val="none" w:sz="0" w:space="0" w:color="auto"/>
        <w:bottom w:val="none" w:sz="0" w:space="0" w:color="auto"/>
        <w:right w:val="none" w:sz="0" w:space="0" w:color="auto"/>
      </w:divBdr>
    </w:div>
    <w:div w:id="1266422077">
      <w:bodyDiv w:val="1"/>
      <w:marLeft w:val="0"/>
      <w:marRight w:val="0"/>
      <w:marTop w:val="0"/>
      <w:marBottom w:val="0"/>
      <w:divBdr>
        <w:top w:val="none" w:sz="0" w:space="0" w:color="auto"/>
        <w:left w:val="none" w:sz="0" w:space="0" w:color="auto"/>
        <w:bottom w:val="none" w:sz="0" w:space="0" w:color="auto"/>
        <w:right w:val="none" w:sz="0" w:space="0" w:color="auto"/>
      </w:divBdr>
    </w:div>
    <w:div w:id="1318613320">
      <w:bodyDiv w:val="1"/>
      <w:marLeft w:val="0"/>
      <w:marRight w:val="0"/>
      <w:marTop w:val="0"/>
      <w:marBottom w:val="0"/>
      <w:divBdr>
        <w:top w:val="none" w:sz="0" w:space="0" w:color="auto"/>
        <w:left w:val="none" w:sz="0" w:space="0" w:color="auto"/>
        <w:bottom w:val="none" w:sz="0" w:space="0" w:color="auto"/>
        <w:right w:val="none" w:sz="0" w:space="0" w:color="auto"/>
      </w:divBdr>
    </w:div>
    <w:div w:id="1516462708">
      <w:bodyDiv w:val="1"/>
      <w:marLeft w:val="0"/>
      <w:marRight w:val="0"/>
      <w:marTop w:val="0"/>
      <w:marBottom w:val="0"/>
      <w:divBdr>
        <w:top w:val="none" w:sz="0" w:space="0" w:color="auto"/>
        <w:left w:val="none" w:sz="0" w:space="0" w:color="auto"/>
        <w:bottom w:val="none" w:sz="0" w:space="0" w:color="auto"/>
        <w:right w:val="none" w:sz="0" w:space="0" w:color="auto"/>
      </w:divBdr>
    </w:div>
    <w:div w:id="162006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eople.cs.ksu.edu/"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ijera.com/papers/Vol4_issue2/Version%201/CF4201547551.pdf-"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2.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tryqa.com/what-is-incremental-model-advantages-disadvantages-and-when-to-use-it/"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00E34-1914-4B04-8EEF-20262B769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6872</Words>
  <Characters>39171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dc:creator>
  <cp:lastModifiedBy>Naman Jain</cp:lastModifiedBy>
  <cp:revision>124</cp:revision>
  <dcterms:created xsi:type="dcterms:W3CDTF">2019-04-20T18:50:00Z</dcterms:created>
  <dcterms:modified xsi:type="dcterms:W3CDTF">2019-04-21T08:31:00Z</dcterms:modified>
</cp:coreProperties>
</file>